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D27ED" w14:textId="5847B08E" w:rsidR="00E97D54" w:rsidRPr="00BF1599" w:rsidRDefault="00833D71" w:rsidP="006832BB">
      <w:pPr>
        <w:pStyle w:val="1"/>
        <w:tabs>
          <w:tab w:val="clear" w:pos="432"/>
        </w:tabs>
        <w:ind w:left="0" w:firstLine="0"/>
        <w:jc w:val="center"/>
        <w:rPr>
          <w:rFonts w:ascii="Calibri" w:eastAsia="Times" w:hAnsi="Calibri"/>
          <w:b/>
          <w:kern w:val="1"/>
          <w:lang w:eastAsia="en-US"/>
        </w:rPr>
      </w:pPr>
      <w:r w:rsidRPr="00833D71">
        <w:rPr>
          <w:rFonts w:ascii="Calibri" w:hAnsi="Calibri"/>
          <w:b/>
          <w:bCs/>
          <w:sz w:val="28"/>
          <w:szCs w:val="28"/>
        </w:rPr>
        <w:t xml:space="preserve">Η αξιοποίηση της ζωοθεραπείας στην προσχολική εκπαίδευση: </w:t>
      </w:r>
      <w:r>
        <w:rPr>
          <w:rFonts w:ascii="Calibri" w:hAnsi="Calibri"/>
          <w:b/>
          <w:bCs/>
          <w:sz w:val="28"/>
          <w:szCs w:val="28"/>
        </w:rPr>
        <w:t>Α</w:t>
      </w:r>
      <w:r w:rsidRPr="00833D71">
        <w:rPr>
          <w:rFonts w:ascii="Calibri" w:hAnsi="Calibri"/>
          <w:b/>
          <w:bCs/>
          <w:sz w:val="28"/>
          <w:szCs w:val="28"/>
        </w:rPr>
        <w:t>πόψεις των εκπαιδευτικών.</w:t>
      </w:r>
    </w:p>
    <w:p w14:paraId="4EF16186" w14:textId="77777777" w:rsidR="0026520E" w:rsidRPr="0019503A" w:rsidRDefault="0026520E" w:rsidP="0026520E">
      <w:pPr>
        <w:suppressAutoHyphens w:val="0"/>
        <w:autoSpaceDE w:val="0"/>
        <w:autoSpaceDN w:val="0"/>
        <w:adjustRightInd w:val="0"/>
        <w:jc w:val="center"/>
        <w:rPr>
          <w:rFonts w:ascii="Calibri" w:hAnsi="Calibri" w:cs="Calibri"/>
          <w:b/>
          <w:bCs/>
          <w:color w:val="000000"/>
          <w:sz w:val="24"/>
          <w:lang w:eastAsia="el-GR"/>
        </w:rPr>
      </w:pPr>
    </w:p>
    <w:p w14:paraId="0412ED88" w14:textId="661B4F7F" w:rsidR="008A0E61" w:rsidRDefault="008A0E61" w:rsidP="0026520E">
      <w:pPr>
        <w:jc w:val="center"/>
        <w:rPr>
          <w:rFonts w:ascii="Calibri" w:hAnsi="Calibri" w:cs="Calibri"/>
          <w:b/>
          <w:bCs/>
          <w:color w:val="000000"/>
          <w:sz w:val="24"/>
          <w:lang w:eastAsia="el-GR"/>
        </w:rPr>
      </w:pPr>
      <w:bookmarkStart w:id="0" w:name="_Hlk64797426"/>
      <w:r w:rsidRPr="008A0E61">
        <w:rPr>
          <w:rFonts w:ascii="Calibri" w:hAnsi="Calibri" w:cs="Calibri"/>
          <w:b/>
          <w:bCs/>
          <w:color w:val="000000"/>
          <w:sz w:val="24"/>
          <w:lang w:eastAsia="el-GR"/>
        </w:rPr>
        <w:t>Καραζιώτη Ευγενία</w:t>
      </w:r>
    </w:p>
    <w:p w14:paraId="5F4A99E6" w14:textId="77777777" w:rsidR="008A0E61" w:rsidRPr="00780657" w:rsidRDefault="008A0E61" w:rsidP="0026520E">
      <w:pPr>
        <w:jc w:val="center"/>
        <w:rPr>
          <w:rFonts w:ascii="Calibri" w:eastAsia="Times" w:hAnsi="Calibri" w:cs="Calibri"/>
          <w:sz w:val="22"/>
          <w:szCs w:val="22"/>
          <w:lang w:eastAsia="en-US"/>
        </w:rPr>
      </w:pPr>
      <w:r w:rsidRPr="008A0E61">
        <w:rPr>
          <w:rFonts w:ascii="Calibri" w:eastAsia="Times" w:hAnsi="Calibri" w:cs="Calibri"/>
          <w:sz w:val="22"/>
          <w:szCs w:val="22"/>
          <w:lang w:eastAsia="en-US"/>
        </w:rPr>
        <w:t>Ειδική Παιδαγωγός, MSc Ψυχοπαιδαγωγικής Α.Π.Θ., Πιστοποιημένη Ζωοθεραπεύτρια</w:t>
      </w:r>
    </w:p>
    <w:p w14:paraId="107FB856" w14:textId="32C806BB" w:rsidR="008A0E61" w:rsidRPr="008A0E61" w:rsidRDefault="008A0E61" w:rsidP="0026520E">
      <w:pPr>
        <w:jc w:val="center"/>
        <w:rPr>
          <w:rFonts w:ascii="Calibri" w:eastAsia="Times" w:hAnsi="Calibri" w:cs="Calibri"/>
          <w:sz w:val="22"/>
          <w:szCs w:val="22"/>
          <w:lang w:eastAsia="en-US"/>
        </w:rPr>
      </w:pPr>
      <w:r w:rsidRPr="008A0E61">
        <w:rPr>
          <w:rFonts w:ascii="Calibri" w:eastAsia="Times" w:hAnsi="Calibri" w:cs="Calibri"/>
          <w:sz w:val="22"/>
          <w:szCs w:val="22"/>
          <w:lang w:eastAsia="en-US"/>
        </w:rPr>
        <w:t>evgeniakarazioti@gmail.com</w:t>
      </w:r>
    </w:p>
    <w:p w14:paraId="148A827B" w14:textId="3DB5ED42" w:rsidR="00CE4DF4" w:rsidRPr="006832BB" w:rsidRDefault="008A0E61" w:rsidP="00CE4DF4">
      <w:pPr>
        <w:jc w:val="center"/>
        <w:rPr>
          <w:rFonts w:ascii="Calibri" w:eastAsia="Times" w:hAnsi="Calibri" w:cs="Calibri"/>
          <w:bCs/>
          <w:sz w:val="24"/>
          <w:lang w:eastAsia="en-US"/>
        </w:rPr>
      </w:pPr>
      <w:r w:rsidRPr="008A0E61">
        <w:rPr>
          <w:rFonts w:ascii="Calibri" w:hAnsi="Calibri" w:cs="Calibri"/>
          <w:b/>
          <w:bCs/>
          <w:color w:val="000000"/>
          <w:sz w:val="24"/>
          <w:lang w:eastAsia="el-GR"/>
        </w:rPr>
        <w:t>Κατσάπη Ροδέα</w:t>
      </w:r>
      <w:r w:rsidR="00CE4DF4" w:rsidRPr="006832BB">
        <w:rPr>
          <w:rFonts w:ascii="Calibri" w:hAnsi="Calibri" w:cs="Calibri"/>
          <w:b/>
          <w:bCs/>
          <w:color w:val="000000"/>
          <w:sz w:val="24"/>
          <w:lang w:eastAsia="el-GR"/>
        </w:rPr>
        <w:t xml:space="preserve"> </w:t>
      </w:r>
    </w:p>
    <w:p w14:paraId="1A8408BE" w14:textId="0E34C2A6" w:rsidR="008A0E61" w:rsidRPr="00780657" w:rsidRDefault="008A0E61" w:rsidP="008A0E61">
      <w:pPr>
        <w:jc w:val="center"/>
        <w:rPr>
          <w:rFonts w:ascii="Calibri" w:eastAsia="Times" w:hAnsi="Calibri" w:cs="Calibri"/>
          <w:sz w:val="22"/>
          <w:szCs w:val="22"/>
          <w:lang w:eastAsia="en-US"/>
        </w:rPr>
      </w:pPr>
      <w:r w:rsidRPr="008A0E61">
        <w:rPr>
          <w:rFonts w:ascii="Calibri" w:eastAsia="Times" w:hAnsi="Calibri" w:cs="Calibri"/>
          <w:sz w:val="22"/>
          <w:szCs w:val="22"/>
          <w:lang w:eastAsia="en-US"/>
        </w:rPr>
        <w:t>Εκπαιδευτικός ΠΕ60, Υποψήφια Διδάκτωρ Τμήματος Φιλοσοφίας και Παιδαγωγικής Α.Π.Θ.</w:t>
      </w:r>
    </w:p>
    <w:p w14:paraId="7913956E" w14:textId="766529A9" w:rsidR="0026520E" w:rsidRPr="008A0E61" w:rsidRDefault="008A0E61" w:rsidP="008A0E61">
      <w:pPr>
        <w:jc w:val="center"/>
        <w:rPr>
          <w:rFonts w:ascii="Calibri" w:eastAsia="Times" w:hAnsi="Calibri" w:cs="Calibri"/>
          <w:sz w:val="22"/>
          <w:szCs w:val="22"/>
          <w:lang w:eastAsia="en-US"/>
        </w:rPr>
      </w:pPr>
      <w:hyperlink r:id="rId7" w:history="1">
        <w:r w:rsidRPr="00780657">
          <w:rPr>
            <w:rFonts w:ascii="Calibri" w:eastAsia="Times" w:hAnsi="Calibri" w:cs="Calibri"/>
            <w:sz w:val="22"/>
            <w:szCs w:val="22"/>
            <w:lang w:eastAsia="en-US"/>
          </w:rPr>
          <w:t>rkatsapi@gmail.com</w:t>
        </w:r>
      </w:hyperlink>
    </w:p>
    <w:p w14:paraId="4BAFBC19" w14:textId="0B4B4DE3" w:rsidR="008A0E61" w:rsidRPr="008A0E61" w:rsidRDefault="008A0E61" w:rsidP="008A0E61">
      <w:pPr>
        <w:jc w:val="center"/>
        <w:rPr>
          <w:rFonts w:ascii="Calibri" w:hAnsi="Calibri" w:cs="Calibri"/>
          <w:b/>
          <w:bCs/>
          <w:color w:val="000000"/>
          <w:sz w:val="24"/>
          <w:lang w:eastAsia="el-GR"/>
        </w:rPr>
      </w:pPr>
      <w:r w:rsidRPr="008A0E61">
        <w:rPr>
          <w:rFonts w:ascii="Calibri" w:hAnsi="Calibri" w:cs="Calibri"/>
          <w:b/>
          <w:bCs/>
          <w:color w:val="000000"/>
          <w:sz w:val="24"/>
          <w:lang w:eastAsia="el-GR"/>
        </w:rPr>
        <w:t>Τσαχουρίδου Χρυσούλα</w:t>
      </w:r>
    </w:p>
    <w:p w14:paraId="237F0173" w14:textId="77777777" w:rsidR="008A0E61" w:rsidRPr="00780657" w:rsidRDefault="008A0E61" w:rsidP="008A0E61">
      <w:pPr>
        <w:jc w:val="center"/>
        <w:rPr>
          <w:rFonts w:ascii="Calibri" w:eastAsia="Times" w:hAnsi="Calibri" w:cs="Calibri"/>
          <w:sz w:val="22"/>
          <w:szCs w:val="22"/>
          <w:lang w:eastAsia="en-US"/>
        </w:rPr>
      </w:pPr>
      <w:r w:rsidRPr="008A0E61">
        <w:rPr>
          <w:rFonts w:ascii="Calibri" w:eastAsia="Times" w:hAnsi="Calibri" w:cs="Calibri"/>
          <w:sz w:val="22"/>
          <w:szCs w:val="22"/>
          <w:lang w:eastAsia="en-US"/>
        </w:rPr>
        <w:t>Απόφοιτη</w:t>
      </w:r>
      <w:r w:rsidRPr="00780657">
        <w:rPr>
          <w:rFonts w:ascii="Calibri" w:eastAsia="Times" w:hAnsi="Calibri" w:cs="Calibri"/>
          <w:sz w:val="22"/>
          <w:szCs w:val="22"/>
          <w:lang w:eastAsia="en-US"/>
        </w:rPr>
        <w:t xml:space="preserve"> </w:t>
      </w:r>
      <w:r w:rsidRPr="008A0E61">
        <w:rPr>
          <w:rFonts w:ascii="Calibri" w:eastAsia="Times" w:hAnsi="Calibri" w:cs="Calibri"/>
          <w:sz w:val="22"/>
          <w:szCs w:val="22"/>
          <w:lang w:eastAsia="en-US"/>
        </w:rPr>
        <w:t>Σχολής</w:t>
      </w:r>
      <w:r w:rsidRPr="00780657">
        <w:rPr>
          <w:rFonts w:ascii="Calibri" w:eastAsia="Times" w:hAnsi="Calibri" w:cs="Calibri"/>
          <w:sz w:val="22"/>
          <w:szCs w:val="22"/>
          <w:lang w:eastAsia="en-US"/>
        </w:rPr>
        <w:t xml:space="preserve"> </w:t>
      </w:r>
      <w:r w:rsidRPr="008A0E61">
        <w:rPr>
          <w:rFonts w:ascii="Calibri" w:eastAsia="Times" w:hAnsi="Calibri" w:cs="Calibri"/>
          <w:sz w:val="22"/>
          <w:szCs w:val="22"/>
          <w:lang w:eastAsia="en-US"/>
        </w:rPr>
        <w:t>Επιστημών</w:t>
      </w:r>
      <w:r w:rsidRPr="00780657">
        <w:rPr>
          <w:rFonts w:ascii="Calibri" w:eastAsia="Times" w:hAnsi="Calibri" w:cs="Calibri"/>
          <w:sz w:val="22"/>
          <w:szCs w:val="22"/>
          <w:lang w:eastAsia="en-US"/>
        </w:rPr>
        <w:t xml:space="preserve"> </w:t>
      </w:r>
      <w:r w:rsidRPr="008A0E61">
        <w:rPr>
          <w:rFonts w:ascii="Calibri" w:eastAsia="Times" w:hAnsi="Calibri" w:cs="Calibri"/>
          <w:sz w:val="22"/>
          <w:szCs w:val="22"/>
          <w:lang w:eastAsia="en-US"/>
        </w:rPr>
        <w:t>Αγωγής</w:t>
      </w:r>
      <w:r w:rsidRPr="00780657">
        <w:rPr>
          <w:rFonts w:ascii="Calibri" w:eastAsia="Times" w:hAnsi="Calibri" w:cs="Calibri"/>
          <w:sz w:val="22"/>
          <w:szCs w:val="22"/>
          <w:lang w:eastAsia="en-US"/>
        </w:rPr>
        <w:t xml:space="preserve">, </w:t>
      </w:r>
      <w:r w:rsidRPr="008A0E61">
        <w:rPr>
          <w:rFonts w:ascii="Calibri" w:eastAsia="Times" w:hAnsi="Calibri" w:cs="Calibri"/>
          <w:sz w:val="22"/>
          <w:szCs w:val="22"/>
          <w:lang w:val="en-US" w:eastAsia="en-US"/>
        </w:rPr>
        <w:t>Mediterranean</w:t>
      </w:r>
      <w:r w:rsidRPr="00780657">
        <w:rPr>
          <w:rFonts w:ascii="Calibri" w:eastAsia="Times" w:hAnsi="Calibri" w:cs="Calibri"/>
          <w:sz w:val="22"/>
          <w:szCs w:val="22"/>
          <w:lang w:eastAsia="en-US"/>
        </w:rPr>
        <w:t xml:space="preserve"> </w:t>
      </w:r>
      <w:r w:rsidRPr="008A0E61">
        <w:rPr>
          <w:rFonts w:ascii="Calibri" w:eastAsia="Times" w:hAnsi="Calibri" w:cs="Calibri"/>
          <w:sz w:val="22"/>
          <w:szCs w:val="22"/>
          <w:lang w:val="en-US" w:eastAsia="en-US"/>
        </w:rPr>
        <w:t>College</w:t>
      </w:r>
      <w:r w:rsidRPr="00780657">
        <w:rPr>
          <w:rFonts w:ascii="Calibri" w:eastAsia="Times" w:hAnsi="Calibri" w:cs="Calibri"/>
          <w:sz w:val="22"/>
          <w:szCs w:val="22"/>
          <w:lang w:eastAsia="en-US"/>
        </w:rPr>
        <w:t xml:space="preserve"> </w:t>
      </w:r>
      <w:r w:rsidRPr="008A0E61">
        <w:rPr>
          <w:rFonts w:ascii="Calibri" w:eastAsia="Times" w:hAnsi="Calibri" w:cs="Calibri"/>
          <w:sz w:val="22"/>
          <w:szCs w:val="22"/>
          <w:lang w:val="en-US" w:eastAsia="en-US"/>
        </w:rPr>
        <w:t>Thessaloniki</w:t>
      </w:r>
      <w:bookmarkEnd w:id="0"/>
    </w:p>
    <w:p w14:paraId="0FF99132" w14:textId="0B56FEF0" w:rsidR="008A0E61" w:rsidRPr="008A0E61" w:rsidRDefault="008A0E61" w:rsidP="008A0E61">
      <w:pPr>
        <w:jc w:val="center"/>
        <w:rPr>
          <w:rFonts w:ascii="Calibri" w:eastAsia="Times" w:hAnsi="Calibri" w:cs="Calibri"/>
          <w:sz w:val="22"/>
          <w:szCs w:val="22"/>
          <w:lang w:eastAsia="en-US"/>
        </w:rPr>
      </w:pPr>
      <w:hyperlink r:id="rId8" w:history="1">
        <w:r w:rsidRPr="008A0E61">
          <w:rPr>
            <w:rFonts w:ascii="Calibri" w:eastAsia="Times" w:hAnsi="Calibri" w:cs="Calibri"/>
            <w:sz w:val="22"/>
            <w:szCs w:val="22"/>
            <w:lang w:eastAsia="en-US"/>
          </w:rPr>
          <w:t>chrysoulatsachouridou@gmail.com</w:t>
        </w:r>
      </w:hyperlink>
    </w:p>
    <w:p w14:paraId="0007F345" w14:textId="5DC9561D" w:rsidR="00E97D54" w:rsidRPr="00CF2E39" w:rsidRDefault="00E97D54" w:rsidP="00E70830">
      <w:pPr>
        <w:spacing w:before="240"/>
        <w:ind w:firstLine="284"/>
        <w:rPr>
          <w:rFonts w:ascii="Calibri" w:hAnsi="Calibri" w:cs="Calibri"/>
          <w:b/>
          <w:sz w:val="22"/>
          <w:szCs w:val="22"/>
        </w:rPr>
      </w:pPr>
      <w:r w:rsidRPr="00CF2E39">
        <w:rPr>
          <w:rFonts w:ascii="Calibri" w:hAnsi="Calibri" w:cs="Calibri"/>
          <w:b/>
          <w:sz w:val="22"/>
          <w:szCs w:val="22"/>
        </w:rPr>
        <w:t>Περίληψη</w:t>
      </w:r>
    </w:p>
    <w:p w14:paraId="4C0C6014" w14:textId="514C36B0" w:rsidR="00E97D54" w:rsidRPr="00CF2E39" w:rsidRDefault="00142A64" w:rsidP="00C0436D">
      <w:pPr>
        <w:ind w:firstLine="284"/>
        <w:jc w:val="both"/>
        <w:rPr>
          <w:rFonts w:ascii="Calibri" w:hAnsi="Calibri"/>
          <w:b/>
          <w:bCs/>
          <w:sz w:val="22"/>
          <w:szCs w:val="22"/>
        </w:rPr>
      </w:pPr>
      <w:r>
        <w:rPr>
          <w:rFonts w:ascii="Calibri" w:hAnsi="Calibri"/>
          <w:sz w:val="22"/>
          <w:szCs w:val="22"/>
        </w:rPr>
        <w:t>Η</w:t>
      </w:r>
      <w:r w:rsidRPr="00142A64">
        <w:rPr>
          <w:rFonts w:ascii="Calibri" w:hAnsi="Calibri"/>
          <w:sz w:val="22"/>
          <w:szCs w:val="22"/>
        </w:rPr>
        <w:t xml:space="preserve"> ζωοθεραπεία και η γενικότερη παιδαγωγική χρήση της σχέσης ανθρώπου-ζώου μπορούν να αποτελέσουν έναν καινοτόμο δρόμο για την ενίσχυση της συναισθηματικής ανάπτυξης των παιδιών προσχολικής ηλικίας Η παρούσα </w:t>
      </w:r>
      <w:r>
        <w:rPr>
          <w:rFonts w:ascii="Calibri" w:hAnsi="Calibri"/>
          <w:sz w:val="22"/>
          <w:szCs w:val="22"/>
        </w:rPr>
        <w:t>έρευνα</w:t>
      </w:r>
      <w:r w:rsidRPr="00142A64">
        <w:rPr>
          <w:rFonts w:ascii="Calibri" w:hAnsi="Calibri"/>
          <w:sz w:val="22"/>
          <w:szCs w:val="22"/>
        </w:rPr>
        <w:t xml:space="preserve"> διερευνά τις αντιλήψεις των εκπαιδευτικών προσχολικής εκπαίδευσης σχετικά με τη ζωοθεραπεία και την αλληλεπίδραση παιδιού–ζώου στο πλαίσιο του νηπιαγωγείου. Η έρευνα βασίστηκε σε ποιοτική μεθοδολογική προσέγγιση και υλοποιήθηκε μέσω ημιδομημένων συνεντεύξεων με δείγμα 2</w:t>
      </w:r>
      <w:r>
        <w:rPr>
          <w:rFonts w:ascii="Calibri" w:hAnsi="Calibri"/>
          <w:sz w:val="22"/>
          <w:szCs w:val="22"/>
        </w:rPr>
        <w:t>5</w:t>
      </w:r>
      <w:r w:rsidRPr="00142A64">
        <w:rPr>
          <w:rFonts w:ascii="Calibri" w:hAnsi="Calibri"/>
          <w:sz w:val="22"/>
          <w:szCs w:val="22"/>
        </w:rPr>
        <w:t xml:space="preserve"> νηπιαγωγών. Τα δεδομένα αναλύθηκαν με τη μέθοδο της ποιοτικής ανάλυσης περιεχομένου, με στόχο την ανάδειξη στάσεων, εμπειριών, προβληματισμών και προσδοκιών των εκπαιδευτικών. Τα ευρήματα καταδεικνύουν ότι οι συμμετέχοντες</w:t>
      </w:r>
      <w:r>
        <w:rPr>
          <w:rFonts w:ascii="Calibri" w:hAnsi="Calibri"/>
          <w:sz w:val="22"/>
          <w:szCs w:val="22"/>
        </w:rPr>
        <w:t>/ουσες</w:t>
      </w:r>
      <w:r w:rsidRPr="00142A64">
        <w:rPr>
          <w:rFonts w:ascii="Calibri" w:hAnsi="Calibri"/>
          <w:sz w:val="22"/>
          <w:szCs w:val="22"/>
        </w:rPr>
        <w:t xml:space="preserve"> αναγνωρίζουν τη συμβολή της ζωοθεραπείας στην ψυχοσυναισθηματική ανάπτυξη, την κοινωνική αλληλεπίδραση και τη μείωση του άγχους των νηπίων. Παράλληλα, εκφράζονται επιφυλάξεις που αφορούν ζητήματα ασφάλειας, υγιεινής και θεσμικής υποστήριξης. Συμπερασματικά, η αποτελεσματική ένταξη της ζωοθεραπείας προϋποθέτει επιμόρφωση, σαφές πλαίσιο εφαρμογής και διεπιστημονική συνεργασία.</w:t>
      </w:r>
    </w:p>
    <w:p w14:paraId="11CEBA15" w14:textId="2E1B3FE3" w:rsidR="00E97D54" w:rsidRPr="00CF2E39" w:rsidRDefault="00E97D54" w:rsidP="008D0A74">
      <w:pPr>
        <w:spacing w:before="120"/>
        <w:ind w:firstLine="284"/>
        <w:jc w:val="both"/>
        <w:rPr>
          <w:rFonts w:ascii="Calibri" w:hAnsi="Calibri"/>
          <w:b/>
          <w:bCs/>
          <w:sz w:val="22"/>
          <w:szCs w:val="22"/>
        </w:rPr>
      </w:pPr>
      <w:r w:rsidRPr="00CF2E39">
        <w:rPr>
          <w:rFonts w:ascii="Calibri" w:hAnsi="Calibri"/>
          <w:b/>
          <w:bCs/>
          <w:sz w:val="22"/>
          <w:szCs w:val="22"/>
        </w:rPr>
        <w:t>Λέξεις κλειδιά</w:t>
      </w:r>
      <w:r w:rsidRPr="00CF2E39">
        <w:rPr>
          <w:rFonts w:ascii="Calibri" w:hAnsi="Calibri"/>
          <w:b/>
          <w:sz w:val="22"/>
          <w:szCs w:val="22"/>
        </w:rPr>
        <w:t xml:space="preserve">: </w:t>
      </w:r>
      <w:r w:rsidR="00142A64" w:rsidRPr="00142A64">
        <w:rPr>
          <w:rFonts w:ascii="Calibri" w:hAnsi="Calibri"/>
          <w:sz w:val="22"/>
          <w:szCs w:val="22"/>
        </w:rPr>
        <w:t>Ζωοθεραπεία, προσχολική εκπαίδευση, εκπαιδευτικ</w:t>
      </w:r>
      <w:r w:rsidR="00142A64">
        <w:rPr>
          <w:rFonts w:ascii="Calibri" w:hAnsi="Calibri"/>
          <w:sz w:val="22"/>
          <w:szCs w:val="22"/>
        </w:rPr>
        <w:t>οί</w:t>
      </w:r>
    </w:p>
    <w:p w14:paraId="4C1115BB" w14:textId="77777777" w:rsidR="00E97D54" w:rsidRPr="00CF2E39" w:rsidRDefault="00E97D54" w:rsidP="008D0A74">
      <w:pPr>
        <w:spacing w:before="240"/>
        <w:ind w:firstLine="284"/>
        <w:rPr>
          <w:rFonts w:ascii="Calibri" w:hAnsi="Calibri" w:cs="Calibri"/>
          <w:b/>
          <w:sz w:val="22"/>
          <w:szCs w:val="22"/>
        </w:rPr>
      </w:pPr>
      <w:r w:rsidRPr="00CF2E39">
        <w:rPr>
          <w:rFonts w:ascii="Calibri" w:hAnsi="Calibri" w:cs="Calibri"/>
          <w:b/>
          <w:sz w:val="22"/>
          <w:szCs w:val="22"/>
        </w:rPr>
        <w:t>Εισαγωγή</w:t>
      </w:r>
    </w:p>
    <w:p w14:paraId="78AFB21F" w14:textId="4C7EF7F4" w:rsidR="00E10057" w:rsidRPr="00E10057" w:rsidRDefault="00E10057" w:rsidP="00E10057">
      <w:pPr>
        <w:ind w:firstLine="284"/>
        <w:jc w:val="both"/>
        <w:rPr>
          <w:rFonts w:ascii="Calibri" w:hAnsi="Calibri"/>
          <w:sz w:val="22"/>
          <w:szCs w:val="22"/>
        </w:rPr>
      </w:pPr>
      <w:r w:rsidRPr="00E10057">
        <w:rPr>
          <w:rFonts w:ascii="Calibri" w:hAnsi="Calibri"/>
          <w:sz w:val="22"/>
          <w:szCs w:val="22"/>
        </w:rPr>
        <w:t xml:space="preserve">Η σχέση ανθρώπων και ζώων έχει διαχρονικά απασχολήσει την επιστημονική κοινότητα, αναδεικνύοντας τον ιδιαίτερο ρόλο που μπορεί να διαδραματίσει η μεταξύ τους αλληλεπίδραση στην ψυχοκοινωνική ανάπτυξη του ατόμου. Τα ζώα, χάρη στη φυσική τους ικανότητα να προκαλούν θετικά συναισθήματα και να ενισχύουν τη συναισθηματική σύνδεση, έχουν αξιοποιηθεί σε ποικίλα θεραπευτικά, υποστηρικτικά και εκπαιδευτικά πλαίσια. Η αλληλεπίδραση ανθρώπου–ζώου, τόσο σε οικιακό όσο και σε παιδαγωγικό περιβάλλον, φαίνεται να συμβάλλει στη δημιουργία σχέσεων ασφάλειας, στην καλλιέργεια της ενσυναίσθησης και στην ανάπτυξη αισθήματος υπευθυνότητας </w:t>
      </w:r>
      <w:r w:rsidRPr="00FF757C">
        <w:rPr>
          <w:rFonts w:ascii="Calibri" w:hAnsi="Calibri"/>
          <w:sz w:val="22"/>
          <w:szCs w:val="22"/>
        </w:rPr>
        <w:t>(</w:t>
      </w:r>
      <w:r w:rsidR="00764BB0" w:rsidRPr="00FF757C">
        <w:rPr>
          <w:rFonts w:ascii="Calibri" w:hAnsi="Calibri"/>
          <w:sz w:val="22"/>
          <w:szCs w:val="22"/>
        </w:rPr>
        <w:t>Wanser et al., 2019</w:t>
      </w:r>
      <w:r w:rsidRPr="00FF757C">
        <w:rPr>
          <w:rFonts w:ascii="Calibri" w:hAnsi="Calibri"/>
          <w:sz w:val="22"/>
          <w:szCs w:val="22"/>
        </w:rPr>
        <w:t>).</w:t>
      </w:r>
    </w:p>
    <w:p w14:paraId="07514E45" w14:textId="3384FF12" w:rsidR="00E10057" w:rsidRPr="00E10057" w:rsidRDefault="00E10057" w:rsidP="00E10057">
      <w:pPr>
        <w:ind w:firstLine="284"/>
        <w:jc w:val="both"/>
        <w:rPr>
          <w:rFonts w:ascii="Calibri" w:hAnsi="Calibri"/>
          <w:sz w:val="22"/>
          <w:szCs w:val="22"/>
        </w:rPr>
      </w:pPr>
      <w:r w:rsidRPr="00E10057">
        <w:rPr>
          <w:rFonts w:ascii="Calibri" w:hAnsi="Calibri"/>
          <w:sz w:val="22"/>
          <w:szCs w:val="22"/>
        </w:rPr>
        <w:t>Ιδιαίτερο ενδιαφέρον παρουσιάζει η εισαγωγή ζώων στο χώρο της εκπαίδευσης, καθώς σύγχρονες έρευνες καταδεικνύουν τη θετική τους επίδραση στην ενίσχυση των κοινωνικών δεξιοτήτων, της συναισθηματικής ανάπτυξης και της γενικότερης ευημερίας των παιδιών</w:t>
      </w:r>
      <w:r w:rsidR="00780657" w:rsidRPr="00780657">
        <w:rPr>
          <w:rFonts w:ascii="Calibri" w:hAnsi="Calibri"/>
          <w:sz w:val="22"/>
          <w:szCs w:val="22"/>
        </w:rPr>
        <w:t xml:space="preserve"> </w:t>
      </w:r>
      <w:r w:rsidR="00780657" w:rsidRPr="00FF757C">
        <w:rPr>
          <w:rFonts w:ascii="Calibri" w:hAnsi="Calibri"/>
          <w:sz w:val="22"/>
          <w:szCs w:val="22"/>
        </w:rPr>
        <w:t>(Seager et al.,2022)</w:t>
      </w:r>
      <w:r w:rsidRPr="00FF757C">
        <w:rPr>
          <w:rFonts w:ascii="Calibri" w:hAnsi="Calibri"/>
          <w:sz w:val="22"/>
          <w:szCs w:val="22"/>
        </w:rPr>
        <w:t>.</w:t>
      </w:r>
      <w:r w:rsidRPr="00E10057">
        <w:rPr>
          <w:rFonts w:ascii="Calibri" w:hAnsi="Calibri"/>
          <w:sz w:val="22"/>
          <w:szCs w:val="22"/>
        </w:rPr>
        <w:t xml:space="preserve"> Στο πλαίσιο αυτό, η ζωοθεραπεία (Zootherapy / Animal Assisted Therapy) αναδύεται ως μια καινοτόμος παιδαγωγική και υποστηρικτική προσέγγιση, η οποία αξιοποιεί τη διαμεσολαβητική παρουσία των ζώων με στόχο την ενίσχυση της μάθησης και της ψυχοσυναισθηματικής ανάπτυξης, ιδιαίτερα κατά τα πρώτα στάδια της εκπαιδευτικής πορείας των παιδιών</w:t>
      </w:r>
      <w:r w:rsidR="00826B2A">
        <w:rPr>
          <w:rFonts w:ascii="Calibri" w:hAnsi="Calibri"/>
          <w:sz w:val="22"/>
          <w:szCs w:val="22"/>
        </w:rPr>
        <w:t xml:space="preserve"> </w:t>
      </w:r>
      <w:r w:rsidR="007B1FB8" w:rsidRPr="00FF757C">
        <w:rPr>
          <w:rFonts w:ascii="Calibri" w:hAnsi="Calibri"/>
          <w:sz w:val="22"/>
          <w:szCs w:val="22"/>
        </w:rPr>
        <w:t>(Crossman et al., 2020)</w:t>
      </w:r>
      <w:r w:rsidRPr="00FF757C">
        <w:rPr>
          <w:rFonts w:ascii="Calibri" w:hAnsi="Calibri"/>
          <w:sz w:val="22"/>
          <w:szCs w:val="22"/>
        </w:rPr>
        <w:t>.</w:t>
      </w:r>
    </w:p>
    <w:p w14:paraId="55345C0C" w14:textId="053D394C" w:rsidR="00E10057" w:rsidRPr="00E10057" w:rsidRDefault="00E10057" w:rsidP="00E10057">
      <w:pPr>
        <w:ind w:firstLine="284"/>
        <w:jc w:val="both"/>
        <w:rPr>
          <w:rFonts w:ascii="Calibri" w:hAnsi="Calibri"/>
          <w:sz w:val="22"/>
          <w:szCs w:val="22"/>
        </w:rPr>
      </w:pPr>
      <w:r w:rsidRPr="00E10057">
        <w:rPr>
          <w:rFonts w:ascii="Calibri" w:hAnsi="Calibri"/>
          <w:sz w:val="22"/>
          <w:szCs w:val="22"/>
        </w:rPr>
        <w:t xml:space="preserve">Η ένταξη των ζώων στο περιβάλλον της προσχολικής αγωγής συνδέεται με παιδαγωγικές αντιλήψεις που προάγουν τη βιωματική μάθηση και τη σύνδεση του παιδιού με το φυσικό περιβάλλον. Μέσα από τη φροντίδα ενός ζώου, το παιδί καλείται να αναγνωρίσει και να </w:t>
      </w:r>
      <w:r w:rsidRPr="00E10057">
        <w:rPr>
          <w:rFonts w:ascii="Calibri" w:hAnsi="Calibri"/>
          <w:sz w:val="22"/>
          <w:szCs w:val="22"/>
        </w:rPr>
        <w:lastRenderedPageBreak/>
        <w:t>ανταποκριθεί σε ανάγκες πέρα από τις δικές του, ενισχύοντας έτσι την κοινωνική του ωριμότητα και την υπευθυνότητα (</w:t>
      </w:r>
      <w:r w:rsidR="00764BB0" w:rsidRPr="00FF757C">
        <w:rPr>
          <w:rFonts w:ascii="Calibri" w:hAnsi="Calibri"/>
          <w:sz w:val="22"/>
          <w:szCs w:val="22"/>
        </w:rPr>
        <w:t>Melson &amp; Fine, 2015</w:t>
      </w:r>
      <w:r w:rsidRPr="00E10057">
        <w:rPr>
          <w:rFonts w:ascii="Calibri" w:hAnsi="Calibri"/>
          <w:sz w:val="22"/>
          <w:szCs w:val="22"/>
        </w:rPr>
        <w:t>). Παράλληλα, η επαφή με τα ζώα μπορεί να λειτουργήσει ρυθμιστικά στο άγχος και να υποστηρίξει την ανάπτυξη της ψυχικής ανθεκτικότητας (</w:t>
      </w:r>
      <w:r w:rsidRPr="00FF757C">
        <w:rPr>
          <w:rFonts w:ascii="Calibri" w:hAnsi="Calibri"/>
          <w:sz w:val="22"/>
          <w:szCs w:val="22"/>
        </w:rPr>
        <w:t>Pendry &amp; Vandagriff, 2019),</w:t>
      </w:r>
      <w:r w:rsidRPr="00E10057">
        <w:rPr>
          <w:rFonts w:ascii="Calibri" w:hAnsi="Calibri"/>
          <w:sz w:val="22"/>
          <w:szCs w:val="22"/>
        </w:rPr>
        <w:t xml:space="preserve"> ενώ σε ορισμένες περιπτώσεις έχει συσχετιστεί με βελτιωμένη συγκέντρωση, γλωσσική ανάπτυξη και ομαλότερη προσαρμογή στα εκπαιδευτικά πλαίσια</w:t>
      </w:r>
      <w:r w:rsidR="007B1FB8">
        <w:rPr>
          <w:rFonts w:ascii="Calibri" w:hAnsi="Calibri"/>
          <w:sz w:val="22"/>
          <w:szCs w:val="22"/>
        </w:rPr>
        <w:t xml:space="preserve"> </w:t>
      </w:r>
      <w:r w:rsidR="007B1FB8" w:rsidRPr="00FF757C">
        <w:rPr>
          <w:rFonts w:ascii="Calibri" w:hAnsi="Calibri"/>
          <w:sz w:val="22"/>
          <w:szCs w:val="22"/>
        </w:rPr>
        <w:t>(Payne et al., 2015)</w:t>
      </w:r>
      <w:r w:rsidRPr="00FF757C">
        <w:rPr>
          <w:rFonts w:ascii="Calibri" w:hAnsi="Calibri"/>
          <w:sz w:val="22"/>
          <w:szCs w:val="22"/>
        </w:rPr>
        <w:t>.</w:t>
      </w:r>
    </w:p>
    <w:p w14:paraId="20F8D494" w14:textId="56538D5C" w:rsidR="00E10057" w:rsidRPr="00E10057" w:rsidRDefault="00764BB0" w:rsidP="00E10057">
      <w:pPr>
        <w:ind w:firstLine="284"/>
        <w:jc w:val="both"/>
        <w:rPr>
          <w:rFonts w:ascii="Calibri" w:hAnsi="Calibri"/>
          <w:sz w:val="22"/>
          <w:szCs w:val="22"/>
        </w:rPr>
      </w:pPr>
      <w:r w:rsidRPr="00764BB0">
        <w:rPr>
          <w:rFonts w:ascii="Calibri" w:hAnsi="Calibri"/>
          <w:sz w:val="22"/>
          <w:szCs w:val="22"/>
        </w:rPr>
        <w:t>Η διερεύνηση των αντιλήψεων των εκπαιδευτικών σχετικά με τη ζωοθεραπεία και την αλληλεπίδραση παιδιού–ζώου κρίνεται ιδιαίτερα σημαντική, καθώς οι ίδιοι αποτελούν κεντρικούς παράγοντες στη διαμόρφωση και υλοποίηση της εκπαιδευτικής πρακτικής. Οι στάσεις, οι πεποιθήσεις και οι γνώσεις των εκπαιδευτικών επηρεάζουν καθοριστικά τόσο την αποδοχή όσο και την αποτελεσματική εφαρμογή καινοτόμων παιδαγωγικών προσεγγίσεων μέσα στη σχολική τάξη</w:t>
      </w:r>
      <w:r w:rsidR="00780657">
        <w:rPr>
          <w:rFonts w:ascii="Calibri" w:hAnsi="Calibri"/>
          <w:sz w:val="22"/>
          <w:szCs w:val="22"/>
        </w:rPr>
        <w:t xml:space="preserve"> </w:t>
      </w:r>
      <w:r w:rsidR="00780657" w:rsidRPr="00FF757C">
        <w:rPr>
          <w:rFonts w:ascii="Calibri" w:hAnsi="Calibri"/>
          <w:sz w:val="22"/>
          <w:szCs w:val="22"/>
        </w:rPr>
        <w:t>(Linardakis, 2025).</w:t>
      </w:r>
      <w:r w:rsidR="00523354" w:rsidRPr="00523354">
        <w:rPr>
          <w:rFonts w:ascii="Calibri" w:hAnsi="Calibri"/>
          <w:sz w:val="22"/>
          <w:szCs w:val="22"/>
        </w:rPr>
        <w:t xml:space="preserve"> </w:t>
      </w:r>
      <w:r w:rsidRPr="00FF757C">
        <w:rPr>
          <w:rFonts w:ascii="Calibri" w:hAnsi="Calibri"/>
          <w:sz w:val="22"/>
          <w:szCs w:val="22"/>
        </w:rPr>
        <w:t>Επιπλέον</w:t>
      </w:r>
      <w:r w:rsidRPr="00764BB0">
        <w:rPr>
          <w:rFonts w:ascii="Calibri" w:hAnsi="Calibri"/>
          <w:sz w:val="22"/>
          <w:szCs w:val="22"/>
        </w:rPr>
        <w:t>, οι αντιλήψεις τους αντανακλούν το βαθμό ετοιμότητας του εκπαιδευτικού συστήματος να υποδεχθεί παρεμβάσεις που αποκλίνουν από τις παραδοσιακές μορφές διδασκαλίας και αναδεικνύουν τις ανάγκες για επιμόρφωση, θεσμική υποστήριξη και κατάλληλο πλαίσιο εφαρμογής. Ως εκ τούτου, η κατανόηση της οπτικής των εκπαιδευτικών συμβάλλει ουσιαστικά στη γεφύρωση της θεωρίας με την πράξη και στη διαμόρφωση ρεαλιστικών και παιδαγωγικά τεκμηριωμένων προτάσεων για την ένταξη της ζωοθεραπείας στην προσχολική εκπαίδευση.</w:t>
      </w:r>
    </w:p>
    <w:p w14:paraId="0D94803F" w14:textId="58FC0F43" w:rsidR="00E97D54" w:rsidRPr="00CE4DF4" w:rsidRDefault="00C6624A" w:rsidP="008D0A74">
      <w:pPr>
        <w:spacing w:before="240"/>
        <w:ind w:firstLine="284"/>
        <w:rPr>
          <w:rFonts w:ascii="Calibri" w:hAnsi="Calibri" w:cs="Calibri"/>
          <w:b/>
          <w:sz w:val="22"/>
          <w:szCs w:val="22"/>
        </w:rPr>
      </w:pPr>
      <w:r w:rsidRPr="00C6624A">
        <w:rPr>
          <w:rFonts w:ascii="Calibri" w:hAnsi="Calibri" w:cs="Calibri"/>
          <w:b/>
          <w:sz w:val="22"/>
          <w:szCs w:val="22"/>
        </w:rPr>
        <w:t>Ζωοθεραπεία στην Προσχολική Εκπαίδευση</w:t>
      </w:r>
    </w:p>
    <w:p w14:paraId="44E05356" w14:textId="28523EA6" w:rsidR="00C6624A" w:rsidRPr="00C6624A" w:rsidRDefault="00C6624A" w:rsidP="00C6624A">
      <w:pPr>
        <w:ind w:firstLine="284"/>
        <w:jc w:val="both"/>
        <w:rPr>
          <w:rFonts w:ascii="Calibri" w:hAnsi="Calibri"/>
          <w:sz w:val="22"/>
          <w:szCs w:val="22"/>
        </w:rPr>
      </w:pPr>
      <w:r w:rsidRPr="00C6624A">
        <w:rPr>
          <w:rFonts w:ascii="Calibri" w:hAnsi="Calibri"/>
          <w:sz w:val="22"/>
          <w:szCs w:val="22"/>
        </w:rPr>
        <w:t xml:space="preserve">Η ζωοθεραπεία, διεθνώς γνωστή ως </w:t>
      </w:r>
      <w:r w:rsidRPr="00C6624A">
        <w:rPr>
          <w:rFonts w:ascii="Calibri" w:hAnsi="Calibri"/>
          <w:sz w:val="22"/>
          <w:szCs w:val="22"/>
          <w:lang w:val="en-GB"/>
        </w:rPr>
        <w:t>Animal</w:t>
      </w:r>
      <w:r w:rsidRPr="00C6624A">
        <w:rPr>
          <w:rFonts w:ascii="Calibri" w:hAnsi="Calibri"/>
          <w:sz w:val="22"/>
          <w:szCs w:val="22"/>
        </w:rPr>
        <w:t>-</w:t>
      </w:r>
      <w:r w:rsidRPr="00C6624A">
        <w:rPr>
          <w:rFonts w:ascii="Calibri" w:hAnsi="Calibri"/>
          <w:sz w:val="22"/>
          <w:szCs w:val="22"/>
          <w:lang w:val="en-GB"/>
        </w:rPr>
        <w:t>Assisted</w:t>
      </w:r>
      <w:r w:rsidRPr="00C6624A">
        <w:rPr>
          <w:rFonts w:ascii="Calibri" w:hAnsi="Calibri"/>
          <w:sz w:val="22"/>
          <w:szCs w:val="22"/>
        </w:rPr>
        <w:t xml:space="preserve"> </w:t>
      </w:r>
      <w:r w:rsidRPr="00C6624A">
        <w:rPr>
          <w:rFonts w:ascii="Calibri" w:hAnsi="Calibri"/>
          <w:sz w:val="22"/>
          <w:szCs w:val="22"/>
          <w:lang w:val="en-GB"/>
        </w:rPr>
        <w:t>Therapy</w:t>
      </w:r>
      <w:r w:rsidRPr="00C6624A">
        <w:rPr>
          <w:rFonts w:ascii="Calibri" w:hAnsi="Calibri"/>
          <w:sz w:val="22"/>
          <w:szCs w:val="22"/>
        </w:rPr>
        <w:t xml:space="preserve"> (</w:t>
      </w:r>
      <w:r w:rsidRPr="00C6624A">
        <w:rPr>
          <w:rFonts w:ascii="Calibri" w:hAnsi="Calibri"/>
          <w:sz w:val="22"/>
          <w:szCs w:val="22"/>
          <w:lang w:val="en-GB"/>
        </w:rPr>
        <w:t>AAT</w:t>
      </w:r>
      <w:r w:rsidRPr="00C6624A">
        <w:rPr>
          <w:rFonts w:ascii="Calibri" w:hAnsi="Calibri"/>
          <w:sz w:val="22"/>
          <w:szCs w:val="22"/>
        </w:rPr>
        <w:t xml:space="preserve">), αποτελεί μια στοχευμένη και δομημένη μορφή παρέμβασης, κατά την οποία η αλληλεπίδραση με εκπαιδευμένα ζώα εντάσσεται ως μέρος της θεραπευτικής ή εκπαιδευτικής διαδικασίας υπό την εποπτεία εξειδικευμένων επαγγελματιών </w:t>
      </w:r>
      <w:r w:rsidRPr="00FF757C">
        <w:rPr>
          <w:rFonts w:ascii="Calibri" w:hAnsi="Calibri"/>
          <w:sz w:val="22"/>
          <w:szCs w:val="22"/>
        </w:rPr>
        <w:t>(</w:t>
      </w:r>
      <w:r w:rsidR="005A76B3" w:rsidRPr="00FF757C">
        <w:rPr>
          <w:rFonts w:ascii="Calibri" w:hAnsi="Calibri"/>
          <w:sz w:val="22"/>
          <w:szCs w:val="22"/>
        </w:rPr>
        <w:t>Baird et al.,2022;</w:t>
      </w:r>
      <w:r w:rsidRPr="00FF757C">
        <w:rPr>
          <w:rFonts w:ascii="Calibri" w:hAnsi="Calibri"/>
          <w:sz w:val="22"/>
          <w:szCs w:val="22"/>
        </w:rPr>
        <w:t>Fine, 2015).</w:t>
      </w:r>
      <w:r w:rsidRPr="00C6624A">
        <w:rPr>
          <w:rFonts w:ascii="Calibri" w:hAnsi="Calibri"/>
          <w:sz w:val="22"/>
          <w:szCs w:val="22"/>
        </w:rPr>
        <w:t xml:space="preserve"> Η εφαρμογή της αποσκοπεί στην ενίσχυση της ψυχολογικής, κοινωνικής, συναισθηματικής και γνωστικής ανάπτυξης του ατόμου, ακολουθώντας εξατομικευμένους στόχους και τεκμηριωμένα πρωτόκολλα. Σε αντίθεση με την απλή παρουσία ζώων, η ζωοθεραπεία χαρακτηρίζεται από σκόπιμο σχεδιασμό, επιστημονική τεκμηρίωση και δυνατότητα αξιολόγησης </w:t>
      </w:r>
      <w:r w:rsidRPr="00FF757C">
        <w:rPr>
          <w:rFonts w:ascii="Calibri" w:hAnsi="Calibri"/>
          <w:sz w:val="22"/>
          <w:szCs w:val="22"/>
        </w:rPr>
        <w:t>(</w:t>
      </w:r>
      <w:r w:rsidR="00902BCB" w:rsidRPr="00FF757C">
        <w:rPr>
          <w:rFonts w:ascii="Calibri" w:hAnsi="Calibri"/>
          <w:sz w:val="22"/>
          <w:szCs w:val="22"/>
        </w:rPr>
        <w:t xml:space="preserve">Lloyd </w:t>
      </w:r>
      <w:r w:rsidRPr="00FF757C">
        <w:rPr>
          <w:rFonts w:ascii="Calibri" w:hAnsi="Calibri"/>
          <w:sz w:val="22"/>
          <w:szCs w:val="22"/>
        </w:rPr>
        <w:t>et al., 201</w:t>
      </w:r>
      <w:r w:rsidR="00902BCB" w:rsidRPr="00FF757C">
        <w:rPr>
          <w:rFonts w:ascii="Calibri" w:hAnsi="Calibri"/>
          <w:sz w:val="22"/>
          <w:szCs w:val="22"/>
        </w:rPr>
        <w:t>9</w:t>
      </w:r>
      <w:r w:rsidRPr="00FF757C">
        <w:rPr>
          <w:rFonts w:ascii="Calibri" w:hAnsi="Calibri"/>
          <w:sz w:val="22"/>
          <w:szCs w:val="22"/>
        </w:rPr>
        <w:t>).</w:t>
      </w:r>
    </w:p>
    <w:p w14:paraId="6CE9DE3C" w14:textId="312AA4E8" w:rsidR="00C6624A" w:rsidRPr="00C6624A" w:rsidRDefault="00C6624A" w:rsidP="00C6624A">
      <w:pPr>
        <w:ind w:firstLine="284"/>
        <w:jc w:val="both"/>
        <w:rPr>
          <w:rFonts w:ascii="Calibri" w:hAnsi="Calibri"/>
          <w:sz w:val="22"/>
          <w:szCs w:val="22"/>
        </w:rPr>
      </w:pPr>
      <w:r w:rsidRPr="00C6624A">
        <w:rPr>
          <w:rFonts w:ascii="Calibri" w:hAnsi="Calibri"/>
          <w:sz w:val="22"/>
          <w:szCs w:val="22"/>
        </w:rPr>
        <w:t xml:space="preserve">Στο πλαίσιο της προσχολικής εκπαίδευσης, η ζωοθεραπεία αξιοποιεί τη φυσική προδιάθεση των παιδιών για σύνδεση με τα ζώα, ενισχύοντας την εμπλοκή τους σε μαθησιακές και κοινωνικές δραστηριότητες. Τα ζώα, και κυρίως οι σκύλοι, λειτουργούν ως «κοινωνικοί καταλύτες», διευκολύνοντας την επικοινωνία, την έκφραση συναισθημάτων και τη δημιουργία δεσμών σε ασφαλές και μη απειλητικό περιβάλλον </w:t>
      </w:r>
      <w:r w:rsidRPr="00FF757C">
        <w:rPr>
          <w:rFonts w:ascii="Calibri" w:hAnsi="Calibri"/>
          <w:sz w:val="22"/>
          <w:szCs w:val="22"/>
        </w:rPr>
        <w:t>(Friesen, 20</w:t>
      </w:r>
      <w:r w:rsidR="00902BCB" w:rsidRPr="00FF757C">
        <w:rPr>
          <w:rFonts w:ascii="Calibri" w:hAnsi="Calibri"/>
          <w:sz w:val="22"/>
          <w:szCs w:val="22"/>
        </w:rPr>
        <w:t>10</w:t>
      </w:r>
      <w:r w:rsidRPr="00FF757C">
        <w:rPr>
          <w:rFonts w:ascii="Calibri" w:hAnsi="Calibri"/>
          <w:sz w:val="22"/>
          <w:szCs w:val="22"/>
        </w:rPr>
        <w:t>; Jalongo, 202</w:t>
      </w:r>
      <w:r w:rsidR="00902BCB" w:rsidRPr="00FF757C">
        <w:rPr>
          <w:rFonts w:ascii="Calibri" w:hAnsi="Calibri"/>
          <w:sz w:val="22"/>
          <w:szCs w:val="22"/>
        </w:rPr>
        <w:t>2</w:t>
      </w:r>
      <w:r w:rsidRPr="00FF757C">
        <w:rPr>
          <w:rFonts w:ascii="Calibri" w:hAnsi="Calibri"/>
          <w:sz w:val="22"/>
          <w:szCs w:val="22"/>
        </w:rPr>
        <w:t>).</w:t>
      </w:r>
      <w:r w:rsidRPr="00C6624A">
        <w:rPr>
          <w:rFonts w:ascii="Calibri" w:hAnsi="Calibri"/>
          <w:sz w:val="22"/>
          <w:szCs w:val="22"/>
        </w:rPr>
        <w:t xml:space="preserve"> Η μη λεκτική φύση της αλληλεπίδρασης παιδιού–ζώου προσφέρει ευνοϊκές συνθήκες για τη στήριξη παιδιών με επικοινωνιακές ή συναισθηματικές δυσκολίες </w:t>
      </w:r>
      <w:r w:rsidRPr="00FF757C">
        <w:rPr>
          <w:rFonts w:ascii="Calibri" w:hAnsi="Calibri"/>
          <w:sz w:val="22"/>
          <w:szCs w:val="22"/>
        </w:rPr>
        <w:t>(O’Haire, 2013).</w:t>
      </w:r>
    </w:p>
    <w:p w14:paraId="6D03F089" w14:textId="4B2F9E6C" w:rsidR="00523354" w:rsidRDefault="00C6624A" w:rsidP="00523354">
      <w:pPr>
        <w:ind w:firstLine="284"/>
        <w:jc w:val="both"/>
        <w:rPr>
          <w:rFonts w:ascii="Calibri" w:hAnsi="Calibri"/>
          <w:sz w:val="22"/>
          <w:szCs w:val="22"/>
          <w:lang w:val="en-US"/>
        </w:rPr>
      </w:pPr>
      <w:r w:rsidRPr="00C6624A">
        <w:rPr>
          <w:rFonts w:ascii="Calibri" w:hAnsi="Calibri"/>
          <w:sz w:val="22"/>
          <w:szCs w:val="22"/>
        </w:rPr>
        <w:t>Η αποτελεσματικότητα των παρεμβάσεων εξαρτάται από τον προσεκτικό σχεδιασμό του προγράμματος, την επιλογή κατάλληλων ζώων και την εκπαίδευσή τους, καθώς και από τη συνεργασία με εκπαιδευτικούς που γνωρίζουν τις βασικές αρχές και στόχους της ζωοθεραπείας (</w:t>
      </w:r>
      <w:r w:rsidRPr="00FF757C">
        <w:rPr>
          <w:rFonts w:ascii="Calibri" w:hAnsi="Calibri"/>
          <w:sz w:val="22"/>
          <w:szCs w:val="22"/>
        </w:rPr>
        <w:t>Jalongo, 202</w:t>
      </w:r>
      <w:r w:rsidR="0060722C" w:rsidRPr="00FF757C">
        <w:rPr>
          <w:rFonts w:ascii="Calibri" w:hAnsi="Calibri"/>
          <w:sz w:val="22"/>
          <w:szCs w:val="22"/>
        </w:rPr>
        <w:t>2</w:t>
      </w:r>
      <w:r w:rsidRPr="00FF757C">
        <w:rPr>
          <w:rFonts w:ascii="Calibri" w:hAnsi="Calibri"/>
          <w:sz w:val="22"/>
          <w:szCs w:val="22"/>
        </w:rPr>
        <w:t>).</w:t>
      </w:r>
      <w:r w:rsidRPr="00C6624A">
        <w:rPr>
          <w:rFonts w:ascii="Calibri" w:hAnsi="Calibri"/>
          <w:sz w:val="22"/>
          <w:szCs w:val="22"/>
        </w:rPr>
        <w:t xml:space="preserve"> Η ενσωμάτωση ζώων στην εκπαιδευτική διαδικασία δεν υποκαθιστά τη διδασκαλία, αλλά ενισχύει τη δημιουργία ενός θετικού και υποστηρικτικού μαθησιακού περιβάλλοντος. Παρά την πολυετή χρήση της ζωοθεραπείας από το 19</w:t>
      </w:r>
      <w:r w:rsidR="0060722C" w:rsidRPr="0060722C">
        <w:rPr>
          <w:rFonts w:ascii="Calibri" w:hAnsi="Calibri"/>
          <w:sz w:val="22"/>
          <w:szCs w:val="22"/>
        </w:rPr>
        <w:t>72</w:t>
      </w:r>
      <w:r w:rsidRPr="00C6624A">
        <w:rPr>
          <w:rFonts w:ascii="Calibri" w:hAnsi="Calibri"/>
          <w:sz w:val="22"/>
          <w:szCs w:val="22"/>
        </w:rPr>
        <w:t>, όταν ο Boris Levinson εισήγαγε κατοικίδια σε θεραπευτικά προγράμματα με εφήβους, η γνώση και η έρευνα σχετικά με την εφαρμογή της στην Ελλάδα παραμένει περιορισμένη, καθιστώντας την πρακτική σχετικά νέα στο ελληνικό εκπαιδευτικό πλαίσιο (</w:t>
      </w:r>
      <w:r w:rsidR="0060722C" w:rsidRPr="00FF757C">
        <w:rPr>
          <w:rFonts w:ascii="Calibri" w:hAnsi="Calibri"/>
          <w:sz w:val="22"/>
          <w:szCs w:val="22"/>
        </w:rPr>
        <w:t>Harper, 2017</w:t>
      </w:r>
      <w:r w:rsidRPr="00FF757C">
        <w:rPr>
          <w:rFonts w:ascii="Calibri" w:hAnsi="Calibri"/>
          <w:sz w:val="22"/>
          <w:szCs w:val="22"/>
        </w:rPr>
        <w:t>).</w:t>
      </w:r>
    </w:p>
    <w:p w14:paraId="0B0E8D80" w14:textId="64A8F98E" w:rsidR="00E97D54" w:rsidRDefault="00C6624A" w:rsidP="00C6624A">
      <w:pPr>
        <w:ind w:firstLine="284"/>
        <w:jc w:val="both"/>
        <w:rPr>
          <w:rFonts w:ascii="Calibri" w:hAnsi="Calibri" w:cs="Calibri"/>
          <w:b/>
          <w:sz w:val="22"/>
          <w:szCs w:val="22"/>
        </w:rPr>
      </w:pPr>
      <w:r w:rsidRPr="00C6624A">
        <w:rPr>
          <w:rFonts w:ascii="Calibri" w:hAnsi="Calibri" w:cs="Calibri"/>
          <w:b/>
          <w:sz w:val="22"/>
          <w:szCs w:val="22"/>
        </w:rPr>
        <w:t xml:space="preserve"> Οφέλη και Προκλήσεις Εφαρμογής</w:t>
      </w:r>
    </w:p>
    <w:p w14:paraId="47FEEF75" w14:textId="0E16597A" w:rsidR="00C6624A" w:rsidRPr="00C6624A" w:rsidRDefault="00C6624A" w:rsidP="00C6624A">
      <w:pPr>
        <w:ind w:firstLine="284"/>
        <w:jc w:val="both"/>
        <w:rPr>
          <w:rFonts w:ascii="Calibri" w:hAnsi="Calibri"/>
          <w:sz w:val="22"/>
          <w:szCs w:val="22"/>
        </w:rPr>
      </w:pPr>
      <w:r w:rsidRPr="00C6624A">
        <w:rPr>
          <w:rFonts w:ascii="Calibri" w:hAnsi="Calibri"/>
          <w:sz w:val="22"/>
          <w:szCs w:val="22"/>
        </w:rPr>
        <w:t xml:space="preserve">Η ζωοθεραπεία έχει αναδειχθεί ως υποστηρικτική παρέμβαση με ευρύ φάσμα εφαρμογών στην εκπαίδευση, ιδιαίτερα σε πρώιμα αναπτυξιακά στάδια όπως η προσχολική ηλικία. Η ένταξη ζώων, κυρίως σκύλων θεραπείας, σε οργανωμένα εκπαιδευτικά περιβάλλοντα φαίνεται να ενισχύει τη συναισθηματική ασφάλεια των παιδιών, να προάγει τη δημιουργία θετικού μαθησιακού κλίματος και να καλλιεργεί κοινωνικές δεξιότητες </w:t>
      </w:r>
      <w:r w:rsidRPr="00FF757C">
        <w:rPr>
          <w:rFonts w:ascii="Calibri" w:hAnsi="Calibri"/>
          <w:sz w:val="22"/>
          <w:szCs w:val="22"/>
        </w:rPr>
        <w:t>(Friesen, 20</w:t>
      </w:r>
      <w:r w:rsidR="0060722C" w:rsidRPr="00FF757C">
        <w:rPr>
          <w:rFonts w:ascii="Calibri" w:hAnsi="Calibri"/>
          <w:sz w:val="22"/>
          <w:szCs w:val="22"/>
        </w:rPr>
        <w:t>10</w:t>
      </w:r>
      <w:r w:rsidRPr="00FF757C">
        <w:rPr>
          <w:rFonts w:ascii="Calibri" w:hAnsi="Calibri"/>
          <w:sz w:val="22"/>
          <w:szCs w:val="22"/>
        </w:rPr>
        <w:t>; Jalongo, 202</w:t>
      </w:r>
      <w:r w:rsidR="0060722C" w:rsidRPr="00FF757C">
        <w:rPr>
          <w:rFonts w:ascii="Calibri" w:hAnsi="Calibri"/>
          <w:sz w:val="22"/>
          <w:szCs w:val="22"/>
        </w:rPr>
        <w:t>2</w:t>
      </w:r>
      <w:r w:rsidRPr="00FF757C">
        <w:rPr>
          <w:rFonts w:ascii="Calibri" w:hAnsi="Calibri"/>
          <w:sz w:val="22"/>
          <w:szCs w:val="22"/>
        </w:rPr>
        <w:t>; Lavín-Pérez et al., 2023).</w:t>
      </w:r>
      <w:r w:rsidRPr="00C6624A">
        <w:rPr>
          <w:rFonts w:ascii="Calibri" w:hAnsi="Calibri"/>
          <w:sz w:val="22"/>
          <w:szCs w:val="22"/>
        </w:rPr>
        <w:t xml:space="preserve"> Τα ζώα, ως μη επικριτικοί και </w:t>
      </w:r>
      <w:r w:rsidRPr="00C6624A">
        <w:rPr>
          <w:rFonts w:ascii="Calibri" w:hAnsi="Calibri"/>
          <w:sz w:val="22"/>
          <w:szCs w:val="22"/>
        </w:rPr>
        <w:lastRenderedPageBreak/>
        <w:t>συναισθηματικά διαθέσιμοι σύντροφοι, ενθαρρύνουν την ανάπτυξη εμπιστοσύνης και ενσυναίσθησης, δημιουργώντας τις προϋποθέσεις για ασφαλή αλληλεπίδραση και συναισθηματική αποφόρτιση (</w:t>
      </w:r>
      <w:r w:rsidRPr="00FF757C">
        <w:rPr>
          <w:rFonts w:ascii="Calibri" w:hAnsi="Calibri"/>
          <w:sz w:val="22"/>
          <w:szCs w:val="22"/>
        </w:rPr>
        <w:t>Brelsford et al., 2017;</w:t>
      </w:r>
      <w:r w:rsidRPr="00C6624A">
        <w:rPr>
          <w:rFonts w:ascii="Calibri" w:hAnsi="Calibri"/>
          <w:sz w:val="22"/>
          <w:szCs w:val="22"/>
        </w:rPr>
        <w:t xml:space="preserve"> </w:t>
      </w:r>
      <w:r w:rsidRPr="00FF757C">
        <w:rPr>
          <w:rFonts w:ascii="Calibri" w:hAnsi="Calibri"/>
          <w:sz w:val="22"/>
          <w:szCs w:val="22"/>
        </w:rPr>
        <w:t>Μπλαβ</w:t>
      </w:r>
      <w:r w:rsidR="00032442" w:rsidRPr="00FF757C">
        <w:rPr>
          <w:rFonts w:ascii="Calibri" w:hAnsi="Calibri"/>
          <w:sz w:val="22"/>
          <w:szCs w:val="22"/>
        </w:rPr>
        <w:t>ά</w:t>
      </w:r>
      <w:r w:rsidRPr="00FF757C">
        <w:rPr>
          <w:rFonts w:ascii="Calibri" w:hAnsi="Calibri"/>
          <w:sz w:val="22"/>
          <w:szCs w:val="22"/>
        </w:rPr>
        <w:t>κη &amp; Καλογιανν</w:t>
      </w:r>
      <w:r w:rsidR="00032442" w:rsidRPr="00FF757C">
        <w:rPr>
          <w:rFonts w:ascii="Calibri" w:hAnsi="Calibri"/>
          <w:sz w:val="22"/>
          <w:szCs w:val="22"/>
        </w:rPr>
        <w:t>ά</w:t>
      </w:r>
      <w:r w:rsidRPr="00FF757C">
        <w:rPr>
          <w:rFonts w:ascii="Calibri" w:hAnsi="Calibri"/>
          <w:sz w:val="22"/>
          <w:szCs w:val="22"/>
        </w:rPr>
        <w:t>κης, 2021</w:t>
      </w:r>
      <w:r w:rsidRPr="00C6624A">
        <w:rPr>
          <w:rFonts w:ascii="Calibri" w:hAnsi="Calibri"/>
          <w:sz w:val="22"/>
          <w:szCs w:val="22"/>
        </w:rPr>
        <w:t>).</w:t>
      </w:r>
    </w:p>
    <w:p w14:paraId="05692CDC" w14:textId="5C23D430" w:rsidR="00C6624A" w:rsidRPr="00C6624A" w:rsidRDefault="00C6624A" w:rsidP="00C6624A">
      <w:pPr>
        <w:ind w:firstLine="284"/>
        <w:jc w:val="both"/>
        <w:rPr>
          <w:rFonts w:ascii="Calibri" w:hAnsi="Calibri"/>
          <w:sz w:val="22"/>
          <w:szCs w:val="22"/>
        </w:rPr>
      </w:pPr>
      <w:r w:rsidRPr="00C6624A">
        <w:rPr>
          <w:rFonts w:ascii="Calibri" w:hAnsi="Calibri"/>
          <w:sz w:val="22"/>
          <w:szCs w:val="22"/>
        </w:rPr>
        <w:t>Η αλληλεπίδραση παιδιού–ζώου συμβάλλει στη συναισθηματική ρύθμιση και στη διαχείριση αρνητικών συναισθημάτων, όπως θυμός, φόβος ή άγχος. Σε παιδιά με αυξημένες δυσκολίες προσαρμογής ή με ειδικές μαθησιακές ανάγκες, τα προγράμματα ζωοθεραπείας έχουν αποδειχθεί αποτελεσματικά στη μείωση προβληματικών συμπεριφορών και στη βελτίωση της συναισθηματικής έκφρασης (</w:t>
      </w:r>
      <w:r w:rsidRPr="00FF757C">
        <w:rPr>
          <w:rFonts w:ascii="Calibri" w:hAnsi="Calibri"/>
          <w:sz w:val="22"/>
          <w:szCs w:val="22"/>
        </w:rPr>
        <w:t>Anderson &amp; Olson, 2019</w:t>
      </w:r>
      <w:r w:rsidRPr="00C6624A">
        <w:rPr>
          <w:rFonts w:ascii="Calibri" w:hAnsi="Calibri"/>
          <w:sz w:val="22"/>
          <w:szCs w:val="22"/>
        </w:rPr>
        <w:t xml:space="preserve">; </w:t>
      </w:r>
      <w:r w:rsidR="00BE01EA" w:rsidRPr="00FF757C">
        <w:rPr>
          <w:rFonts w:ascii="Calibri" w:hAnsi="Calibri"/>
          <w:sz w:val="22"/>
          <w:szCs w:val="22"/>
        </w:rPr>
        <w:t>Karpoutzak</w:t>
      </w:r>
      <w:r w:rsidRPr="00FF757C">
        <w:rPr>
          <w:rFonts w:ascii="Calibri" w:hAnsi="Calibri"/>
          <w:sz w:val="22"/>
          <w:szCs w:val="22"/>
        </w:rPr>
        <w:t>i</w:t>
      </w:r>
      <w:r w:rsidR="00BE01EA" w:rsidRPr="00FF757C">
        <w:rPr>
          <w:rFonts w:ascii="Calibri" w:hAnsi="Calibri"/>
          <w:sz w:val="22"/>
          <w:szCs w:val="22"/>
        </w:rPr>
        <w:t xml:space="preserve"> et al.,</w:t>
      </w:r>
      <w:r w:rsidRPr="00FF757C">
        <w:rPr>
          <w:rFonts w:ascii="Calibri" w:hAnsi="Calibri"/>
          <w:sz w:val="22"/>
          <w:szCs w:val="22"/>
        </w:rPr>
        <w:t xml:space="preserve"> 2023).</w:t>
      </w:r>
      <w:r w:rsidRPr="00C6624A">
        <w:rPr>
          <w:rFonts w:ascii="Calibri" w:hAnsi="Calibri"/>
          <w:sz w:val="22"/>
          <w:szCs w:val="22"/>
        </w:rPr>
        <w:t xml:space="preserve"> Παράλληλα, ενισχύεται η κοινωνική ενσωμάτωση και η συνεργατική διάθεση, καθώς το ζώο λειτουργεί ως κοινός τόπος αλληλεπίδρασης και επικοινωνίας (</w:t>
      </w:r>
      <w:r w:rsidRPr="00FF757C">
        <w:rPr>
          <w:rFonts w:ascii="Calibri" w:hAnsi="Calibri"/>
          <w:sz w:val="22"/>
          <w:szCs w:val="22"/>
        </w:rPr>
        <w:t>Lavín-Pérez et al., 2023</w:t>
      </w:r>
      <w:r w:rsidRPr="00C6624A">
        <w:rPr>
          <w:rFonts w:ascii="Calibri" w:hAnsi="Calibri"/>
          <w:sz w:val="22"/>
          <w:szCs w:val="22"/>
        </w:rPr>
        <w:t xml:space="preserve">; </w:t>
      </w:r>
      <w:r w:rsidRPr="00FF757C">
        <w:rPr>
          <w:rFonts w:ascii="Calibri" w:hAnsi="Calibri"/>
          <w:sz w:val="22"/>
          <w:szCs w:val="22"/>
        </w:rPr>
        <w:t>Brelsford et al., 2017).</w:t>
      </w:r>
      <w:r w:rsidRPr="00C6624A">
        <w:rPr>
          <w:rFonts w:ascii="Calibri" w:hAnsi="Calibri"/>
          <w:sz w:val="22"/>
          <w:szCs w:val="22"/>
        </w:rPr>
        <w:t xml:space="preserve"> Επιπλέον, η συμμετοχή σε δραστηριότητες με ζώα έχει θετική επίδραση στη μαθησιακή εμπλοκή, ενισχύοντας συγκέντρωση και συμμετοχή σε εκπαιδευτικές διαδικασίες (</w:t>
      </w:r>
      <w:r w:rsidRPr="00FF757C">
        <w:rPr>
          <w:rFonts w:ascii="Calibri" w:hAnsi="Calibri"/>
          <w:sz w:val="22"/>
          <w:szCs w:val="22"/>
        </w:rPr>
        <w:t>Anderson &amp; Olson, 2019; Friesen, 20</w:t>
      </w:r>
      <w:r w:rsidR="00032442" w:rsidRPr="00FF757C">
        <w:rPr>
          <w:rFonts w:ascii="Calibri" w:hAnsi="Calibri"/>
          <w:sz w:val="22"/>
          <w:szCs w:val="22"/>
        </w:rPr>
        <w:t>10</w:t>
      </w:r>
      <w:r w:rsidRPr="00C6624A">
        <w:rPr>
          <w:rFonts w:ascii="Calibri" w:hAnsi="Calibri"/>
          <w:sz w:val="22"/>
          <w:szCs w:val="22"/>
        </w:rPr>
        <w:t>).</w:t>
      </w:r>
      <w:r>
        <w:rPr>
          <w:rFonts w:ascii="Calibri" w:hAnsi="Calibri"/>
          <w:sz w:val="22"/>
          <w:szCs w:val="22"/>
        </w:rPr>
        <w:t xml:space="preserve"> </w:t>
      </w:r>
      <w:r w:rsidRPr="00C6624A">
        <w:rPr>
          <w:rFonts w:ascii="Calibri" w:hAnsi="Calibri"/>
          <w:sz w:val="22"/>
          <w:szCs w:val="22"/>
        </w:rPr>
        <w:t xml:space="preserve">Ιδιαίτερη σημασία αποδίδεται στη στήριξη της μετάβασης από το σπίτι ή το νηπιαγωγείο στην επόμενη βαθμίδα εκπαίδευσης, περίοδο συχνά φορτισμένη με άγχος και ανασφάλεια. Η συμμετοχή σε προγράμματα ζωοθεραπείας φαίνεται να μειώνει τα επίπεδα άγχους και να ενισχύει τη συναισθηματική προσαρμογή των παιδιών </w:t>
      </w:r>
      <w:r w:rsidRPr="00FF757C">
        <w:rPr>
          <w:rFonts w:ascii="Calibri" w:hAnsi="Calibri"/>
          <w:sz w:val="22"/>
          <w:szCs w:val="22"/>
        </w:rPr>
        <w:t>(Jalongo, 202</w:t>
      </w:r>
      <w:r w:rsidR="00032442" w:rsidRPr="00FF757C">
        <w:rPr>
          <w:rFonts w:ascii="Calibri" w:hAnsi="Calibri"/>
          <w:sz w:val="22"/>
          <w:szCs w:val="22"/>
        </w:rPr>
        <w:t>2</w:t>
      </w:r>
      <w:r w:rsidRPr="00FF757C">
        <w:rPr>
          <w:rFonts w:ascii="Calibri" w:hAnsi="Calibri"/>
          <w:sz w:val="22"/>
          <w:szCs w:val="22"/>
        </w:rPr>
        <w:t>; Lavín-Pérez et al., 2023).</w:t>
      </w:r>
    </w:p>
    <w:p w14:paraId="41B7A78E" w14:textId="207F5066" w:rsidR="00FF7E46" w:rsidRPr="00FF7E46" w:rsidRDefault="00C6624A" w:rsidP="00FF7E46">
      <w:pPr>
        <w:ind w:firstLine="284"/>
        <w:jc w:val="both"/>
        <w:rPr>
          <w:rFonts w:ascii="Calibri" w:hAnsi="Calibri"/>
          <w:color w:val="EE0000"/>
          <w:sz w:val="22"/>
          <w:szCs w:val="22"/>
          <w:lang w:val="en-US"/>
        </w:rPr>
      </w:pPr>
      <w:r w:rsidRPr="00C6624A">
        <w:rPr>
          <w:rFonts w:ascii="Calibri" w:hAnsi="Calibri"/>
          <w:sz w:val="22"/>
          <w:szCs w:val="22"/>
        </w:rPr>
        <w:t>Παρά τα αναγνωρισμένα οφέλη, η ενσωμάτωση της ζωοθεραπείας συναντά σημαντικές προκλήσεις. Η απουσία θεσμικού πλαισίου και επίσημων πρωτοκόλλων δημιουργεί αβεβαιότητα για τον ρόλο των εκπαιδευτικών και των επαγγελματιών (</w:t>
      </w:r>
      <w:r w:rsidRPr="00FF757C">
        <w:rPr>
          <w:rFonts w:ascii="Calibri" w:hAnsi="Calibri"/>
          <w:sz w:val="22"/>
          <w:szCs w:val="22"/>
        </w:rPr>
        <w:t>Puglisi &amp; Mathew, 2023).</w:t>
      </w:r>
      <w:r w:rsidR="00FF7E46" w:rsidRPr="00FF7E46">
        <w:rPr>
          <w:rFonts w:ascii="Calibri" w:hAnsi="Calibri"/>
          <w:color w:val="EE0000"/>
          <w:sz w:val="22"/>
          <w:szCs w:val="22"/>
        </w:rPr>
        <w:t xml:space="preserve"> Παρότι η ελληνική νομοθεσία περιλαμβάνει γενικές διατάξεις για την προστασία και ευζωία των ζώων, καθώς και για την υγιεινή και ασφάλεια στους σχολικούς χώρους, δεν υπάρχει εξειδικευμένη πρόβλεψη που να αφορά την ένταξη ζώων σε παιδαγωγικές ή θεραπευτικές δραστηριότητες</w:t>
      </w:r>
      <w:r w:rsidR="00FF7E46" w:rsidRPr="00FF7E46">
        <w:rPr>
          <w:rFonts w:ascii="Calibri" w:hAnsi="Calibri"/>
          <w:sz w:val="22"/>
          <w:szCs w:val="22"/>
        </w:rPr>
        <w:t>.</w:t>
      </w:r>
      <w:r w:rsidR="00776A8E" w:rsidRPr="00776A8E">
        <w:t xml:space="preserve"> </w:t>
      </w:r>
      <w:r w:rsidR="00776A8E" w:rsidRPr="00776A8E">
        <w:rPr>
          <w:rFonts w:ascii="Calibri" w:hAnsi="Calibri"/>
          <w:color w:val="EE0000"/>
          <w:sz w:val="22"/>
          <w:szCs w:val="22"/>
        </w:rPr>
        <w:t>Σε διεθνές επίπεδο, η εφαρμογή προγραμμάτων ζωοθεραπείας διέπεται από συγκεκριμένα πρωτόκολλα και κατευθυντήριες οδηγίες που διασφαλίζουν τόσο την ασφάλεια των συμμετεχόντων όσο και την ευημερία των ζώων. Οργανισμοί όπως η International Association of Human-Animal Interaction Organizations (IAHAIO) και η Pet Partners έχουν αναπτύξει πρότυπα που καθορίζουν τις προϋποθέσεις για την επιλογή, την εκπαίδευση και την πιστοποίηση των ζώων θεραπείας, καθώς και την εκπαίδευση των επαγγελματιών που τα συνοδεύουν</w:t>
      </w:r>
      <w:r w:rsidR="00776A8E" w:rsidRPr="00776A8E">
        <w:rPr>
          <w:color w:val="EE0000"/>
        </w:rPr>
        <w:t xml:space="preserve"> (</w:t>
      </w:r>
      <w:r w:rsidR="00776A8E" w:rsidRPr="00776A8E">
        <w:rPr>
          <w:rFonts w:ascii="Calibri" w:hAnsi="Calibri"/>
          <w:color w:val="EE0000"/>
          <w:sz w:val="22"/>
          <w:szCs w:val="22"/>
        </w:rPr>
        <w:t>Fine, 2015; Grové et al., 2021).</w:t>
      </w:r>
    </w:p>
    <w:p w14:paraId="2EEAB99B" w14:textId="3DA3D0C5" w:rsidR="00C6624A" w:rsidRPr="00C6624A" w:rsidRDefault="00C6624A" w:rsidP="00C6624A">
      <w:pPr>
        <w:ind w:firstLine="284"/>
        <w:jc w:val="both"/>
        <w:rPr>
          <w:rFonts w:ascii="Calibri" w:hAnsi="Calibri"/>
          <w:sz w:val="22"/>
          <w:szCs w:val="22"/>
        </w:rPr>
      </w:pPr>
      <w:r w:rsidRPr="00C6624A">
        <w:rPr>
          <w:rFonts w:ascii="Calibri" w:hAnsi="Calibri"/>
          <w:sz w:val="22"/>
          <w:szCs w:val="22"/>
        </w:rPr>
        <w:t xml:space="preserve"> Επιπλέον, ζητήματα ασφάλειας, υγιεινής, αλλεργιών και συναισθηματικής ευημερίας των παιδιών και των ζώων αποτελούν σοβαρές ανησυχίες </w:t>
      </w:r>
      <w:r w:rsidRPr="00FF757C">
        <w:rPr>
          <w:rFonts w:ascii="Calibri" w:hAnsi="Calibri"/>
          <w:sz w:val="22"/>
          <w:szCs w:val="22"/>
        </w:rPr>
        <w:t>(</w:t>
      </w:r>
      <w:r w:rsidR="00BE01EA" w:rsidRPr="00FF757C">
        <w:rPr>
          <w:rFonts w:ascii="Calibri" w:hAnsi="Calibri"/>
          <w:sz w:val="22"/>
          <w:szCs w:val="22"/>
        </w:rPr>
        <w:t xml:space="preserve">Hartwig &amp; Smelser, </w:t>
      </w:r>
      <w:hyperlink r:id="rId9" w:anchor="CR25" w:history="1">
        <w:r w:rsidR="00BE01EA" w:rsidRPr="00FF757C">
          <w:rPr>
            <w:rFonts w:ascii="Calibri" w:hAnsi="Calibri"/>
            <w:sz w:val="22"/>
            <w:szCs w:val="22"/>
          </w:rPr>
          <w:t>2018</w:t>
        </w:r>
      </w:hyperlink>
      <w:r w:rsidRPr="00FF757C">
        <w:rPr>
          <w:rFonts w:ascii="Calibri" w:hAnsi="Calibri"/>
          <w:sz w:val="22"/>
          <w:szCs w:val="22"/>
        </w:rPr>
        <w:t>;</w:t>
      </w:r>
      <w:r w:rsidRPr="00C6624A">
        <w:rPr>
          <w:rFonts w:ascii="Calibri" w:hAnsi="Calibri"/>
          <w:sz w:val="22"/>
          <w:szCs w:val="22"/>
        </w:rPr>
        <w:t xml:space="preserve"> </w:t>
      </w:r>
      <w:r w:rsidRPr="00FF757C">
        <w:rPr>
          <w:rFonts w:ascii="Calibri" w:hAnsi="Calibri"/>
          <w:sz w:val="22"/>
          <w:szCs w:val="22"/>
        </w:rPr>
        <w:t>Jalongo, 202</w:t>
      </w:r>
      <w:r w:rsidR="00BE01EA" w:rsidRPr="00FF757C">
        <w:rPr>
          <w:rFonts w:ascii="Calibri" w:hAnsi="Calibri"/>
          <w:sz w:val="22"/>
          <w:szCs w:val="22"/>
        </w:rPr>
        <w:t>2</w:t>
      </w:r>
      <w:r w:rsidRPr="00FF757C">
        <w:rPr>
          <w:rFonts w:ascii="Calibri" w:hAnsi="Calibri"/>
          <w:sz w:val="22"/>
          <w:szCs w:val="22"/>
        </w:rPr>
        <w:t>).</w:t>
      </w:r>
      <w:r w:rsidRPr="00C6624A">
        <w:rPr>
          <w:rFonts w:ascii="Calibri" w:hAnsi="Calibri"/>
          <w:sz w:val="22"/>
          <w:szCs w:val="22"/>
        </w:rPr>
        <w:t xml:space="preserve"> Πρακτικά εμπόδια περιλαμβάνουν περιορισμένο χρόνο, έλλειψη πόρων και ανάγκη για εξειδικευμένη εκπαίδευση του προσωπικού και των ζώων (</w:t>
      </w:r>
      <w:r w:rsidR="007F5BCB" w:rsidRPr="00FF757C">
        <w:rPr>
          <w:rFonts w:ascii="Calibri" w:hAnsi="Calibri"/>
          <w:sz w:val="22"/>
          <w:szCs w:val="22"/>
        </w:rPr>
        <w:t>Grov</w:t>
      </w:r>
      <w:r w:rsidR="007F5BCB" w:rsidRPr="007F5BCB">
        <w:rPr>
          <w:rFonts w:ascii="Calibri" w:hAnsi="Calibri"/>
          <w:sz w:val="22"/>
          <w:szCs w:val="22"/>
        </w:rPr>
        <w:t>é</w:t>
      </w:r>
      <w:r w:rsidR="007F5BCB" w:rsidRPr="00FF757C">
        <w:rPr>
          <w:rFonts w:ascii="Calibri" w:hAnsi="Calibri"/>
          <w:sz w:val="22"/>
          <w:szCs w:val="22"/>
        </w:rPr>
        <w:t xml:space="preserve"> et al</w:t>
      </w:r>
      <w:r w:rsidRPr="00FF757C">
        <w:rPr>
          <w:rFonts w:ascii="Calibri" w:hAnsi="Calibri"/>
          <w:sz w:val="22"/>
          <w:szCs w:val="22"/>
        </w:rPr>
        <w:t>, 20</w:t>
      </w:r>
      <w:r w:rsidR="007F5BCB" w:rsidRPr="00FF757C">
        <w:rPr>
          <w:rFonts w:ascii="Calibri" w:hAnsi="Calibri"/>
          <w:sz w:val="22"/>
          <w:szCs w:val="22"/>
        </w:rPr>
        <w:t>21</w:t>
      </w:r>
      <w:r w:rsidRPr="00FF757C">
        <w:rPr>
          <w:rFonts w:ascii="Calibri" w:hAnsi="Calibri"/>
          <w:sz w:val="22"/>
          <w:szCs w:val="22"/>
        </w:rPr>
        <w:t>).</w:t>
      </w:r>
    </w:p>
    <w:p w14:paraId="7DDF464C" w14:textId="477B659C" w:rsidR="00C6624A" w:rsidRPr="00C6624A" w:rsidRDefault="00C6624A" w:rsidP="00C6624A">
      <w:pPr>
        <w:ind w:firstLine="284"/>
        <w:jc w:val="both"/>
        <w:rPr>
          <w:rFonts w:ascii="Calibri" w:hAnsi="Calibri"/>
          <w:sz w:val="22"/>
          <w:szCs w:val="22"/>
        </w:rPr>
      </w:pPr>
      <w:r w:rsidRPr="00C6624A">
        <w:rPr>
          <w:rFonts w:ascii="Calibri" w:hAnsi="Calibri"/>
          <w:sz w:val="22"/>
          <w:szCs w:val="22"/>
        </w:rPr>
        <w:t>Η αποτελεσματική εφαρμογή της ζωοθεραπείας προϋποθέτει συνεπώς ολοκληρωμένο σχεδιασμό, συνεργασία με εξειδικευμένους επαγγελματίες και κατάλληλη επιμόρφωση των εκπαιδευτικών. Μόνο με την τήρηση αυτών των προϋποθέσεων μπορεί να διασφαλιστεί η ασφαλής, βιώσιμη και παιδαγωγικά τεκμηριωμένη ενσωμάτωση της ζωοθεραπείας στην προσχολική εκπαίδευση</w:t>
      </w:r>
      <w:r w:rsidR="005A76B3" w:rsidRPr="005A76B3">
        <w:rPr>
          <w:rFonts w:ascii="Calibri" w:hAnsi="Calibri"/>
          <w:sz w:val="22"/>
          <w:szCs w:val="22"/>
        </w:rPr>
        <w:t xml:space="preserve"> </w:t>
      </w:r>
      <w:r w:rsidR="005A76B3" w:rsidRPr="00FF757C">
        <w:rPr>
          <w:rFonts w:ascii="Calibri" w:hAnsi="Calibri"/>
          <w:sz w:val="22"/>
          <w:szCs w:val="22"/>
        </w:rPr>
        <w:t>(Wintermantel et al., 2024)</w:t>
      </w:r>
      <w:r w:rsidRPr="00FF757C">
        <w:rPr>
          <w:rFonts w:ascii="Calibri" w:hAnsi="Calibri"/>
          <w:sz w:val="22"/>
          <w:szCs w:val="22"/>
        </w:rPr>
        <w:t>.</w:t>
      </w:r>
    </w:p>
    <w:p w14:paraId="4540A28C" w14:textId="11F44FA1" w:rsidR="00C6624A" w:rsidRDefault="00C62745" w:rsidP="00C6624A">
      <w:pPr>
        <w:ind w:firstLine="284"/>
        <w:jc w:val="both"/>
        <w:rPr>
          <w:rFonts w:ascii="Calibri" w:hAnsi="Calibri"/>
          <w:b/>
          <w:bCs/>
          <w:sz w:val="22"/>
          <w:szCs w:val="22"/>
        </w:rPr>
      </w:pPr>
      <w:r w:rsidRPr="00C62745">
        <w:rPr>
          <w:rFonts w:ascii="Calibri" w:hAnsi="Calibri"/>
          <w:b/>
          <w:bCs/>
          <w:sz w:val="22"/>
          <w:szCs w:val="22"/>
        </w:rPr>
        <w:t>Μεθοδολογία</w:t>
      </w:r>
    </w:p>
    <w:p w14:paraId="75CC4398" w14:textId="5403175A" w:rsidR="00C62745" w:rsidRPr="00C62745" w:rsidRDefault="00C62745" w:rsidP="00C62745">
      <w:pPr>
        <w:ind w:firstLine="284"/>
        <w:jc w:val="both"/>
        <w:rPr>
          <w:rFonts w:ascii="Calibri" w:hAnsi="Calibri"/>
          <w:sz w:val="22"/>
          <w:szCs w:val="22"/>
        </w:rPr>
      </w:pPr>
      <w:r w:rsidRPr="00C62745">
        <w:rPr>
          <w:rFonts w:ascii="Calibri" w:hAnsi="Calibri"/>
          <w:sz w:val="22"/>
          <w:szCs w:val="22"/>
        </w:rPr>
        <w:t xml:space="preserve">Η μεθοδολογία αποτελεί θεμελιώδη πυλώνα της επιστημονικής έρευνας, καθώς οργανώνει και καθοδηγεί τη διαδικασία συλλογής, ανάλυσης και ερμηνείας των δεδομένων </w:t>
      </w:r>
      <w:r w:rsidRPr="00FF757C">
        <w:rPr>
          <w:rFonts w:ascii="Calibri" w:hAnsi="Calibri"/>
          <w:sz w:val="22"/>
          <w:szCs w:val="22"/>
        </w:rPr>
        <w:t>(Kumar, 2019).</w:t>
      </w:r>
      <w:r w:rsidRPr="00C62745">
        <w:rPr>
          <w:rFonts w:ascii="Calibri" w:hAnsi="Calibri"/>
          <w:sz w:val="22"/>
          <w:szCs w:val="22"/>
        </w:rPr>
        <w:t xml:space="preserve"> Η ορθή επιλογή μεθοδολογικής προσέγγισης εξασφαλίζει την εγκυρότητα και την αξιοπιστία των αποτελεσμάτων, ενώ παράλληλα επιτρέπει τη συστηματική διερεύνηση του ερευνητικού προβλήματος. Σκοπός της παρούσας έρευνας είναι η διερεύνηση των αντιλήψεων των εκπαιδευτικών προσχολικής ηλικίας σχετικά με τη ζωοθεραπεία και την αλληλεπίδραση των παιδιών με ζώα στο νηπιαγωγείο. Επιμέρους στόχοι της μελέτης είναι η κατανόηση των στάσεων και εμπειριών των εκπαιδευτικών απέναντι στη ζωοθεραπεία, των πρακτικών δυσκολιών και προκλήσεων που </w:t>
      </w:r>
      <w:r w:rsidR="005A76B3">
        <w:rPr>
          <w:rFonts w:ascii="Calibri" w:hAnsi="Calibri"/>
          <w:sz w:val="22"/>
          <w:szCs w:val="22"/>
        </w:rPr>
        <w:t xml:space="preserve">θεωρούν ότι συνοδεύουν </w:t>
      </w:r>
      <w:r w:rsidRPr="00C62745">
        <w:rPr>
          <w:rFonts w:ascii="Calibri" w:hAnsi="Calibri"/>
          <w:sz w:val="22"/>
          <w:szCs w:val="22"/>
        </w:rPr>
        <w:t>την εφαρμογή της στην τάξη, καθώς και το</w:t>
      </w:r>
      <w:r w:rsidR="00523354">
        <w:rPr>
          <w:rFonts w:ascii="Calibri" w:hAnsi="Calibri"/>
          <w:sz w:val="22"/>
          <w:szCs w:val="22"/>
        </w:rPr>
        <w:t>ν</w:t>
      </w:r>
      <w:r w:rsidRPr="00C62745">
        <w:rPr>
          <w:rFonts w:ascii="Calibri" w:hAnsi="Calibri"/>
          <w:sz w:val="22"/>
          <w:szCs w:val="22"/>
        </w:rPr>
        <w:t xml:space="preserve"> τρόπο με τον οποίο η γνώση και η προσωπική εμπειρία των εκπαιδευτικών επηρεάζει τη διαχείριση της αλληλεπίδρασης παιδιών-ζώων.</w:t>
      </w:r>
    </w:p>
    <w:p w14:paraId="384A02B3" w14:textId="0054F465" w:rsidR="00C62745" w:rsidRPr="00C62745" w:rsidRDefault="00C62745" w:rsidP="00C62745">
      <w:pPr>
        <w:ind w:firstLine="284"/>
        <w:jc w:val="both"/>
        <w:rPr>
          <w:rFonts w:ascii="Calibri" w:hAnsi="Calibri"/>
          <w:sz w:val="22"/>
          <w:szCs w:val="22"/>
        </w:rPr>
      </w:pPr>
      <w:r w:rsidRPr="00C62745">
        <w:rPr>
          <w:rFonts w:ascii="Calibri" w:hAnsi="Calibri"/>
          <w:sz w:val="22"/>
          <w:szCs w:val="22"/>
        </w:rPr>
        <w:lastRenderedPageBreak/>
        <w:t xml:space="preserve">Η παρούσα μελέτη ακολούθησε ποιοτική ερευνητική προσέγγιση, καθώς αυτή επιτρέπει την εις βάθος κατανόηση των εμπειριών, των αντιλήψεων και των στάσεων των συμμετεχόντων </w:t>
      </w:r>
      <w:r w:rsidRPr="00FF757C">
        <w:rPr>
          <w:rFonts w:ascii="Calibri" w:hAnsi="Calibri"/>
          <w:sz w:val="22"/>
          <w:szCs w:val="22"/>
        </w:rPr>
        <w:t>(Creswell, 2016).</w:t>
      </w:r>
      <w:r w:rsidRPr="00C62745">
        <w:rPr>
          <w:rFonts w:ascii="Calibri" w:hAnsi="Calibri"/>
          <w:sz w:val="22"/>
          <w:szCs w:val="22"/>
        </w:rPr>
        <w:t xml:space="preserve"> Η ποιοτική μέθοδος επιτρέπει την ανακάλυψη νοημάτων και μοτίβων πίσω από τις εμπειρίες των ατόμων, καθιστώντας την κατάλληλη για τη διερεύνηση σύνθετων κοινωνικών και παιδαγωγικών φαινομένων </w:t>
      </w:r>
      <w:r w:rsidRPr="00FF757C">
        <w:rPr>
          <w:rFonts w:ascii="Calibri" w:hAnsi="Calibri"/>
          <w:sz w:val="22"/>
          <w:szCs w:val="22"/>
        </w:rPr>
        <w:t>(</w:t>
      </w:r>
      <w:r w:rsidR="007F5BCB" w:rsidRPr="00FF757C">
        <w:rPr>
          <w:rFonts w:ascii="Calibri" w:hAnsi="Calibri"/>
          <w:sz w:val="22"/>
          <w:szCs w:val="22"/>
        </w:rPr>
        <w:t>Lim</w:t>
      </w:r>
      <w:r w:rsidRPr="00FF757C">
        <w:rPr>
          <w:rFonts w:ascii="Calibri" w:hAnsi="Calibri"/>
          <w:sz w:val="22"/>
          <w:szCs w:val="22"/>
        </w:rPr>
        <w:t>, 20</w:t>
      </w:r>
      <w:r w:rsidR="007F5BCB" w:rsidRPr="00FF757C">
        <w:rPr>
          <w:rFonts w:ascii="Calibri" w:hAnsi="Calibri"/>
          <w:sz w:val="22"/>
          <w:szCs w:val="22"/>
        </w:rPr>
        <w:t>24</w:t>
      </w:r>
      <w:r w:rsidRPr="00FF757C">
        <w:rPr>
          <w:rFonts w:ascii="Calibri" w:hAnsi="Calibri"/>
          <w:sz w:val="22"/>
          <w:szCs w:val="22"/>
        </w:rPr>
        <w:t>).</w:t>
      </w:r>
      <w:r w:rsidRPr="00C62745">
        <w:rPr>
          <w:rFonts w:ascii="Calibri" w:hAnsi="Calibri"/>
          <w:sz w:val="22"/>
          <w:szCs w:val="22"/>
        </w:rPr>
        <w:t xml:space="preserve"> Το κύριο εργαλείο συλλογής δεδομένων αποτέλεσαν οι ημιδομημένες συνεντεύξεις, οι οποίες παρέχουν ευελιξία στην αλληλεπίδραση με τους συμμετέχοντες και επιτρέπουν την τροποποίηση των ερωτήσεων και την ανακάλυψη νέων θεμάτων που προκύπτουν από τις απαντήσεις τους (</w:t>
      </w:r>
      <w:r w:rsidRPr="00FF757C">
        <w:rPr>
          <w:rFonts w:ascii="Calibri" w:hAnsi="Calibri"/>
          <w:sz w:val="22"/>
          <w:szCs w:val="22"/>
        </w:rPr>
        <w:t>Frances</w:t>
      </w:r>
      <w:r w:rsidR="00F6562A" w:rsidRPr="00FF757C">
        <w:rPr>
          <w:rFonts w:ascii="Calibri" w:hAnsi="Calibri"/>
          <w:sz w:val="22"/>
          <w:szCs w:val="22"/>
        </w:rPr>
        <w:t xml:space="preserve"> et al.</w:t>
      </w:r>
      <w:r w:rsidRPr="00FF757C">
        <w:rPr>
          <w:rFonts w:ascii="Calibri" w:hAnsi="Calibri"/>
          <w:sz w:val="22"/>
          <w:szCs w:val="22"/>
        </w:rPr>
        <w:t>, 2009).</w:t>
      </w:r>
    </w:p>
    <w:p w14:paraId="2D4DFFFF" w14:textId="19F0D8BD" w:rsidR="00C62745" w:rsidRPr="00C62745" w:rsidRDefault="00C62745" w:rsidP="00C62745">
      <w:pPr>
        <w:ind w:firstLine="284"/>
        <w:jc w:val="both"/>
        <w:rPr>
          <w:rFonts w:ascii="Calibri" w:hAnsi="Calibri"/>
          <w:sz w:val="22"/>
          <w:szCs w:val="22"/>
        </w:rPr>
      </w:pPr>
      <w:r w:rsidRPr="00C62745">
        <w:rPr>
          <w:rFonts w:ascii="Calibri" w:hAnsi="Calibri"/>
          <w:sz w:val="22"/>
          <w:szCs w:val="22"/>
        </w:rPr>
        <w:t xml:space="preserve">Το δείγμα της μελέτης αποτέλεσαν </w:t>
      </w:r>
      <w:r>
        <w:rPr>
          <w:rFonts w:ascii="Calibri" w:hAnsi="Calibri"/>
          <w:sz w:val="22"/>
          <w:szCs w:val="22"/>
        </w:rPr>
        <w:t>25</w:t>
      </w:r>
      <w:r w:rsidRPr="00C62745">
        <w:rPr>
          <w:rFonts w:ascii="Calibri" w:hAnsi="Calibri"/>
          <w:sz w:val="22"/>
          <w:szCs w:val="22"/>
        </w:rPr>
        <w:t xml:space="preserve"> εκπαιδευτικοί προσχολικής ηλικίας που εργάζονται σε δημόσια και ιδιωτικά νηπιαγωγεία </w:t>
      </w:r>
      <w:r>
        <w:rPr>
          <w:rFonts w:ascii="Calibri" w:hAnsi="Calibri"/>
          <w:sz w:val="22"/>
          <w:szCs w:val="22"/>
        </w:rPr>
        <w:t>του Νομού</w:t>
      </w:r>
      <w:r w:rsidRPr="00C62745">
        <w:rPr>
          <w:rFonts w:ascii="Calibri" w:hAnsi="Calibri"/>
          <w:sz w:val="22"/>
          <w:szCs w:val="22"/>
        </w:rPr>
        <w:t xml:space="preserve"> Θεσσ</w:t>
      </w:r>
      <w:r>
        <w:rPr>
          <w:rFonts w:ascii="Calibri" w:hAnsi="Calibri"/>
          <w:sz w:val="22"/>
          <w:szCs w:val="22"/>
        </w:rPr>
        <w:t>α</w:t>
      </w:r>
      <w:r w:rsidRPr="00C62745">
        <w:rPr>
          <w:rFonts w:ascii="Calibri" w:hAnsi="Calibri"/>
          <w:sz w:val="22"/>
          <w:szCs w:val="22"/>
        </w:rPr>
        <w:t>λονίκης. Η επιλογή του δείγματος έγινε με βάση τη δειγματοληψία σκοπιμότητας (purposive sampling), προκειμένου να εξασφαλιστεί ποικιλία στις εμπειρίες και τις αντιλήψεις των συμμετεχόντων. Κριτήρια συμμετοχής αποτέλεσαν η προϋπηρεσία στην προσχολική εκπαίδευση, η διάθεση για συμμετοχή και η δυνατότητα παροχής ουσιαστικών στοιχείων για την έρευνα. Οι συμμετέχοντες αναφέρονται στη μελέτη με ψευδώνυμα από Σ1 έως Σ</w:t>
      </w:r>
      <w:r>
        <w:rPr>
          <w:rFonts w:ascii="Calibri" w:hAnsi="Calibri"/>
          <w:sz w:val="22"/>
          <w:szCs w:val="22"/>
        </w:rPr>
        <w:t>25</w:t>
      </w:r>
      <w:r w:rsidRPr="00C62745">
        <w:rPr>
          <w:rFonts w:ascii="Calibri" w:hAnsi="Calibri"/>
          <w:sz w:val="22"/>
          <w:szCs w:val="22"/>
        </w:rPr>
        <w:t>, διασφαλίζοντας την ανωνυμία και την εχεμύθειά τους.</w:t>
      </w:r>
      <w:r>
        <w:rPr>
          <w:rFonts w:ascii="Calibri" w:hAnsi="Calibri"/>
          <w:sz w:val="22"/>
          <w:szCs w:val="22"/>
        </w:rPr>
        <w:t xml:space="preserve"> </w:t>
      </w:r>
      <w:r w:rsidRPr="00C62745">
        <w:rPr>
          <w:rFonts w:ascii="Calibri" w:hAnsi="Calibri"/>
          <w:sz w:val="22"/>
          <w:szCs w:val="22"/>
        </w:rPr>
        <w:t xml:space="preserve">Η συλλογή δεδομένων πραγματοποιήθηκε μέσω ημιδομημένων συνεντεύξεων, οι οποίες διεξήχθησαν από τον </w:t>
      </w:r>
      <w:r>
        <w:rPr>
          <w:rFonts w:ascii="Calibri" w:hAnsi="Calibri"/>
          <w:sz w:val="22"/>
          <w:szCs w:val="22"/>
        </w:rPr>
        <w:t>Σεπτέμβριο</w:t>
      </w:r>
      <w:r w:rsidRPr="00C62745">
        <w:rPr>
          <w:rFonts w:ascii="Calibri" w:hAnsi="Calibri"/>
          <w:sz w:val="22"/>
          <w:szCs w:val="22"/>
        </w:rPr>
        <w:t xml:space="preserve"> έως τον Μάιο του 2025, είτε </w:t>
      </w:r>
      <w:r>
        <w:rPr>
          <w:rFonts w:ascii="Calibri" w:hAnsi="Calibri"/>
          <w:sz w:val="22"/>
          <w:szCs w:val="22"/>
        </w:rPr>
        <w:t>κατ’ ιδίαν</w:t>
      </w:r>
      <w:r w:rsidRPr="00C62745">
        <w:rPr>
          <w:rFonts w:ascii="Calibri" w:hAnsi="Calibri"/>
          <w:sz w:val="22"/>
          <w:szCs w:val="22"/>
        </w:rPr>
        <w:t xml:space="preserve"> είτε διαδικτυακά μέσω </w:t>
      </w:r>
      <w:r>
        <w:rPr>
          <w:rFonts w:ascii="Calibri" w:hAnsi="Calibri"/>
          <w:sz w:val="22"/>
          <w:szCs w:val="22"/>
          <w:lang w:val="en-GB"/>
        </w:rPr>
        <w:t>Skype</w:t>
      </w:r>
      <w:r w:rsidRPr="00C62745">
        <w:rPr>
          <w:rFonts w:ascii="Calibri" w:hAnsi="Calibri"/>
          <w:sz w:val="22"/>
          <w:szCs w:val="22"/>
        </w:rPr>
        <w:t xml:space="preserve">, ανάλογα με την προτίμηση των συμμετεχόντων. Κάθε συνέντευξη διήρκησε περίπου </w:t>
      </w:r>
      <w:r>
        <w:rPr>
          <w:rFonts w:ascii="Calibri" w:hAnsi="Calibri"/>
          <w:sz w:val="22"/>
          <w:szCs w:val="22"/>
        </w:rPr>
        <w:t>45</w:t>
      </w:r>
      <w:r w:rsidRPr="00C62745">
        <w:rPr>
          <w:rFonts w:ascii="Calibri" w:hAnsi="Calibri"/>
          <w:sz w:val="22"/>
          <w:szCs w:val="22"/>
        </w:rPr>
        <w:t xml:space="preserve"> λεπτά και καταγράφηκε κατόπιν συγκατάθεσης των συμμετεχόντων. Οι ηχογραφήσεις απομαγνητοφωνήθηκαν πλήρως και τα δεδομένα αναλύθηκαν ποιοτικά για την εξαγωγή βασικών θεμάτων και μοτίβων.</w:t>
      </w:r>
    </w:p>
    <w:p w14:paraId="264C4AA0" w14:textId="3D3EFB86" w:rsidR="00C62745" w:rsidRPr="00C62745" w:rsidRDefault="00C62745" w:rsidP="00C62745">
      <w:pPr>
        <w:ind w:firstLine="284"/>
        <w:jc w:val="both"/>
        <w:rPr>
          <w:rFonts w:ascii="Calibri" w:hAnsi="Calibri"/>
          <w:sz w:val="22"/>
          <w:szCs w:val="22"/>
        </w:rPr>
      </w:pPr>
      <w:r w:rsidRPr="00C62745">
        <w:rPr>
          <w:rFonts w:ascii="Calibri" w:hAnsi="Calibri"/>
          <w:sz w:val="22"/>
          <w:szCs w:val="22"/>
        </w:rPr>
        <w:t xml:space="preserve">Για την ανάλυση των δεδομένων χρησιμοποιήθηκε η θεματική ανάλυση (thematic/content analysis) σύμφωνα με τους </w:t>
      </w:r>
      <w:r w:rsidRPr="00FF757C">
        <w:rPr>
          <w:rFonts w:ascii="Calibri" w:hAnsi="Calibri"/>
          <w:sz w:val="22"/>
          <w:szCs w:val="22"/>
        </w:rPr>
        <w:t>Braun &amp; Clarke (2006</w:t>
      </w:r>
      <w:r w:rsidRPr="00C62745">
        <w:rPr>
          <w:rFonts w:ascii="Calibri" w:hAnsi="Calibri"/>
          <w:sz w:val="22"/>
          <w:szCs w:val="22"/>
        </w:rPr>
        <w:t>). Η μέθοδος αυτή περιλαμβάνει την εξοικείωση με τα δεδομένα, την κωδικοποίηση των κύριων θεμάτων, την ομαδοποίηση των κωδικοποιημένων δεδομένων σε γενικότερες θεματικές ενότητες και την ερμηνεία τους με στόχο την κατανόηση των στάσεων και των αντιλήψεων των εκπαιδευτικών απέναντι στη ζωοθεραπεία.</w:t>
      </w:r>
      <w:r>
        <w:rPr>
          <w:rFonts w:ascii="Calibri" w:hAnsi="Calibri"/>
          <w:sz w:val="22"/>
          <w:szCs w:val="22"/>
        </w:rPr>
        <w:t xml:space="preserve"> </w:t>
      </w:r>
      <w:r w:rsidRPr="00C62745">
        <w:rPr>
          <w:rFonts w:ascii="Calibri" w:hAnsi="Calibri"/>
          <w:sz w:val="22"/>
          <w:szCs w:val="22"/>
        </w:rPr>
        <w:t xml:space="preserve">Η έρευνα διεξήχθη σύμφωνα με τις ηθικές κατευθυντήριες γραμμές του </w:t>
      </w:r>
      <w:r w:rsidRPr="00FF757C">
        <w:rPr>
          <w:rFonts w:ascii="Calibri" w:hAnsi="Calibri"/>
          <w:sz w:val="22"/>
          <w:szCs w:val="22"/>
        </w:rPr>
        <w:t>BERA (2018).</w:t>
      </w:r>
      <w:r w:rsidRPr="00C62745">
        <w:rPr>
          <w:rFonts w:ascii="Calibri" w:hAnsi="Calibri"/>
          <w:sz w:val="22"/>
          <w:szCs w:val="22"/>
        </w:rPr>
        <w:t xml:space="preserve"> Οι συμμετέχοντες </w:t>
      </w:r>
      <w:r>
        <w:rPr>
          <w:rFonts w:ascii="Calibri" w:hAnsi="Calibri"/>
          <w:sz w:val="22"/>
          <w:szCs w:val="22"/>
        </w:rPr>
        <w:t xml:space="preserve">/ουσες </w:t>
      </w:r>
      <w:r w:rsidRPr="00C62745">
        <w:rPr>
          <w:rFonts w:ascii="Calibri" w:hAnsi="Calibri"/>
          <w:sz w:val="22"/>
          <w:szCs w:val="22"/>
        </w:rPr>
        <w:t>ενημερώθηκαν για τον σκοπό και τη διαδικασία της μελέτης, την εθελοντική συμμετοχή τους και το δικαίωμα αποχώρησης οποτεδήποτε χωρίς συνέπειες. Πριν από τη συμμετοχή τους υπέγραψαν έντυπη συγκατάθεση και συμφώνησαν στην ηχογράφηση των συνεντεύξεων. Τα δεδομένα διατηρήθηκαν σε ασφαλές ψηφιακό περιβάλλον με περιορισμένη πρόσβαση και θα διαγραφούν μετά την ολοκλήρωση της ανάλυσης, διασφαλίζοντας ανωνυμία και εμπιστευτικότητα.</w:t>
      </w:r>
      <w:r>
        <w:rPr>
          <w:rFonts w:ascii="Calibri" w:hAnsi="Calibri"/>
          <w:sz w:val="22"/>
          <w:szCs w:val="22"/>
        </w:rPr>
        <w:t xml:space="preserve"> </w:t>
      </w:r>
      <w:r w:rsidRPr="00C62745">
        <w:rPr>
          <w:rFonts w:ascii="Calibri" w:hAnsi="Calibri"/>
          <w:sz w:val="22"/>
          <w:szCs w:val="22"/>
        </w:rPr>
        <w:t>Η εξαγωγή συμπερασμάτων πραγματοποιήθηκε μέσω ανάλυσης περιεχομένου, καταγράφοντας τις απαντήσεις των συμμετεχόντων, οργανώνοντάς τες ανά ερώτηση και συγκρίνοντάς τες με τη βιβλιογραφία. Τα αποτελέσματα ανέδειξαν τις βασικές στάσεις, εμπειρίες και προκλήσεις των εκπαιδευτικών σχετικά με τη ζωοθεραπεία, παρέχοντας σημαντικές ενδείξεις για την εφαρμογή της στην προσχολική εκπαίδευση, την ανάγκη επιμόρφωσης και την ανάπτυξη θεσμικού πλαισίου για την ασφαλή και αποτελεσματική ενσωμάτωσή της.</w:t>
      </w:r>
    </w:p>
    <w:p w14:paraId="58C14F9D" w14:textId="0279D260" w:rsidR="00C62745" w:rsidRDefault="00C62745" w:rsidP="00C6624A">
      <w:pPr>
        <w:ind w:firstLine="284"/>
        <w:jc w:val="both"/>
        <w:rPr>
          <w:rFonts w:ascii="Calibri" w:hAnsi="Calibri"/>
          <w:b/>
          <w:bCs/>
          <w:sz w:val="22"/>
          <w:szCs w:val="22"/>
        </w:rPr>
      </w:pPr>
      <w:r w:rsidRPr="00C62745">
        <w:rPr>
          <w:rFonts w:ascii="Calibri" w:hAnsi="Calibri"/>
          <w:b/>
          <w:bCs/>
          <w:sz w:val="22"/>
          <w:szCs w:val="22"/>
        </w:rPr>
        <w:t>Ανάλυση δεδομένων</w:t>
      </w:r>
    </w:p>
    <w:p w14:paraId="17536E6C" w14:textId="15A3A998" w:rsidR="00C62745" w:rsidRDefault="00C62745" w:rsidP="00C62745">
      <w:pPr>
        <w:ind w:firstLine="284"/>
        <w:jc w:val="both"/>
        <w:rPr>
          <w:rFonts w:ascii="Calibri" w:hAnsi="Calibri"/>
          <w:sz w:val="22"/>
          <w:szCs w:val="22"/>
        </w:rPr>
      </w:pPr>
      <w:r w:rsidRPr="00C62745">
        <w:rPr>
          <w:rFonts w:ascii="Calibri" w:hAnsi="Calibri"/>
          <w:sz w:val="22"/>
          <w:szCs w:val="22"/>
        </w:rPr>
        <w:t>Τα αποτελέσματα που προέκυψαν από την ανάλυση των δεδομένων της παρούσας έρευνας αναδεικνύουν σημαντικές πτυχές σχετικά με τις αντιλήψεις των νηπιαγωγών για τη ζωοθεραπεία και την ενσωμάτωσή της στο σχολικό περιβάλλον. Από τα δεδομένα που συλλέχθηκαν μέσω των συνεντεύξεων και αναλύθηκαν με τη μέθοδο της θεματικής ανάλυσης</w:t>
      </w:r>
      <w:r w:rsidR="00523354">
        <w:rPr>
          <w:rFonts w:ascii="Calibri" w:hAnsi="Calibri"/>
          <w:sz w:val="22"/>
          <w:szCs w:val="22"/>
        </w:rPr>
        <w:t>,</w:t>
      </w:r>
      <w:r w:rsidRPr="00C62745">
        <w:rPr>
          <w:rFonts w:ascii="Calibri" w:hAnsi="Calibri"/>
          <w:sz w:val="22"/>
          <w:szCs w:val="22"/>
        </w:rPr>
        <w:t xml:space="preserve"> προέκυψαν πέντε βασικοί θεματικοί άξονες:</w:t>
      </w:r>
      <w:r>
        <w:rPr>
          <w:rFonts w:ascii="Calibri" w:hAnsi="Calibri"/>
          <w:sz w:val="22"/>
          <w:szCs w:val="22"/>
        </w:rPr>
        <w:t xml:space="preserve"> 1)</w:t>
      </w:r>
      <w:r w:rsidRPr="00C62745">
        <w:rPr>
          <w:rFonts w:ascii="Calibri" w:hAnsi="Calibri"/>
          <w:sz w:val="22"/>
          <w:szCs w:val="22"/>
        </w:rPr>
        <w:t xml:space="preserve"> Στάσεις απέναντι στα ζώα</w:t>
      </w:r>
      <w:r>
        <w:rPr>
          <w:rFonts w:ascii="Calibri" w:hAnsi="Calibri"/>
          <w:sz w:val="22"/>
          <w:szCs w:val="22"/>
        </w:rPr>
        <w:t xml:space="preserve">, 2) </w:t>
      </w:r>
      <w:r w:rsidRPr="00C62745">
        <w:rPr>
          <w:rFonts w:ascii="Calibri" w:hAnsi="Calibri"/>
          <w:sz w:val="22"/>
          <w:szCs w:val="22"/>
        </w:rPr>
        <w:t>Γνώση και κατανόηση του όρου «ζωοθεραπεία»</w:t>
      </w:r>
      <w:r>
        <w:rPr>
          <w:rFonts w:ascii="Calibri" w:hAnsi="Calibri"/>
          <w:sz w:val="22"/>
          <w:szCs w:val="22"/>
        </w:rPr>
        <w:t xml:space="preserve">, 3) </w:t>
      </w:r>
      <w:r w:rsidRPr="00C62745">
        <w:rPr>
          <w:rFonts w:ascii="Calibri" w:hAnsi="Calibri"/>
          <w:sz w:val="22"/>
          <w:szCs w:val="22"/>
        </w:rPr>
        <w:t>Αντιλήψεις για την πιθανή εφαρμογή της στην τάξη</w:t>
      </w:r>
      <w:r>
        <w:rPr>
          <w:rFonts w:ascii="Calibri" w:hAnsi="Calibri"/>
          <w:sz w:val="22"/>
          <w:szCs w:val="22"/>
        </w:rPr>
        <w:t>, 4)</w:t>
      </w:r>
      <w:r w:rsidRPr="00C62745">
        <w:rPr>
          <w:rFonts w:ascii="Calibri" w:hAnsi="Calibri"/>
          <w:sz w:val="22"/>
          <w:szCs w:val="22"/>
        </w:rPr>
        <w:t xml:space="preserve"> Προσδοκώμενα οφέλη</w:t>
      </w:r>
      <w:r w:rsidR="00AF00CD">
        <w:rPr>
          <w:rFonts w:ascii="Calibri" w:hAnsi="Calibri"/>
          <w:sz w:val="22"/>
          <w:szCs w:val="22"/>
        </w:rPr>
        <w:t xml:space="preserve"> και 5)</w:t>
      </w:r>
      <w:r w:rsidRPr="00C62745">
        <w:rPr>
          <w:rFonts w:ascii="Calibri" w:hAnsi="Calibri"/>
          <w:sz w:val="22"/>
          <w:szCs w:val="22"/>
        </w:rPr>
        <w:t xml:space="preserve"> Δυσκολίες και επιφυλάξεις σχετικά με την υλοποίησή </w:t>
      </w:r>
      <w:r w:rsidR="005A76B3">
        <w:rPr>
          <w:rFonts w:ascii="Calibri" w:hAnsi="Calibri"/>
          <w:sz w:val="22"/>
          <w:szCs w:val="22"/>
        </w:rPr>
        <w:t>της:</w:t>
      </w:r>
    </w:p>
    <w:p w14:paraId="24716CF0" w14:textId="77777777" w:rsidR="00AF00CD" w:rsidRPr="00AF00CD" w:rsidRDefault="00AF00CD" w:rsidP="00AF00CD">
      <w:pPr>
        <w:spacing w:before="240"/>
        <w:ind w:firstLine="284"/>
        <w:rPr>
          <w:rFonts w:ascii="Calibri" w:hAnsi="Calibri" w:cs="Calibri"/>
          <w:i/>
          <w:sz w:val="22"/>
          <w:szCs w:val="22"/>
        </w:rPr>
      </w:pPr>
      <w:r w:rsidRPr="00AF00CD">
        <w:rPr>
          <w:rFonts w:ascii="Calibri" w:hAnsi="Calibri" w:cs="Calibri"/>
          <w:i/>
          <w:sz w:val="22"/>
          <w:szCs w:val="22"/>
        </w:rPr>
        <w:t xml:space="preserve">Στάσεις απέναντι στα ζώα </w:t>
      </w:r>
    </w:p>
    <w:p w14:paraId="02CA0F92" w14:textId="7827A31A" w:rsidR="00EE6802" w:rsidRPr="00EE6802" w:rsidRDefault="00EE6802" w:rsidP="00EE6802">
      <w:pPr>
        <w:spacing w:before="240"/>
        <w:ind w:firstLine="284"/>
        <w:jc w:val="both"/>
        <w:rPr>
          <w:rFonts w:ascii="Calibri" w:hAnsi="Calibri"/>
          <w:sz w:val="22"/>
          <w:szCs w:val="22"/>
        </w:rPr>
      </w:pPr>
      <w:r w:rsidRPr="00EE6802">
        <w:rPr>
          <w:rFonts w:ascii="Calibri" w:hAnsi="Calibri"/>
          <w:sz w:val="22"/>
          <w:szCs w:val="22"/>
        </w:rPr>
        <w:lastRenderedPageBreak/>
        <w:t xml:space="preserve">Η ανάλυση των δεδομένων της παρούσας έρευνας, που </w:t>
      </w:r>
      <w:r w:rsidR="005A76B3">
        <w:rPr>
          <w:rFonts w:ascii="Calibri" w:hAnsi="Calibri"/>
          <w:sz w:val="22"/>
          <w:szCs w:val="22"/>
        </w:rPr>
        <w:t>συμ</w:t>
      </w:r>
      <w:r w:rsidRPr="00EE6802">
        <w:rPr>
          <w:rFonts w:ascii="Calibri" w:hAnsi="Calibri"/>
          <w:sz w:val="22"/>
          <w:szCs w:val="22"/>
        </w:rPr>
        <w:t xml:space="preserve">περιέλαβε 25 εκπαιδευτικούς προσχολικής ηλικίας, ανέδειξε ότι η πλειονότητα των συμμετεχόντων (23/25) διατηρεί έντονα θετική στάση απέναντι στα ζώα, συσχετίζοντάς τα με συναισθήματα φροντίδας, αγάπης και προσωπικών εμπειριών, κυρίως σε σχέση με σκύλους. Ένα μικρό ποσοστό (2/25) παρουσίασε πιο ουδέτερη στάση, επισημαίνοντας τον σεβασμό αλλά και την ευθύνη που συνεπάγεται η συνύπαρξη με ζώα. Το σύνολο των συμμετεχόντων (25/25) συνδέει τα ζώα με θετικά συναισθήματα, ενώ οι περισσότεροι (20/25) ανέφεραν ότι διαθέτουν ή διέθεταν προσωπικά ζώα, γεγονός που ενισχύει την ήδη θετική προδιάθεση απέναντι στην ενδεχόμενη αλληλεπίδραση των παιδιών με ζώα στο πλαίσιο της τάξης. Πολλοί τόνισαν ότι οι προσωπικές τους εμπειρίες με κατοικίδια ενίσχυσαν την ευαισθησία και την ενσυναίσθησή τους, γεγονός που θεωρούν σημαντικό για την υποστήριξη των παιδιών σε δραστηριότητες αλληλεπίδρασης με ζώα. Τα ευρήματα αυτά </w:t>
      </w:r>
      <w:r w:rsidR="005A76B3">
        <w:rPr>
          <w:rFonts w:ascii="Calibri" w:hAnsi="Calibri"/>
          <w:sz w:val="22"/>
          <w:szCs w:val="22"/>
        </w:rPr>
        <w:t>συμβαδίζουν</w:t>
      </w:r>
      <w:r w:rsidRPr="00EE6802">
        <w:rPr>
          <w:rFonts w:ascii="Calibri" w:hAnsi="Calibri"/>
          <w:sz w:val="22"/>
          <w:szCs w:val="22"/>
        </w:rPr>
        <w:t xml:space="preserve"> με τη διεθνή βιβλιογραφία, σύμφωνα με την οποία η θετική στάση των ενηλίκων απέναντι στα ζώα σχετίζεται με την προδιάθεση για υποστήριξη παιδιών σε προγράμματα ζωοθεραπείας, καθώς τα ζώα λειτουργούν ως κοινωνικοί και συναισθηματικοί καταλύτες (</w:t>
      </w:r>
      <w:r w:rsidRPr="00FF757C">
        <w:rPr>
          <w:rFonts w:ascii="Calibri" w:hAnsi="Calibri"/>
          <w:sz w:val="22"/>
          <w:szCs w:val="22"/>
        </w:rPr>
        <w:t>Melson &amp; Fine, 2015</w:t>
      </w:r>
      <w:r w:rsidRPr="00EE6802">
        <w:rPr>
          <w:rFonts w:ascii="Calibri" w:hAnsi="Calibri"/>
          <w:sz w:val="22"/>
          <w:szCs w:val="22"/>
        </w:rPr>
        <w:t xml:space="preserve">; </w:t>
      </w:r>
      <w:r w:rsidRPr="00FF757C">
        <w:rPr>
          <w:rFonts w:ascii="Calibri" w:hAnsi="Calibri"/>
          <w:sz w:val="22"/>
          <w:szCs w:val="22"/>
        </w:rPr>
        <w:t>Crossman et al., 2020;</w:t>
      </w:r>
      <w:r w:rsidRPr="00EE6802">
        <w:rPr>
          <w:rFonts w:ascii="Calibri" w:hAnsi="Calibri"/>
          <w:sz w:val="22"/>
          <w:szCs w:val="22"/>
        </w:rPr>
        <w:t xml:space="preserve"> </w:t>
      </w:r>
      <w:r w:rsidRPr="00FF757C">
        <w:rPr>
          <w:rFonts w:ascii="Calibri" w:hAnsi="Calibri"/>
          <w:sz w:val="22"/>
          <w:szCs w:val="22"/>
        </w:rPr>
        <w:t>Menna et al., 2019</w:t>
      </w:r>
      <w:r w:rsidRPr="00EE6802">
        <w:rPr>
          <w:rFonts w:ascii="Calibri" w:hAnsi="Calibri"/>
          <w:sz w:val="22"/>
          <w:szCs w:val="22"/>
        </w:rPr>
        <w:t>). Επιπλέον, η ύπαρξη προσωπικής εμπειρίας με ζώα φαίνεται ότι ενισχύει την αναγνώριση της αξίας της αλληλεπίδρασης παιδιού–ζώου και την αποδοχή καινοτόμων παιδαγωγικών πρακτικών (</w:t>
      </w:r>
      <w:r w:rsidRPr="00FF757C">
        <w:rPr>
          <w:rFonts w:ascii="Calibri" w:hAnsi="Calibri"/>
          <w:sz w:val="22"/>
          <w:szCs w:val="22"/>
        </w:rPr>
        <w:t>Payne</w:t>
      </w:r>
      <w:r w:rsidR="00F02DDA" w:rsidRPr="00FF757C">
        <w:rPr>
          <w:rFonts w:ascii="Calibri" w:hAnsi="Calibri"/>
          <w:sz w:val="22"/>
          <w:szCs w:val="22"/>
        </w:rPr>
        <w:t xml:space="preserve"> et al.</w:t>
      </w:r>
      <w:r w:rsidRPr="00FF757C">
        <w:rPr>
          <w:rFonts w:ascii="Calibri" w:hAnsi="Calibri"/>
          <w:sz w:val="22"/>
          <w:szCs w:val="22"/>
        </w:rPr>
        <w:t>, 2015</w:t>
      </w:r>
      <w:r w:rsidRPr="00EE6802">
        <w:rPr>
          <w:rFonts w:ascii="Calibri" w:hAnsi="Calibri"/>
          <w:sz w:val="22"/>
          <w:szCs w:val="22"/>
        </w:rPr>
        <w:t xml:space="preserve">; </w:t>
      </w:r>
      <w:r w:rsidRPr="00FF757C">
        <w:rPr>
          <w:rFonts w:ascii="Calibri" w:hAnsi="Calibri"/>
          <w:sz w:val="22"/>
          <w:szCs w:val="22"/>
        </w:rPr>
        <w:t>Pendry &amp; Vandagriff, 2019</w:t>
      </w:r>
      <w:r w:rsidRPr="00EE6802">
        <w:rPr>
          <w:rFonts w:ascii="Calibri" w:hAnsi="Calibri"/>
          <w:sz w:val="22"/>
          <w:szCs w:val="22"/>
        </w:rPr>
        <w:t>).</w:t>
      </w:r>
      <w:r>
        <w:rPr>
          <w:rFonts w:ascii="Calibri" w:hAnsi="Calibri"/>
          <w:sz w:val="22"/>
          <w:szCs w:val="22"/>
        </w:rPr>
        <w:t xml:space="preserve"> </w:t>
      </w:r>
      <w:r w:rsidRPr="00EE6802">
        <w:rPr>
          <w:rFonts w:ascii="Calibri" w:hAnsi="Calibri"/>
          <w:sz w:val="22"/>
          <w:szCs w:val="22"/>
        </w:rPr>
        <w:t>Συνολικά, οι καταγεγραμμένες στάσεις των εκπαιδευτικών δημιουργούν ένα ευνοϊκό υπόβαθρο για την πιθανή εφαρμογή προγραμμάτων ζωοθεραπείας, καθώς η θετική αντίληψη για τα ζώα συνδέεται με μεγαλύτερη ανοχή και δεκτικότητα στην ένταξη ζώων ως μέσου ενίσχυσης της κοινωνικής και συναισθηματικής ανάπτυξης των παιδιών στο σχολικό περιβάλλον.</w:t>
      </w:r>
    </w:p>
    <w:p w14:paraId="0E2FFF93" w14:textId="626C5230" w:rsidR="00AF00CD" w:rsidRDefault="00AF00CD" w:rsidP="00AF00CD">
      <w:pPr>
        <w:spacing w:before="240"/>
        <w:ind w:firstLine="284"/>
        <w:rPr>
          <w:rFonts w:ascii="Calibri" w:hAnsi="Calibri" w:cs="Calibri"/>
          <w:i/>
          <w:sz w:val="22"/>
          <w:szCs w:val="22"/>
        </w:rPr>
      </w:pPr>
      <w:r w:rsidRPr="00AF00CD">
        <w:rPr>
          <w:rFonts w:ascii="Calibri" w:hAnsi="Calibri" w:cs="Calibri"/>
          <w:i/>
          <w:sz w:val="22"/>
          <w:szCs w:val="22"/>
        </w:rPr>
        <w:t>Γνώση και κατανόηση του όρου «ζωοθεραπεία»</w:t>
      </w:r>
    </w:p>
    <w:p w14:paraId="55B7A19B" w14:textId="23A90233" w:rsidR="00AF7153" w:rsidRDefault="00AF7153" w:rsidP="00AF7153">
      <w:pPr>
        <w:spacing w:before="240"/>
        <w:ind w:firstLine="284"/>
        <w:jc w:val="both"/>
        <w:rPr>
          <w:rFonts w:ascii="Calibri" w:hAnsi="Calibri"/>
          <w:sz w:val="22"/>
          <w:szCs w:val="22"/>
        </w:rPr>
      </w:pPr>
      <w:r>
        <w:rPr>
          <w:rFonts w:ascii="Calibri" w:hAnsi="Calibri"/>
          <w:sz w:val="22"/>
          <w:szCs w:val="22"/>
        </w:rPr>
        <w:t xml:space="preserve">Η </w:t>
      </w:r>
      <w:r w:rsidRPr="00AF7153">
        <w:rPr>
          <w:rFonts w:ascii="Calibri" w:hAnsi="Calibri"/>
          <w:sz w:val="22"/>
          <w:szCs w:val="22"/>
        </w:rPr>
        <w:t>ανάλυση των δεδομένων ανέδειξε περιορισμένη γνώση και κατανόηση του όρου «ζωοθεραπεία» μεταξύ των συμμετεχόντων εκπαιδευτικών. Συγκεκριμένα, μόνο 8 από τους 25 συμμετέχοντες δήλωσαν ότι διαθέτουν επαρκή γνώση τόσο του θεωρητικού όσο και του πρακτικού περιεχομένου της ζωοθεραπείας. Δέκα συμμετέχοντες ανέφεραν ότι έχουν ακούσει τον όρο, χωρίς όμως να έχουν σαφή κατανόηση, ενώ οι υπόλοιποι 7 παραδέχτηκαν πλήρη άγνοια.</w:t>
      </w:r>
      <w:r>
        <w:rPr>
          <w:rFonts w:ascii="Calibri" w:hAnsi="Calibri"/>
          <w:sz w:val="22"/>
          <w:szCs w:val="22"/>
        </w:rPr>
        <w:t xml:space="preserve"> </w:t>
      </w:r>
      <w:r w:rsidRPr="00AF7153">
        <w:rPr>
          <w:rFonts w:ascii="Calibri" w:hAnsi="Calibri"/>
          <w:sz w:val="22"/>
          <w:szCs w:val="22"/>
        </w:rPr>
        <w:t>Όσον αφορά την εφαρμογή της ζωοθεραπείας στην ελληνική εκπαιδευτική πραγματικότητα, μόλις 10 εκπαιδευτικοί γνώριζαν τουλάχιστον ένα παράδειγμα πρακτικής εφαρμογής, όπως η δράση συγκεκριμένων οργανισμών που αξιοποιούν ζώα σε εκπαιδευτικά ή υποστηρικτικά προγράμματα, ενώ οι υπόλοιποι δεν ήταν εξοικειωμένοι με αντίστοιχες πρωτοβουλίες. Οι συμμετέχοντες ανέφεραν χαρακτηριστικά εμπειρίες από περιορισμένες παρατηρήσεις ή προσωπικές συναντήσεις με προγράμματα ζωοθεραπείας, επιβεβαιώνοντας την έλλειψη συστηματικής γνώσης και εμπειρίας.</w:t>
      </w:r>
      <w:r>
        <w:rPr>
          <w:rFonts w:ascii="Calibri" w:hAnsi="Calibri"/>
          <w:sz w:val="22"/>
          <w:szCs w:val="22"/>
        </w:rPr>
        <w:t xml:space="preserve"> </w:t>
      </w:r>
      <w:r w:rsidRPr="00AF7153">
        <w:rPr>
          <w:rFonts w:ascii="Calibri" w:hAnsi="Calibri"/>
          <w:sz w:val="22"/>
          <w:szCs w:val="22"/>
        </w:rPr>
        <w:t xml:space="preserve">Τα ευρήματα αυτά συμφωνούν με σύγχρονες διεθνείς μελέτες. Οι </w:t>
      </w:r>
      <w:r w:rsidRPr="00FF757C">
        <w:rPr>
          <w:rFonts w:ascii="Calibri" w:hAnsi="Calibri"/>
          <w:sz w:val="22"/>
          <w:szCs w:val="22"/>
        </w:rPr>
        <w:t>Gardiner και Singleton-Jackson (2023)</w:t>
      </w:r>
      <w:r w:rsidRPr="00AF7153">
        <w:rPr>
          <w:rFonts w:ascii="Calibri" w:hAnsi="Calibri"/>
          <w:sz w:val="22"/>
          <w:szCs w:val="22"/>
        </w:rPr>
        <w:t xml:space="preserve"> υπογραμμίζουν ότι τόσο οι επαγγελματίες όσο και το ευρύ κοινό διαθέτουν περιορισμένη γνώση σχετικά με τις παρεμβάσεις ζωοθεραπείας, αν και εκφράζουν ενδιαφέρον για περαιτέρω εκπαίδευση. Παράλληλα, η μελέτη των </w:t>
      </w:r>
      <w:r w:rsidRPr="00FF757C">
        <w:rPr>
          <w:rFonts w:ascii="Calibri" w:hAnsi="Calibri"/>
          <w:sz w:val="22"/>
          <w:szCs w:val="22"/>
        </w:rPr>
        <w:t>Leos et al. (2022</w:t>
      </w:r>
      <w:r w:rsidRPr="00AF7153">
        <w:rPr>
          <w:rFonts w:ascii="Calibri" w:hAnsi="Calibri"/>
          <w:sz w:val="22"/>
          <w:szCs w:val="22"/>
        </w:rPr>
        <w:t>) διαπιστώνει ότι το προσωπικό σχολείων αναγνωρίζει τα πιθανά οφέλη των προγραμμάτων με ζώα, αλλά ανησυχεί για ζητήματα ασφάλειας των παιδιών και ευημερίας των ζώων, τα οποία μπορούν να αποτελέσουν εμπόδια στην εφαρμογή τους.</w:t>
      </w:r>
      <w:r>
        <w:rPr>
          <w:rFonts w:ascii="Calibri" w:hAnsi="Calibri"/>
          <w:sz w:val="22"/>
          <w:szCs w:val="22"/>
        </w:rPr>
        <w:t xml:space="preserve"> </w:t>
      </w:r>
      <w:r w:rsidRPr="00AF7153">
        <w:rPr>
          <w:rFonts w:ascii="Calibri" w:hAnsi="Calibri"/>
          <w:sz w:val="22"/>
          <w:szCs w:val="22"/>
        </w:rPr>
        <w:t>Συνολικά, τα ευρήματα υπογραμμίζουν την αναγκαιότητα συστηματικής ενημέρωσης και επιμόρφωσης των εκπαιδευτικών σχετικά με τη ζωοθεραπεία, ώστε να κατανοούν το θεωρητικό πλαίσιο και τις πρακτικές εφαρμογές της και να είναι σε θέση να αξιολογούν με επιστημονικό και υπεύθυνο τρόπο τα πιθανά οφέλη και τις προκλήσεις της ενσωμάτωσής της στην προσχολική εκπαίδευση (</w:t>
      </w:r>
      <w:r w:rsidRPr="00FF757C">
        <w:rPr>
          <w:rFonts w:ascii="Calibri" w:hAnsi="Calibri"/>
          <w:sz w:val="22"/>
          <w:szCs w:val="22"/>
        </w:rPr>
        <w:t>Fine &amp; Beck, 2017;</w:t>
      </w:r>
      <w:r w:rsidRPr="00AF7153">
        <w:rPr>
          <w:rFonts w:ascii="Calibri" w:hAnsi="Calibri"/>
          <w:sz w:val="22"/>
          <w:szCs w:val="22"/>
        </w:rPr>
        <w:t xml:space="preserve"> </w:t>
      </w:r>
      <w:r w:rsidRPr="00FF757C">
        <w:rPr>
          <w:rFonts w:ascii="Calibri" w:hAnsi="Calibri"/>
          <w:sz w:val="22"/>
          <w:szCs w:val="22"/>
        </w:rPr>
        <w:t>Kamioka et al., 2014).</w:t>
      </w:r>
    </w:p>
    <w:p w14:paraId="74DD1D8F" w14:textId="77777777" w:rsidR="00AF7153" w:rsidRPr="00AF7153" w:rsidRDefault="00AF7153" w:rsidP="00AF7153">
      <w:pPr>
        <w:spacing w:before="240"/>
        <w:ind w:firstLine="284"/>
        <w:rPr>
          <w:rFonts w:ascii="Calibri" w:hAnsi="Calibri" w:cs="Calibri"/>
          <w:i/>
          <w:sz w:val="22"/>
          <w:szCs w:val="22"/>
        </w:rPr>
      </w:pPr>
      <w:r w:rsidRPr="00AF7153">
        <w:rPr>
          <w:rFonts w:ascii="Calibri" w:hAnsi="Calibri" w:cs="Calibri"/>
          <w:i/>
          <w:sz w:val="22"/>
          <w:szCs w:val="22"/>
        </w:rPr>
        <w:t>Αντιλήψεις για πιθανή εφαρμογή της ζωοθεραπείας στην τάξη</w:t>
      </w:r>
    </w:p>
    <w:p w14:paraId="47A57650" w14:textId="227B2360" w:rsidR="00AF7153" w:rsidRDefault="00AF7153" w:rsidP="00AF7153">
      <w:pPr>
        <w:spacing w:before="240"/>
        <w:ind w:firstLine="284"/>
        <w:jc w:val="both"/>
        <w:rPr>
          <w:rFonts w:ascii="Calibri" w:hAnsi="Calibri"/>
          <w:sz w:val="22"/>
          <w:szCs w:val="22"/>
        </w:rPr>
      </w:pPr>
      <w:r w:rsidRPr="00AF7153">
        <w:rPr>
          <w:rFonts w:ascii="Calibri" w:hAnsi="Calibri"/>
          <w:sz w:val="22"/>
          <w:szCs w:val="22"/>
        </w:rPr>
        <w:lastRenderedPageBreak/>
        <w:t>Η ποιοτική ανάλυση των συνεντεύξεων ανέδειξε μια γενικά θετική στάση των συμμετεχόντων νηπιαγωγών απέναντι στην ένταξη ζώων στο εκπαιδευτικό πλαίσιο της προσχολικής τάξης. Οι περισσότεροι εκπαιδευτικοί τόνισαν ότι, υπό τις προϋποθέσεις σωστής προετοιμασίας, επιμόρφωσης και τήρησης κανόνων ασφάλειας και υγιεινής, η παρουσία ενός ζώου στην τάξη θα μπορούσε να συμβάλει τόσο στη μαθησιακή όσο και στη συναισθηματική ανάπτυξη των παιδιών.</w:t>
      </w:r>
      <w:r>
        <w:rPr>
          <w:rFonts w:ascii="Calibri" w:hAnsi="Calibri"/>
          <w:sz w:val="22"/>
          <w:szCs w:val="22"/>
        </w:rPr>
        <w:t xml:space="preserve"> </w:t>
      </w:r>
      <w:r w:rsidRPr="00AF7153">
        <w:rPr>
          <w:rFonts w:ascii="Calibri" w:hAnsi="Calibri"/>
          <w:sz w:val="22"/>
          <w:szCs w:val="22"/>
        </w:rPr>
        <w:t xml:space="preserve">Ενδεικτικά, η Σ1 σημείωσε: «Απόλυτα. Το συνδέω άμεσα με την παιδαγωγική του Vygotsky και θεωρώ ότι είναι πολύ σημαντικό». Η αναφορά στη </w:t>
      </w:r>
      <w:r w:rsidRPr="00FF757C">
        <w:rPr>
          <w:rFonts w:ascii="Calibri" w:hAnsi="Calibri"/>
          <w:sz w:val="22"/>
          <w:szCs w:val="22"/>
        </w:rPr>
        <w:t>θεωρία του Vygotsky (1978</w:t>
      </w:r>
      <w:r w:rsidRPr="00AF7153">
        <w:rPr>
          <w:rFonts w:ascii="Calibri" w:hAnsi="Calibri"/>
          <w:sz w:val="22"/>
          <w:szCs w:val="22"/>
        </w:rPr>
        <w:t>) δεν είναι τυχαία, καθώς η κοινωνικοπολιτισμική προσέγγιση που προτείνει δίνει έμφαση στη σημασία της κοινωνικής αλληλεπίδρασης για τη μάθηση. Η παρουσία ενός ζώου στην τάξη μπορεί να λειτουργήσει ως μέσο διαμεσολάβησης, ενθαρρύνοντας την επικοινωνία, τη συνεργασία και την ενεργή συμμετοχή των παιδιών μέσω αυθόρμητων, βιωματικών εμπειριών.</w:t>
      </w:r>
      <w:r>
        <w:rPr>
          <w:rFonts w:ascii="Calibri" w:hAnsi="Calibri"/>
          <w:sz w:val="22"/>
          <w:szCs w:val="22"/>
        </w:rPr>
        <w:t xml:space="preserve"> </w:t>
      </w:r>
      <w:r w:rsidRPr="00AF7153">
        <w:rPr>
          <w:rFonts w:ascii="Calibri" w:hAnsi="Calibri"/>
          <w:sz w:val="22"/>
          <w:szCs w:val="22"/>
        </w:rPr>
        <w:t>Παρόμοιες τοποθετήσεις καταγράφηκαν και από άλλους συμμετέχοντες. Ο Σ25, για παράδειγμα, αναφέρθηκε στη συμβολή ενός ζώου στην ενίσχυση της ενσυναίσθησης και της κοινωνικής ανάπτυξης, επισημαίνοντας: «Θεωρώ ότι θα είχε σίγουρα όφελος. Αρχικά στο κομμάτι της ενσυναίσθησης [...] και στο κοινωνικό θα μπορούσε να βοηθήσει τα παιδιά». Η φυσική παρουσία ενός ζώου δημιουργεί ένα αυθεντικό πλαίσιο αλληλεπίδρασης, που προάγει την ανάπτυξη συναισθηματικών δεξιοτήτων, υπευθυνότητας και φροντίδας προς το άλλο ον.</w:t>
      </w:r>
      <w:r>
        <w:rPr>
          <w:rFonts w:ascii="Calibri" w:hAnsi="Calibri"/>
          <w:sz w:val="22"/>
          <w:szCs w:val="22"/>
        </w:rPr>
        <w:t xml:space="preserve"> </w:t>
      </w:r>
      <w:r w:rsidRPr="00AF7153">
        <w:rPr>
          <w:rFonts w:ascii="Calibri" w:hAnsi="Calibri"/>
          <w:sz w:val="22"/>
          <w:szCs w:val="22"/>
        </w:rPr>
        <w:t xml:space="preserve">Οι παραπάνω τοποθετήσεις βρίσκουν υποστήριξη στη σύγχρονη βιβλιογραφία. Σύμφωνα με τους </w:t>
      </w:r>
      <w:r w:rsidR="00581ED3" w:rsidRPr="00FF757C">
        <w:rPr>
          <w:rFonts w:ascii="Calibri" w:hAnsi="Calibri"/>
          <w:sz w:val="22"/>
          <w:szCs w:val="22"/>
        </w:rPr>
        <w:t>Ellis et al.,</w:t>
      </w:r>
      <w:r w:rsidRPr="00FF757C">
        <w:rPr>
          <w:rFonts w:ascii="Calibri" w:hAnsi="Calibri"/>
          <w:sz w:val="22"/>
          <w:szCs w:val="22"/>
        </w:rPr>
        <w:t xml:space="preserve"> (</w:t>
      </w:r>
      <w:r w:rsidR="00581ED3" w:rsidRPr="00FF757C">
        <w:rPr>
          <w:rFonts w:ascii="Calibri" w:hAnsi="Calibri"/>
          <w:sz w:val="22"/>
          <w:szCs w:val="22"/>
        </w:rPr>
        <w:t>2024</w:t>
      </w:r>
      <w:r w:rsidRPr="00FF757C">
        <w:rPr>
          <w:rFonts w:ascii="Calibri" w:hAnsi="Calibri"/>
          <w:sz w:val="22"/>
          <w:szCs w:val="22"/>
        </w:rPr>
        <w:t>),</w:t>
      </w:r>
      <w:r w:rsidRPr="00AF7153">
        <w:rPr>
          <w:rFonts w:ascii="Calibri" w:hAnsi="Calibri"/>
          <w:sz w:val="22"/>
          <w:szCs w:val="22"/>
        </w:rPr>
        <w:t xml:space="preserve"> η επαφή με ζώα συμβάλλει στην ψυχοσυναισθηματική ανάπτυξη των παιδιών, ενώ οι </w:t>
      </w:r>
      <w:r w:rsidRPr="00FF757C">
        <w:rPr>
          <w:rFonts w:ascii="Calibri" w:hAnsi="Calibri"/>
          <w:sz w:val="22"/>
          <w:szCs w:val="22"/>
        </w:rPr>
        <w:t>Gee et al. (2021)</w:t>
      </w:r>
      <w:r w:rsidRPr="00AF7153">
        <w:rPr>
          <w:rFonts w:ascii="Calibri" w:hAnsi="Calibri"/>
          <w:sz w:val="22"/>
          <w:szCs w:val="22"/>
        </w:rPr>
        <w:t xml:space="preserve"> επισημαίνουν ότι, όταν η ένταξη γίνεται μεθοδικά και με κατάλληλη προετοιμασία, τα ζώα μπορούν να ενισχύσουν την προσοχή, τη συγκέντρωση και την αυτορρύθμιση των παιδιών, προάγοντας έτσι την ολόπλευρη ανάπτυξή τους.</w:t>
      </w:r>
    </w:p>
    <w:p w14:paraId="7B145DFE" w14:textId="5BA8B91C" w:rsidR="00AF7153" w:rsidRPr="00AF7153" w:rsidRDefault="00AF7153" w:rsidP="00AF7153">
      <w:pPr>
        <w:spacing w:before="240"/>
        <w:ind w:firstLine="284"/>
        <w:rPr>
          <w:rFonts w:ascii="Calibri" w:hAnsi="Calibri" w:cs="Calibri"/>
          <w:i/>
          <w:sz w:val="22"/>
          <w:szCs w:val="22"/>
        </w:rPr>
      </w:pPr>
      <w:r w:rsidRPr="00AF7153">
        <w:rPr>
          <w:rFonts w:ascii="Calibri" w:hAnsi="Calibri" w:cs="Calibri"/>
          <w:i/>
          <w:sz w:val="22"/>
          <w:szCs w:val="22"/>
        </w:rPr>
        <w:t>Προσδοκώμενα οφέλη για τα παιδιά</w:t>
      </w:r>
    </w:p>
    <w:p w14:paraId="68FDC51C" w14:textId="6951EC51" w:rsidR="00AF7153" w:rsidRPr="00AF7153" w:rsidRDefault="00AF7153" w:rsidP="00AF7153">
      <w:pPr>
        <w:spacing w:before="240"/>
        <w:ind w:firstLine="284"/>
        <w:jc w:val="both"/>
        <w:rPr>
          <w:rFonts w:ascii="Calibri" w:hAnsi="Calibri"/>
          <w:sz w:val="22"/>
          <w:szCs w:val="22"/>
        </w:rPr>
      </w:pPr>
      <w:r w:rsidRPr="00AF7153">
        <w:rPr>
          <w:rFonts w:ascii="Calibri" w:hAnsi="Calibri"/>
          <w:sz w:val="22"/>
          <w:szCs w:val="22"/>
        </w:rPr>
        <w:t>Η ανάλυση των δεδομένων κατέδειξε ότι όλοι οι συμμετέχοντες (25/25) αναγνώρισαν τουλάχιστον ένα προσδοκώμενο όφελος για τα παιδιά από την παρουσία ζώων στην τάξη. Τα οφέλη που επισημάνθηκαν περιλαμβάνουν την ανάπτυξη ενσυναίσθησης, την καλλιέργεια κοινωνικών και συναισθηματικών δεξιοτήτων, τη μείωση του άγχους, την ενίσχυση της υπευθυνότητας και τη βελτίωση του κλίματος της τάξης. Επιπλέον, αρκετοί συμμετέχοντες (15/25) τόνισαν τη θετική επίδραση που θα μπορούσε να έχει η παρουσία ζώου σε παιδιά με μαθησιακές δυσκολίες ή ιδιαίτερες ανάγκες, ενώ η Σ12 επισήμανε ότι τέτοιες παρεμβάσεις μπορεί να είναι πιο αποτελεσματικές σε ειδικά διαμορφωμένους χώρους ή σε σχολεία με εναλλακτικές παιδαγωγικές προσεγγίσεις, όπως το «σχολείο της φύσης».</w:t>
      </w:r>
    </w:p>
    <w:p w14:paraId="77E8A00E" w14:textId="069C2676" w:rsidR="00AF7153" w:rsidRDefault="00AF7153" w:rsidP="00AF7153">
      <w:pPr>
        <w:spacing w:before="240"/>
        <w:ind w:firstLine="284"/>
        <w:jc w:val="both"/>
        <w:rPr>
          <w:rFonts w:ascii="Calibri" w:hAnsi="Calibri"/>
          <w:sz w:val="22"/>
          <w:szCs w:val="22"/>
          <w:lang w:val="en-US"/>
        </w:rPr>
      </w:pPr>
      <w:r w:rsidRPr="00AF7153">
        <w:rPr>
          <w:rFonts w:ascii="Calibri" w:hAnsi="Calibri"/>
          <w:sz w:val="22"/>
          <w:szCs w:val="22"/>
        </w:rPr>
        <w:t xml:space="preserve">Σύμφωνα με τις </w:t>
      </w:r>
      <w:r w:rsidR="00FF757C">
        <w:rPr>
          <w:rFonts w:ascii="Calibri" w:hAnsi="Calibri"/>
          <w:sz w:val="22"/>
          <w:szCs w:val="22"/>
        </w:rPr>
        <w:t>απαντήσεις</w:t>
      </w:r>
      <w:r w:rsidRPr="00AF7153">
        <w:rPr>
          <w:rFonts w:ascii="Calibri" w:hAnsi="Calibri"/>
          <w:sz w:val="22"/>
          <w:szCs w:val="22"/>
        </w:rPr>
        <w:t xml:space="preserve"> των συμμετεχόντων, η παρουσία ενός ζώου μπορεί να λειτουργήσει ως ρυθμιστής του συναισθηματικού κλίματος της τάξης, προσφέροντας ηρεμία, σταθερότητα και έναν ασφαλή χώρο έκφρασης για παιδιά που εμφανίζουν άγχος, υπερκινητικότητα ή δυσκολίες ένταξης. </w:t>
      </w:r>
      <w:r w:rsidR="00FF757C">
        <w:rPr>
          <w:rFonts w:ascii="Calibri" w:hAnsi="Calibri"/>
          <w:sz w:val="22"/>
          <w:szCs w:val="22"/>
        </w:rPr>
        <w:t>Η</w:t>
      </w:r>
      <w:r w:rsidRPr="00AF7153">
        <w:rPr>
          <w:rFonts w:ascii="Calibri" w:hAnsi="Calibri"/>
          <w:sz w:val="22"/>
          <w:szCs w:val="22"/>
        </w:rPr>
        <w:t xml:space="preserve"> Σ3 τόνισε χαρακτηριστικά: «Μπορεί να φέρει ηρεμία πολλές φορές που τα παιδιά την χρειάζονται, παιχνίδι και εκτόνωση […] και βοήθεια σε παιδάκια που είναι πιο ευάλωτα». Ο Σ17 συμπλήρωσε: «Μπορεί να λειτουργήσει αποσυμφορητικά, να βοηθήσει κάποια παιδιά να ξεπεράσουν ντροπές […] μόνο θετικά μπορεί να είναι». Η μη απειλητική φύση του ζώου αναδεικνύεται ως κρίσιμος παράγοντας για την ενίσχυση της αυτοπεποίθησης και της κοινωνικής συμμετοχής των πιο εσωστρεφών παιδιών, παρέχοντας έναν «ουδέτερο σύντροφο» για αλληλεπίδραση.</w:t>
      </w:r>
      <w:r>
        <w:rPr>
          <w:rFonts w:ascii="Calibri" w:hAnsi="Calibri"/>
          <w:sz w:val="22"/>
          <w:szCs w:val="22"/>
        </w:rPr>
        <w:t xml:space="preserve"> </w:t>
      </w:r>
      <w:r w:rsidRPr="00AF7153">
        <w:rPr>
          <w:rFonts w:ascii="Calibri" w:hAnsi="Calibri"/>
          <w:sz w:val="22"/>
          <w:szCs w:val="22"/>
        </w:rPr>
        <w:t xml:space="preserve">Επιπλέον, οι συμμετέχοντες επισήμαναν ότι η καθημερινή επαφή με το ζώο ενισχύει τη φροντίδα, την υπευθυνότητα και την κατανόηση των συναισθημάτων του «άλλου». </w:t>
      </w:r>
      <w:r w:rsidR="00FF757C">
        <w:rPr>
          <w:rFonts w:ascii="Calibri" w:hAnsi="Calibri"/>
          <w:sz w:val="22"/>
          <w:szCs w:val="22"/>
        </w:rPr>
        <w:t>Η</w:t>
      </w:r>
      <w:r w:rsidRPr="00AF7153">
        <w:rPr>
          <w:rFonts w:ascii="Calibri" w:hAnsi="Calibri"/>
          <w:sz w:val="22"/>
          <w:szCs w:val="22"/>
        </w:rPr>
        <w:t xml:space="preserve"> Σ8 δήλωσε: «Τα παιδιά θα μάθαιναν να σέβονται τα ζώα… πότε πρέπει να τα αγκαλιάσουν και γιατί […] τις ανάγκες τους». Τα ευρήματα αυτά συνάδουν με διεθνείς μελέτες, οι οποίες αναδεικνύουν τη συμβολή των ζώων στη δημιουργία περιβάλλοντος συναισθηματικής ασφάλειας, στη μείωση του άγχους και στην ενίσχυση της κοινωνικής αλληλεπίδρασης (</w:t>
      </w:r>
      <w:r w:rsidRPr="00FF757C">
        <w:rPr>
          <w:rFonts w:ascii="Calibri" w:hAnsi="Calibri"/>
          <w:sz w:val="22"/>
          <w:szCs w:val="22"/>
        </w:rPr>
        <w:t>Jalongo et al., 20</w:t>
      </w:r>
      <w:r w:rsidR="00581ED3" w:rsidRPr="00FF757C">
        <w:rPr>
          <w:rFonts w:ascii="Calibri" w:hAnsi="Calibri"/>
          <w:sz w:val="22"/>
          <w:szCs w:val="22"/>
        </w:rPr>
        <w:t>22</w:t>
      </w:r>
      <w:r w:rsidRPr="00AF7153">
        <w:rPr>
          <w:rFonts w:ascii="Calibri" w:hAnsi="Calibri"/>
          <w:sz w:val="22"/>
          <w:szCs w:val="22"/>
        </w:rPr>
        <w:t xml:space="preserve">; </w:t>
      </w:r>
      <w:r w:rsidRPr="00FF757C">
        <w:rPr>
          <w:rFonts w:ascii="Calibri" w:hAnsi="Calibri"/>
          <w:sz w:val="22"/>
          <w:szCs w:val="22"/>
        </w:rPr>
        <w:t xml:space="preserve">O’Haire, </w:t>
      </w:r>
      <w:r w:rsidRPr="00FF757C">
        <w:rPr>
          <w:rFonts w:ascii="Calibri" w:hAnsi="Calibri"/>
          <w:sz w:val="22"/>
          <w:szCs w:val="22"/>
        </w:rPr>
        <w:lastRenderedPageBreak/>
        <w:t>2017).</w:t>
      </w:r>
      <w:r w:rsidRPr="00AF7153">
        <w:rPr>
          <w:rFonts w:ascii="Calibri" w:hAnsi="Calibri"/>
          <w:sz w:val="22"/>
          <w:szCs w:val="22"/>
        </w:rPr>
        <w:t xml:space="preserve"> Ιδιαίτερη σημασία δίνεται στην υποστήριξη που παρέχουν τα ζώα σε παιδιά με αναπτυξιακές ή ψυχοσυναισθηματικές δυσκολίες, λειτουργώντας ως «αθόρυβοι συν-εκπαιδευτικοί» που ενισχύουν τη συμμετοχή και την ένταξη στην εκπαιδευτική διαδικασία.</w:t>
      </w:r>
      <w:r>
        <w:rPr>
          <w:rFonts w:ascii="Calibri" w:hAnsi="Calibri"/>
          <w:sz w:val="22"/>
          <w:szCs w:val="22"/>
        </w:rPr>
        <w:t xml:space="preserve"> </w:t>
      </w:r>
      <w:r w:rsidRPr="00AF7153">
        <w:rPr>
          <w:rFonts w:ascii="Calibri" w:hAnsi="Calibri"/>
          <w:sz w:val="22"/>
          <w:szCs w:val="22"/>
        </w:rPr>
        <w:t>Συνολικά, η ανάλυση των δεδομένων καταδεικνύει ότι η παρουσία ζώου στην τάξη δεν θεωρείται απλώς ως εργαλείο παρέμβασης, αλλά ως συν-εκπαιδευτικός παράγοντας που εμπλουτίζει την εκπαιδευτική εμπειρία με βιωματικό, φυσικό και συναισθηματικά ουσιαστικό τρόπο.</w:t>
      </w:r>
    </w:p>
    <w:p w14:paraId="7DA43BA7" w14:textId="559F3058" w:rsidR="00AF7153" w:rsidRPr="00AF7153" w:rsidRDefault="00AF7153" w:rsidP="00776A8E">
      <w:pPr>
        <w:spacing w:before="100" w:beforeAutospacing="1"/>
        <w:ind w:firstLine="284"/>
        <w:jc w:val="both"/>
        <w:rPr>
          <w:rFonts w:ascii="Calibri" w:hAnsi="Calibri" w:cs="Calibri"/>
          <w:i/>
          <w:sz w:val="22"/>
          <w:szCs w:val="22"/>
        </w:rPr>
      </w:pPr>
      <w:r w:rsidRPr="00C62745">
        <w:rPr>
          <w:rFonts w:ascii="Calibri" w:hAnsi="Calibri"/>
          <w:sz w:val="22"/>
          <w:szCs w:val="22"/>
        </w:rPr>
        <w:t>Δυσκ</w:t>
      </w:r>
      <w:r w:rsidRPr="00C62745">
        <w:rPr>
          <w:rFonts w:ascii="Calibri" w:hAnsi="Calibri" w:cs="Calibri"/>
          <w:i/>
          <w:sz w:val="22"/>
          <w:szCs w:val="22"/>
        </w:rPr>
        <w:t xml:space="preserve">ολίες και επιφυλάξεις σχετικά με την υλοποίησή </w:t>
      </w:r>
      <w:r w:rsidRPr="00AF7153">
        <w:rPr>
          <w:rFonts w:ascii="Calibri" w:hAnsi="Calibri" w:cs="Calibri"/>
          <w:i/>
          <w:sz w:val="22"/>
          <w:szCs w:val="22"/>
        </w:rPr>
        <w:t>της</w:t>
      </w:r>
    </w:p>
    <w:p w14:paraId="51438A63" w14:textId="40DE7B7A" w:rsidR="00AF7153" w:rsidRDefault="00B35A57" w:rsidP="00776A8E">
      <w:pPr>
        <w:spacing w:before="100" w:beforeAutospacing="1"/>
        <w:ind w:firstLine="284"/>
        <w:jc w:val="both"/>
        <w:rPr>
          <w:rFonts w:ascii="Calibri" w:hAnsi="Calibri"/>
          <w:sz w:val="22"/>
          <w:szCs w:val="22"/>
        </w:rPr>
      </w:pPr>
      <w:r w:rsidRPr="00B35A57">
        <w:rPr>
          <w:rFonts w:ascii="Calibri" w:hAnsi="Calibri"/>
          <w:sz w:val="22"/>
          <w:szCs w:val="22"/>
        </w:rPr>
        <w:t>Παρά τη γενικά θετική στάση των εκπαιδευτικών απέναντι στη ζωοθεραπεία, η ποιοτική ανάλυση των συνεντεύξεων ανέδειξε σημαντικές επιφυλάξεις σχετικά με την πρακτική εφαρμογή της στην προσχολική τάξη. Οι κυριότεροι προβληματισμοί εστιάζουν στην ασφάλεια των παιδιών και των ζώων, στην απουσία θεσμικού πλαισίου, στην ανάγκη επιμόρφωσης των εκπαιδευτικών και στη δυσκολία εξασφάλισης γονικής συναίνεσης.</w:t>
      </w:r>
      <w:r>
        <w:rPr>
          <w:rFonts w:ascii="Calibri" w:hAnsi="Calibri"/>
          <w:sz w:val="22"/>
          <w:szCs w:val="22"/>
        </w:rPr>
        <w:t xml:space="preserve"> </w:t>
      </w:r>
      <w:r w:rsidRPr="00B35A57">
        <w:rPr>
          <w:rFonts w:ascii="Calibri" w:hAnsi="Calibri"/>
          <w:sz w:val="22"/>
          <w:szCs w:val="22"/>
        </w:rPr>
        <w:t>Ο Σ</w:t>
      </w:r>
      <w:r w:rsidR="00FF757C">
        <w:rPr>
          <w:rFonts w:ascii="Calibri" w:hAnsi="Calibri"/>
          <w:sz w:val="22"/>
          <w:szCs w:val="22"/>
        </w:rPr>
        <w:t>17</w:t>
      </w:r>
      <w:r w:rsidRPr="00B35A57">
        <w:rPr>
          <w:rFonts w:ascii="Calibri" w:hAnsi="Calibri"/>
          <w:sz w:val="22"/>
          <w:szCs w:val="22"/>
        </w:rPr>
        <w:t xml:space="preserve"> τόνισε την ανάγκη για χρήση εκπαιδευμένου ζώου και επίσημη έγκριση: «Θα έπρεπε να ήταν κάποιο εκπαιδευμένο ζώο έτσι ώστε να μην είχαμε και θέματα…». Παρομοίως, </w:t>
      </w:r>
      <w:r w:rsidR="00FF757C">
        <w:rPr>
          <w:rFonts w:ascii="Calibri" w:hAnsi="Calibri"/>
          <w:sz w:val="22"/>
          <w:szCs w:val="22"/>
        </w:rPr>
        <w:t>η</w:t>
      </w:r>
      <w:r w:rsidRPr="00B35A57">
        <w:rPr>
          <w:rFonts w:ascii="Calibri" w:hAnsi="Calibri"/>
          <w:sz w:val="22"/>
          <w:szCs w:val="22"/>
        </w:rPr>
        <w:t xml:space="preserve"> Σ8 επισήμανε την ανάγκη για κατάλληλη επιμόρφωση των εκπαιδευτικών: «Χρειάζεται επιμόρφωση […] έτσι ώστε να μπορούν να το αξιοποιήσουν έμπρακτα». Οι απόψεις αυτές υπογραμμίζουν τη σημασία της ειδικής προετοιμασίας των επαγγελματιών, ώστε η ένταξη ενός ζώου στην τάξη να πραγματοποιείται με ασφάλεια και γνώση.</w:t>
      </w:r>
      <w:r>
        <w:rPr>
          <w:rFonts w:ascii="Calibri" w:hAnsi="Calibri"/>
          <w:sz w:val="22"/>
          <w:szCs w:val="22"/>
        </w:rPr>
        <w:t xml:space="preserve"> </w:t>
      </w:r>
      <w:r w:rsidRPr="00B35A57">
        <w:rPr>
          <w:rFonts w:ascii="Calibri" w:hAnsi="Calibri"/>
          <w:sz w:val="22"/>
          <w:szCs w:val="22"/>
        </w:rPr>
        <w:t xml:space="preserve">Ταυτόχρονα, η </w:t>
      </w:r>
      <w:r w:rsidR="00FF757C">
        <w:rPr>
          <w:rFonts w:ascii="Calibri" w:hAnsi="Calibri"/>
          <w:sz w:val="22"/>
          <w:szCs w:val="22"/>
        </w:rPr>
        <w:t>Σ25</w:t>
      </w:r>
      <w:r w:rsidRPr="00B35A57">
        <w:rPr>
          <w:rFonts w:ascii="Calibri" w:hAnsi="Calibri"/>
          <w:sz w:val="22"/>
          <w:szCs w:val="22"/>
        </w:rPr>
        <w:t xml:space="preserve">. αναφέρθηκε στις κοινωνικές και γραφειοκρατικές δυσκολίες: «Πρέπει να πάρεις άδεια από όλους τους γονείς […] και πλέον οι γονείς είναι πιο επιφυλακτικοί σε ό,τι καινούργιο φέρουμε». Η </w:t>
      </w:r>
      <w:r w:rsidR="00FF757C">
        <w:rPr>
          <w:rFonts w:ascii="Calibri" w:hAnsi="Calibri"/>
          <w:sz w:val="22"/>
          <w:szCs w:val="22"/>
        </w:rPr>
        <w:t>Σ24</w:t>
      </w:r>
      <w:r w:rsidRPr="00B35A57">
        <w:rPr>
          <w:rFonts w:ascii="Calibri" w:hAnsi="Calibri"/>
          <w:sz w:val="22"/>
          <w:szCs w:val="22"/>
        </w:rPr>
        <w:t>. προσέθεσε την ηθική διάσταση, επισημαίνοντας τη διπλή ευθύνη του/της εκπαιδευτικού: «για το παιδί και για το σκυλί».</w:t>
      </w:r>
      <w:r>
        <w:rPr>
          <w:rFonts w:ascii="Calibri" w:hAnsi="Calibri"/>
          <w:sz w:val="22"/>
          <w:szCs w:val="22"/>
        </w:rPr>
        <w:t xml:space="preserve"> </w:t>
      </w:r>
      <w:r w:rsidRPr="00B35A57">
        <w:rPr>
          <w:rFonts w:ascii="Calibri" w:hAnsi="Calibri"/>
          <w:sz w:val="22"/>
          <w:szCs w:val="22"/>
        </w:rPr>
        <w:t xml:space="preserve">Οι παρατηρήσεις αυτές βρίσκουν στήριξη στη διεθνή βιβλιογραφία. Οι </w:t>
      </w:r>
      <w:r w:rsidRPr="00FF757C">
        <w:rPr>
          <w:rFonts w:ascii="Calibri" w:hAnsi="Calibri"/>
          <w:sz w:val="22"/>
          <w:szCs w:val="22"/>
        </w:rPr>
        <w:t>Friesen &amp; Delisle (2012</w:t>
      </w:r>
      <w:r w:rsidRPr="00B35A57">
        <w:rPr>
          <w:rFonts w:ascii="Calibri" w:hAnsi="Calibri"/>
          <w:sz w:val="22"/>
          <w:szCs w:val="22"/>
        </w:rPr>
        <w:t>) αναδεικνύουν ως κύρια εμπόδια την έλλειψη κανονιστικού πλαισίου, την απουσία πιστοποιημένων επαγγελματιών και τις οργανωτικές δυσκολίες που προκύπτουν στην καθημερινότητα των σχολείων. Παράλληλα, τονίζουν τη σημασία της διοικητικής υποστήριξης και της συνεργασίας με τους γονείς ως βασικές προϋποθέσεις για την επιτυχή εφαρμογή παρεμβάσεων με ζώα.</w:t>
      </w:r>
      <w:r>
        <w:rPr>
          <w:rFonts w:ascii="Calibri" w:hAnsi="Calibri"/>
          <w:sz w:val="22"/>
          <w:szCs w:val="22"/>
        </w:rPr>
        <w:t xml:space="preserve"> </w:t>
      </w:r>
      <w:r w:rsidRPr="00B35A57">
        <w:rPr>
          <w:rFonts w:ascii="Calibri" w:hAnsi="Calibri"/>
          <w:sz w:val="22"/>
          <w:szCs w:val="22"/>
        </w:rPr>
        <w:t>Συνολικά, τα ευρήματα υπογραμμίζουν ότι, παρόλο που η στάση των εκπαιδευτικών είναι θετική, η ενσωμάτωση της ζωοθεραπείας στην εκπαιδευτική πράξη απαιτεί προσεκτικό σχεδιασμό, κατάλληλη επιμόρφωση και συνεργασία μεταξύ όλων των εμπλεκόμενων μερών για να διασφαλιστεί η ασφάλεια και η αποτελεσματικότητα της παρέμβασης.</w:t>
      </w:r>
    </w:p>
    <w:p w14:paraId="34A9EC6F" w14:textId="77777777" w:rsidR="00FF7E46" w:rsidRPr="00FF7E46" w:rsidRDefault="00FF7E46" w:rsidP="00FF7E46">
      <w:pPr>
        <w:spacing w:before="240"/>
        <w:ind w:firstLine="284"/>
        <w:jc w:val="both"/>
        <w:rPr>
          <w:rFonts w:ascii="Calibri" w:hAnsi="Calibri"/>
          <w:color w:val="EE0000"/>
          <w:sz w:val="22"/>
          <w:szCs w:val="22"/>
        </w:rPr>
      </w:pPr>
      <w:r w:rsidRPr="00FF7E46">
        <w:rPr>
          <w:rFonts w:ascii="Calibri" w:hAnsi="Calibri"/>
          <w:b/>
          <w:bCs/>
          <w:color w:val="EE0000"/>
          <w:sz w:val="22"/>
          <w:szCs w:val="22"/>
        </w:rPr>
        <w:t>Πίνακας 1. Συνοπτική αποτύπωση θετικών στάσεων και επιφυλάξεων των εκπαιδευτικών σχετικά με τη ζωοθεραπεία</w:t>
      </w:r>
      <w:r w:rsidRPr="00FF7E46">
        <w:rPr>
          <w:rFonts w:ascii="Calibri" w:hAnsi="Calibri"/>
          <w:color w:val="EE0000"/>
          <w:sz w:val="22"/>
          <w:szCs w:val="22"/>
        </w:rPr>
        <w:t>.</w:t>
      </w:r>
    </w:p>
    <w:p w14:paraId="3C0F5E85" w14:textId="77777777" w:rsidR="00FF7E46" w:rsidRPr="00FF7E46" w:rsidRDefault="00FF7E46" w:rsidP="00581ED3">
      <w:pPr>
        <w:spacing w:before="240"/>
        <w:ind w:firstLine="284"/>
        <w:jc w:val="both"/>
        <w:rPr>
          <w:rFonts w:ascii="Calibri" w:hAnsi="Calibri"/>
          <w:color w:val="EE0000"/>
          <w:sz w:val="22"/>
          <w:szCs w:val="22"/>
        </w:rPr>
      </w:pPr>
    </w:p>
    <w:tbl>
      <w:tblPr>
        <w:tblStyle w:val="20"/>
        <w:tblW w:w="0" w:type="auto"/>
        <w:tblLook w:val="04A0" w:firstRow="1" w:lastRow="0" w:firstColumn="1" w:lastColumn="0" w:noHBand="0" w:noVBand="1"/>
      </w:tblPr>
      <w:tblGrid>
        <w:gridCol w:w="4372"/>
        <w:gridCol w:w="3934"/>
      </w:tblGrid>
      <w:tr w:rsidR="00FF7E46" w:rsidRPr="00FF7E46" w14:paraId="64B50E8A" w14:textId="77777777" w:rsidTr="00FF7E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auto"/>
              <w:bottom w:val="single" w:sz="12" w:space="0" w:color="auto"/>
            </w:tcBorders>
            <w:hideMark/>
          </w:tcPr>
          <w:p w14:paraId="3D04C4C4" w14:textId="77777777" w:rsidR="00FF7E46" w:rsidRPr="00FF7E46" w:rsidRDefault="00FF7E46" w:rsidP="00FF7E46">
            <w:pPr>
              <w:spacing w:before="240"/>
              <w:ind w:firstLine="284"/>
              <w:jc w:val="both"/>
              <w:rPr>
                <w:rFonts w:ascii="Calibri" w:hAnsi="Calibri"/>
                <w:color w:val="EE0000"/>
                <w:sz w:val="22"/>
                <w:szCs w:val="22"/>
              </w:rPr>
            </w:pPr>
            <w:r w:rsidRPr="00FF7E46">
              <w:rPr>
                <w:rFonts w:ascii="Calibri" w:hAnsi="Calibri"/>
                <w:color w:val="EE0000"/>
                <w:sz w:val="22"/>
                <w:szCs w:val="22"/>
              </w:rPr>
              <w:t>Θετικές απόψεις εκπαιδευτικών</w:t>
            </w:r>
          </w:p>
        </w:tc>
        <w:tc>
          <w:tcPr>
            <w:tcW w:w="0" w:type="auto"/>
            <w:tcBorders>
              <w:top w:val="single" w:sz="12" w:space="0" w:color="auto"/>
              <w:bottom w:val="single" w:sz="12" w:space="0" w:color="auto"/>
            </w:tcBorders>
            <w:hideMark/>
          </w:tcPr>
          <w:p w14:paraId="7AFD5BBB" w14:textId="77777777" w:rsidR="00FF7E46" w:rsidRPr="00FF7E46" w:rsidRDefault="00FF7E46" w:rsidP="00FF7E46">
            <w:pPr>
              <w:spacing w:before="240"/>
              <w:ind w:firstLine="284"/>
              <w:jc w:val="both"/>
              <w:cnfStyle w:val="100000000000" w:firstRow="1" w:lastRow="0" w:firstColumn="0" w:lastColumn="0" w:oddVBand="0" w:evenVBand="0" w:oddHBand="0" w:evenHBand="0" w:firstRowFirstColumn="0" w:firstRowLastColumn="0" w:lastRowFirstColumn="0" w:lastRowLastColumn="0"/>
              <w:rPr>
                <w:rFonts w:ascii="Calibri" w:hAnsi="Calibri"/>
                <w:color w:val="EE0000"/>
                <w:sz w:val="22"/>
                <w:szCs w:val="22"/>
              </w:rPr>
            </w:pPr>
            <w:r w:rsidRPr="00FF7E46">
              <w:rPr>
                <w:rFonts w:ascii="Calibri" w:hAnsi="Calibri"/>
                <w:color w:val="EE0000"/>
                <w:sz w:val="22"/>
                <w:szCs w:val="22"/>
              </w:rPr>
              <w:t>Επιφυλάξεις / Προβληματισμοί</w:t>
            </w:r>
          </w:p>
        </w:tc>
      </w:tr>
      <w:tr w:rsidR="00FF7E46" w:rsidRPr="00FF7E46" w14:paraId="221DD555" w14:textId="77777777" w:rsidTr="00FF7E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auto"/>
            </w:tcBorders>
            <w:hideMark/>
          </w:tcPr>
          <w:p w14:paraId="10FBBCD8" w14:textId="77777777" w:rsidR="00FF7E46" w:rsidRPr="00FF7E46" w:rsidRDefault="00FF7E46" w:rsidP="00FF7E46">
            <w:pPr>
              <w:ind w:firstLine="284"/>
              <w:jc w:val="both"/>
              <w:rPr>
                <w:rFonts w:ascii="Calibri" w:hAnsi="Calibri"/>
                <w:b w:val="0"/>
                <w:bCs w:val="0"/>
                <w:color w:val="EE0000"/>
                <w:sz w:val="22"/>
                <w:szCs w:val="22"/>
              </w:rPr>
            </w:pPr>
            <w:r w:rsidRPr="00FF7E46">
              <w:rPr>
                <w:rFonts w:ascii="Calibri" w:hAnsi="Calibri"/>
                <w:b w:val="0"/>
                <w:bCs w:val="0"/>
                <w:color w:val="EE0000"/>
                <w:sz w:val="22"/>
                <w:szCs w:val="22"/>
              </w:rPr>
              <w:t>Ενίσχυση της ενσυναίσθησης και της συναισθηματικής ανάπτυξης των παιδιών</w:t>
            </w:r>
          </w:p>
        </w:tc>
        <w:tc>
          <w:tcPr>
            <w:tcW w:w="0" w:type="auto"/>
            <w:tcBorders>
              <w:top w:val="single" w:sz="12" w:space="0" w:color="auto"/>
            </w:tcBorders>
            <w:hideMark/>
          </w:tcPr>
          <w:p w14:paraId="248875D9" w14:textId="77777777" w:rsidR="00FF7E46" w:rsidRPr="00FF7E46" w:rsidRDefault="00FF7E46" w:rsidP="00FF7E46">
            <w:pPr>
              <w:ind w:firstLine="284"/>
              <w:jc w:val="both"/>
              <w:cnfStyle w:val="000000100000" w:firstRow="0" w:lastRow="0" w:firstColumn="0" w:lastColumn="0" w:oddVBand="0" w:evenVBand="0" w:oddHBand="1" w:evenHBand="0" w:firstRowFirstColumn="0" w:firstRowLastColumn="0" w:lastRowFirstColumn="0" w:lastRowLastColumn="0"/>
              <w:rPr>
                <w:rFonts w:ascii="Calibri" w:hAnsi="Calibri"/>
                <w:color w:val="EE0000"/>
                <w:sz w:val="22"/>
                <w:szCs w:val="22"/>
              </w:rPr>
            </w:pPr>
            <w:r w:rsidRPr="00FF7E46">
              <w:rPr>
                <w:rFonts w:ascii="Calibri" w:hAnsi="Calibri"/>
                <w:color w:val="EE0000"/>
                <w:sz w:val="22"/>
                <w:szCs w:val="22"/>
              </w:rPr>
              <w:t>Ζητήματα ασφάλειας και πιθανές απρόβλεπτες συμπεριφορές ζώων</w:t>
            </w:r>
          </w:p>
        </w:tc>
      </w:tr>
      <w:tr w:rsidR="00FF7E46" w:rsidRPr="00FF7E46" w14:paraId="7B21BE0D" w14:textId="77777777" w:rsidTr="00FF7E46">
        <w:tc>
          <w:tcPr>
            <w:cnfStyle w:val="001000000000" w:firstRow="0" w:lastRow="0" w:firstColumn="1" w:lastColumn="0" w:oddVBand="0" w:evenVBand="0" w:oddHBand="0" w:evenHBand="0" w:firstRowFirstColumn="0" w:firstRowLastColumn="0" w:lastRowFirstColumn="0" w:lastRowLastColumn="0"/>
            <w:tcW w:w="0" w:type="auto"/>
            <w:hideMark/>
          </w:tcPr>
          <w:p w14:paraId="6D8DED00" w14:textId="77777777" w:rsidR="00FF7E46" w:rsidRPr="00FF7E46" w:rsidRDefault="00FF7E46" w:rsidP="00FF7E46">
            <w:pPr>
              <w:ind w:firstLine="284"/>
              <w:jc w:val="both"/>
              <w:rPr>
                <w:rFonts w:ascii="Calibri" w:hAnsi="Calibri"/>
                <w:b w:val="0"/>
                <w:bCs w:val="0"/>
                <w:color w:val="EE0000"/>
                <w:sz w:val="22"/>
                <w:szCs w:val="22"/>
              </w:rPr>
            </w:pPr>
            <w:r w:rsidRPr="00FF7E46">
              <w:rPr>
                <w:rFonts w:ascii="Calibri" w:hAnsi="Calibri"/>
                <w:b w:val="0"/>
                <w:bCs w:val="0"/>
                <w:color w:val="EE0000"/>
                <w:sz w:val="22"/>
                <w:szCs w:val="22"/>
              </w:rPr>
              <w:t>Δημιουργία θετικού και υποστηρικτικού κλίματος στην τάξη</w:t>
            </w:r>
          </w:p>
        </w:tc>
        <w:tc>
          <w:tcPr>
            <w:tcW w:w="0" w:type="auto"/>
            <w:hideMark/>
          </w:tcPr>
          <w:p w14:paraId="78CA1202" w14:textId="77777777" w:rsidR="00FF7E46" w:rsidRPr="00FF7E46" w:rsidRDefault="00FF7E46" w:rsidP="00FF7E46">
            <w:pPr>
              <w:ind w:firstLine="284"/>
              <w:jc w:val="both"/>
              <w:cnfStyle w:val="000000000000" w:firstRow="0" w:lastRow="0" w:firstColumn="0" w:lastColumn="0" w:oddVBand="0" w:evenVBand="0" w:oddHBand="0" w:evenHBand="0" w:firstRowFirstColumn="0" w:firstRowLastColumn="0" w:lastRowFirstColumn="0" w:lastRowLastColumn="0"/>
              <w:rPr>
                <w:rFonts w:ascii="Calibri" w:hAnsi="Calibri"/>
                <w:color w:val="EE0000"/>
                <w:sz w:val="22"/>
                <w:szCs w:val="22"/>
              </w:rPr>
            </w:pPr>
            <w:r w:rsidRPr="00FF7E46">
              <w:rPr>
                <w:rFonts w:ascii="Calibri" w:hAnsi="Calibri"/>
                <w:color w:val="EE0000"/>
                <w:sz w:val="22"/>
                <w:szCs w:val="22"/>
              </w:rPr>
              <w:t>Αλλεργίες ή φόβοι παιδιών απέναντι στα ζώα</w:t>
            </w:r>
          </w:p>
        </w:tc>
      </w:tr>
      <w:tr w:rsidR="00FF7E46" w:rsidRPr="00FF7E46" w14:paraId="233BA4B2" w14:textId="77777777" w:rsidTr="00FF7E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884E525" w14:textId="77777777" w:rsidR="00FF7E46" w:rsidRPr="00FF7E46" w:rsidRDefault="00FF7E46" w:rsidP="00FF7E46">
            <w:pPr>
              <w:ind w:firstLine="284"/>
              <w:jc w:val="both"/>
              <w:rPr>
                <w:rFonts w:ascii="Calibri" w:hAnsi="Calibri"/>
                <w:b w:val="0"/>
                <w:bCs w:val="0"/>
                <w:color w:val="EE0000"/>
                <w:sz w:val="22"/>
                <w:szCs w:val="22"/>
              </w:rPr>
            </w:pPr>
            <w:r w:rsidRPr="00FF7E46">
              <w:rPr>
                <w:rFonts w:ascii="Calibri" w:hAnsi="Calibri"/>
                <w:b w:val="0"/>
                <w:bCs w:val="0"/>
                <w:color w:val="EE0000"/>
                <w:sz w:val="22"/>
                <w:szCs w:val="22"/>
              </w:rPr>
              <w:t>Μείωση άγχους και συναισθηματική αποφόρτιση των παιδιών</w:t>
            </w:r>
          </w:p>
        </w:tc>
        <w:tc>
          <w:tcPr>
            <w:tcW w:w="0" w:type="auto"/>
            <w:hideMark/>
          </w:tcPr>
          <w:p w14:paraId="7D578FFC" w14:textId="77777777" w:rsidR="00FF7E46" w:rsidRPr="00FF7E46" w:rsidRDefault="00FF7E46" w:rsidP="00FF7E46">
            <w:pPr>
              <w:ind w:firstLine="284"/>
              <w:jc w:val="both"/>
              <w:cnfStyle w:val="000000100000" w:firstRow="0" w:lastRow="0" w:firstColumn="0" w:lastColumn="0" w:oddVBand="0" w:evenVBand="0" w:oddHBand="1" w:evenHBand="0" w:firstRowFirstColumn="0" w:firstRowLastColumn="0" w:lastRowFirstColumn="0" w:lastRowLastColumn="0"/>
              <w:rPr>
                <w:rFonts w:ascii="Calibri" w:hAnsi="Calibri"/>
                <w:color w:val="EE0000"/>
                <w:sz w:val="22"/>
                <w:szCs w:val="22"/>
              </w:rPr>
            </w:pPr>
            <w:r w:rsidRPr="00FF7E46">
              <w:rPr>
                <w:rFonts w:ascii="Calibri" w:hAnsi="Calibri"/>
                <w:color w:val="EE0000"/>
                <w:sz w:val="22"/>
                <w:szCs w:val="22"/>
              </w:rPr>
              <w:t>Έλλειψη θεσμικού και νομικού πλαισίου</w:t>
            </w:r>
          </w:p>
        </w:tc>
      </w:tr>
      <w:tr w:rsidR="00FF7E46" w:rsidRPr="00FF7E46" w14:paraId="0F132045" w14:textId="77777777" w:rsidTr="00FF7E46">
        <w:tc>
          <w:tcPr>
            <w:cnfStyle w:val="001000000000" w:firstRow="0" w:lastRow="0" w:firstColumn="1" w:lastColumn="0" w:oddVBand="0" w:evenVBand="0" w:oddHBand="0" w:evenHBand="0" w:firstRowFirstColumn="0" w:firstRowLastColumn="0" w:lastRowFirstColumn="0" w:lastRowLastColumn="0"/>
            <w:tcW w:w="0" w:type="auto"/>
            <w:hideMark/>
          </w:tcPr>
          <w:p w14:paraId="4229F4BD" w14:textId="77777777" w:rsidR="00FF7E46" w:rsidRPr="00FF7E46" w:rsidRDefault="00FF7E46" w:rsidP="00FF7E46">
            <w:pPr>
              <w:ind w:firstLine="284"/>
              <w:jc w:val="both"/>
              <w:rPr>
                <w:rFonts w:ascii="Calibri" w:hAnsi="Calibri"/>
                <w:b w:val="0"/>
                <w:bCs w:val="0"/>
                <w:color w:val="EE0000"/>
                <w:sz w:val="22"/>
                <w:szCs w:val="22"/>
              </w:rPr>
            </w:pPr>
            <w:r w:rsidRPr="00FF7E46">
              <w:rPr>
                <w:rFonts w:ascii="Calibri" w:hAnsi="Calibri"/>
                <w:b w:val="0"/>
                <w:bCs w:val="0"/>
                <w:color w:val="EE0000"/>
                <w:sz w:val="22"/>
                <w:szCs w:val="22"/>
              </w:rPr>
              <w:t>Ανάπτυξη κοινωνικών δεξιοτήτων και συνεργασίας</w:t>
            </w:r>
          </w:p>
        </w:tc>
        <w:tc>
          <w:tcPr>
            <w:tcW w:w="0" w:type="auto"/>
            <w:hideMark/>
          </w:tcPr>
          <w:p w14:paraId="5E9ED9B7" w14:textId="77777777" w:rsidR="00FF7E46" w:rsidRPr="00FF7E46" w:rsidRDefault="00FF7E46" w:rsidP="00FF7E46">
            <w:pPr>
              <w:ind w:firstLine="284"/>
              <w:jc w:val="both"/>
              <w:cnfStyle w:val="000000000000" w:firstRow="0" w:lastRow="0" w:firstColumn="0" w:lastColumn="0" w:oddVBand="0" w:evenVBand="0" w:oddHBand="0" w:evenHBand="0" w:firstRowFirstColumn="0" w:firstRowLastColumn="0" w:lastRowFirstColumn="0" w:lastRowLastColumn="0"/>
              <w:rPr>
                <w:rFonts w:ascii="Calibri" w:hAnsi="Calibri"/>
                <w:color w:val="EE0000"/>
                <w:sz w:val="22"/>
                <w:szCs w:val="22"/>
              </w:rPr>
            </w:pPr>
            <w:r w:rsidRPr="00FF7E46">
              <w:rPr>
                <w:rFonts w:ascii="Calibri" w:hAnsi="Calibri"/>
                <w:color w:val="EE0000"/>
                <w:sz w:val="22"/>
                <w:szCs w:val="22"/>
              </w:rPr>
              <w:t>Ανάγκη ειδικής επιμόρφωσης των εκπαιδευτικών</w:t>
            </w:r>
          </w:p>
        </w:tc>
      </w:tr>
      <w:tr w:rsidR="00FF7E46" w:rsidRPr="00FF7E46" w14:paraId="452781A9" w14:textId="77777777" w:rsidTr="00FF7E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BC9A1EC" w14:textId="77777777" w:rsidR="00FF7E46" w:rsidRPr="00FF7E46" w:rsidRDefault="00FF7E46" w:rsidP="00FF7E46">
            <w:pPr>
              <w:ind w:firstLine="284"/>
              <w:jc w:val="both"/>
              <w:rPr>
                <w:rFonts w:ascii="Calibri" w:hAnsi="Calibri"/>
                <w:b w:val="0"/>
                <w:bCs w:val="0"/>
                <w:color w:val="EE0000"/>
                <w:sz w:val="22"/>
                <w:szCs w:val="22"/>
              </w:rPr>
            </w:pPr>
            <w:r w:rsidRPr="00FF7E46">
              <w:rPr>
                <w:rFonts w:ascii="Calibri" w:hAnsi="Calibri"/>
                <w:b w:val="0"/>
                <w:bCs w:val="0"/>
                <w:color w:val="EE0000"/>
                <w:sz w:val="22"/>
                <w:szCs w:val="22"/>
              </w:rPr>
              <w:t>Ενίσχυση υπευθυνότητας μέσω της φροντίδας του ζώου</w:t>
            </w:r>
          </w:p>
        </w:tc>
        <w:tc>
          <w:tcPr>
            <w:tcW w:w="0" w:type="auto"/>
            <w:hideMark/>
          </w:tcPr>
          <w:p w14:paraId="3155D70B" w14:textId="77777777" w:rsidR="00FF7E46" w:rsidRPr="00FF7E46" w:rsidRDefault="00FF7E46" w:rsidP="00FF7E46">
            <w:pPr>
              <w:ind w:firstLine="284"/>
              <w:jc w:val="both"/>
              <w:cnfStyle w:val="000000100000" w:firstRow="0" w:lastRow="0" w:firstColumn="0" w:lastColumn="0" w:oddVBand="0" w:evenVBand="0" w:oddHBand="1" w:evenHBand="0" w:firstRowFirstColumn="0" w:firstRowLastColumn="0" w:lastRowFirstColumn="0" w:lastRowLastColumn="0"/>
              <w:rPr>
                <w:rFonts w:ascii="Calibri" w:hAnsi="Calibri"/>
                <w:color w:val="EE0000"/>
                <w:sz w:val="22"/>
                <w:szCs w:val="22"/>
              </w:rPr>
            </w:pPr>
            <w:r w:rsidRPr="00FF7E46">
              <w:rPr>
                <w:rFonts w:ascii="Calibri" w:hAnsi="Calibri"/>
                <w:color w:val="EE0000"/>
                <w:sz w:val="22"/>
                <w:szCs w:val="22"/>
              </w:rPr>
              <w:t>Δυσκολίες στη διαχείριση γονικής συναίνεσης</w:t>
            </w:r>
          </w:p>
        </w:tc>
      </w:tr>
      <w:tr w:rsidR="00FF7E46" w:rsidRPr="00FF7E46" w14:paraId="73232DA6" w14:textId="77777777" w:rsidTr="00FF7E46">
        <w:tc>
          <w:tcPr>
            <w:cnfStyle w:val="001000000000" w:firstRow="0" w:lastRow="0" w:firstColumn="1" w:lastColumn="0" w:oddVBand="0" w:evenVBand="0" w:oddHBand="0" w:evenHBand="0" w:firstRowFirstColumn="0" w:firstRowLastColumn="0" w:lastRowFirstColumn="0" w:lastRowLastColumn="0"/>
            <w:tcW w:w="0" w:type="auto"/>
            <w:hideMark/>
          </w:tcPr>
          <w:p w14:paraId="17A600DF" w14:textId="77777777" w:rsidR="00FF7E46" w:rsidRPr="00FF7E46" w:rsidRDefault="00FF7E46" w:rsidP="00FF7E46">
            <w:pPr>
              <w:ind w:firstLine="284"/>
              <w:jc w:val="both"/>
              <w:rPr>
                <w:rFonts w:ascii="Calibri" w:hAnsi="Calibri"/>
                <w:b w:val="0"/>
                <w:bCs w:val="0"/>
                <w:color w:val="EE0000"/>
                <w:sz w:val="22"/>
                <w:szCs w:val="22"/>
              </w:rPr>
            </w:pPr>
            <w:r w:rsidRPr="00FF7E46">
              <w:rPr>
                <w:rFonts w:ascii="Calibri" w:hAnsi="Calibri"/>
                <w:b w:val="0"/>
                <w:bCs w:val="0"/>
                <w:color w:val="EE0000"/>
                <w:sz w:val="22"/>
                <w:szCs w:val="22"/>
              </w:rPr>
              <w:lastRenderedPageBreak/>
              <w:t>Υποστήριξη παιδιών με μαθησιακές ή συναισθηματικές δυσκολίες</w:t>
            </w:r>
          </w:p>
        </w:tc>
        <w:tc>
          <w:tcPr>
            <w:tcW w:w="0" w:type="auto"/>
            <w:hideMark/>
          </w:tcPr>
          <w:p w14:paraId="567C21A2" w14:textId="77777777" w:rsidR="00FF7E46" w:rsidRPr="00FF7E46" w:rsidRDefault="00FF7E46" w:rsidP="00FF7E46">
            <w:pPr>
              <w:ind w:firstLine="284"/>
              <w:jc w:val="both"/>
              <w:cnfStyle w:val="000000000000" w:firstRow="0" w:lastRow="0" w:firstColumn="0" w:lastColumn="0" w:oddVBand="0" w:evenVBand="0" w:oddHBand="0" w:evenHBand="0" w:firstRowFirstColumn="0" w:firstRowLastColumn="0" w:lastRowFirstColumn="0" w:lastRowLastColumn="0"/>
              <w:rPr>
                <w:rFonts w:ascii="Calibri" w:hAnsi="Calibri"/>
                <w:color w:val="EE0000"/>
                <w:sz w:val="22"/>
                <w:szCs w:val="22"/>
              </w:rPr>
            </w:pPr>
            <w:r w:rsidRPr="00FF7E46">
              <w:rPr>
                <w:rFonts w:ascii="Calibri" w:hAnsi="Calibri"/>
                <w:color w:val="EE0000"/>
                <w:sz w:val="22"/>
                <w:szCs w:val="22"/>
              </w:rPr>
              <w:t>Περιορισμοί σε χρόνο, χώρους και υλικοτεχνική υποδομή</w:t>
            </w:r>
          </w:p>
        </w:tc>
      </w:tr>
      <w:tr w:rsidR="00FF7E46" w:rsidRPr="00FF7E46" w14:paraId="0873B31F" w14:textId="77777777" w:rsidTr="00FF7E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79B256E" w14:textId="77777777" w:rsidR="00FF7E46" w:rsidRPr="00FF7E46" w:rsidRDefault="00FF7E46" w:rsidP="00FF7E46">
            <w:pPr>
              <w:ind w:firstLine="284"/>
              <w:jc w:val="both"/>
              <w:rPr>
                <w:rFonts w:ascii="Calibri" w:hAnsi="Calibri"/>
                <w:b w:val="0"/>
                <w:bCs w:val="0"/>
                <w:color w:val="EE0000"/>
                <w:sz w:val="22"/>
                <w:szCs w:val="22"/>
              </w:rPr>
            </w:pPr>
            <w:r w:rsidRPr="00FF7E46">
              <w:rPr>
                <w:rFonts w:ascii="Calibri" w:hAnsi="Calibri"/>
                <w:b w:val="0"/>
                <w:bCs w:val="0"/>
                <w:color w:val="EE0000"/>
                <w:sz w:val="22"/>
                <w:szCs w:val="22"/>
              </w:rPr>
              <w:t>Ενίσχυση βιωματικής και ενεργητικής μάθησης</w:t>
            </w:r>
          </w:p>
        </w:tc>
        <w:tc>
          <w:tcPr>
            <w:tcW w:w="0" w:type="auto"/>
            <w:hideMark/>
          </w:tcPr>
          <w:p w14:paraId="05F7A4A3" w14:textId="77777777" w:rsidR="00FF7E46" w:rsidRPr="00FF7E46" w:rsidRDefault="00FF7E46" w:rsidP="00FF7E46">
            <w:pPr>
              <w:ind w:firstLine="284"/>
              <w:jc w:val="both"/>
              <w:cnfStyle w:val="000000100000" w:firstRow="0" w:lastRow="0" w:firstColumn="0" w:lastColumn="0" w:oddVBand="0" w:evenVBand="0" w:oddHBand="1" w:evenHBand="0" w:firstRowFirstColumn="0" w:firstRowLastColumn="0" w:lastRowFirstColumn="0" w:lastRowLastColumn="0"/>
              <w:rPr>
                <w:rFonts w:ascii="Calibri" w:hAnsi="Calibri"/>
                <w:color w:val="EE0000"/>
                <w:sz w:val="22"/>
                <w:szCs w:val="22"/>
              </w:rPr>
            </w:pPr>
            <w:r w:rsidRPr="00FF7E46">
              <w:rPr>
                <w:rFonts w:ascii="Calibri" w:hAnsi="Calibri"/>
                <w:color w:val="EE0000"/>
                <w:sz w:val="22"/>
                <w:szCs w:val="22"/>
              </w:rPr>
              <w:t>Ανάγκη χρήσης πιστοποιημένων ζώων και επαγγελματιών</w:t>
            </w:r>
          </w:p>
        </w:tc>
      </w:tr>
    </w:tbl>
    <w:p w14:paraId="4857131C" w14:textId="77777777" w:rsidR="00E97D54" w:rsidRPr="00CF2E39" w:rsidRDefault="00E97D54" w:rsidP="008D0A74">
      <w:pPr>
        <w:spacing w:before="240"/>
        <w:ind w:firstLine="284"/>
        <w:rPr>
          <w:rFonts w:ascii="Calibri" w:hAnsi="Calibri" w:cs="Calibri"/>
          <w:b/>
          <w:sz w:val="22"/>
          <w:szCs w:val="22"/>
        </w:rPr>
      </w:pPr>
      <w:r w:rsidRPr="00CF2E39">
        <w:rPr>
          <w:rFonts w:ascii="Calibri" w:hAnsi="Calibri" w:cs="Calibri"/>
          <w:b/>
          <w:sz w:val="22"/>
          <w:szCs w:val="22"/>
        </w:rPr>
        <w:t>Συμπεράσματα</w:t>
      </w:r>
    </w:p>
    <w:p w14:paraId="555AEAF4" w14:textId="53CABEF3" w:rsidR="00B35A57" w:rsidRPr="00B35A57" w:rsidRDefault="00B35A57" w:rsidP="00B35A57">
      <w:pPr>
        <w:spacing w:before="240"/>
        <w:ind w:firstLine="284"/>
        <w:jc w:val="both"/>
        <w:rPr>
          <w:rFonts w:ascii="Calibri" w:hAnsi="Calibri"/>
          <w:sz w:val="22"/>
          <w:szCs w:val="22"/>
        </w:rPr>
      </w:pPr>
      <w:r w:rsidRPr="00B35A57">
        <w:rPr>
          <w:rFonts w:ascii="Calibri" w:hAnsi="Calibri"/>
          <w:sz w:val="22"/>
          <w:szCs w:val="22"/>
        </w:rPr>
        <w:t>Η παρούσα πτυχιακή εργασία διερεύνησε τις αντιλήψεις και στάσεις των νηπιαγωγών σχετικά με τη ζωοθεραπεία και την αλληλεπίδραση των παιδιών με ζώα στο πλαίσιο της προσχολικής εκπαίδευσης, αξιοποιώντας ποιοτική μεθοδολογία μέσω ημιδομημένων συνεντεύξεων με 25 συμμετέχοντες. Τα ευρήματα αναδεικνύουν τη σύνθετη δυναμική της σχέσης παιδιού-ζώου εντός του εκπαιδευτικού πλαισίου, επισημαίνοντας τόσο τις δυνατότητες ανάπτυξης ψυχοσυναισθηματικών και κοινωνικών δεξιοτήτων όσο και τα θεωρητικά, παιδαγωγικά και πρακτικά ζητήματα που συνδέονται με την εφαρμογή της ζωοθεραπείας στην τάξη.</w:t>
      </w:r>
      <w:r w:rsidR="00581ED3" w:rsidRPr="00581ED3">
        <w:rPr>
          <w:rFonts w:ascii="Calibri" w:hAnsi="Calibri"/>
          <w:sz w:val="22"/>
          <w:szCs w:val="22"/>
        </w:rPr>
        <w:t xml:space="preserve"> </w:t>
      </w:r>
      <w:r w:rsidRPr="00B35A57">
        <w:rPr>
          <w:rFonts w:ascii="Calibri" w:hAnsi="Calibri"/>
          <w:sz w:val="22"/>
          <w:szCs w:val="22"/>
        </w:rPr>
        <w:t>Η ανάλυση των δεδομένων ανέδειξε την ισχυρή θετική στάση των εκπαιδευτικών απέναντι στα ζώα (23/25), τα οποία συσχετίζονται με συναισθήματα φροντίδας, αγάπης και προσωπικής εμπειρίας. Η ύπαρξη βιωματικής επαφής με ζώα φαίνεται να ενισχύει την προδιάθεση των εκπαιδευτικών για την εφαρμογή καινοτόμων πρακτικών, ενώ αντίθετα η έλλειψη εμπειρίας ή η ύπαρξη αρνητικών βιωμάτων συνδέεται με επιφυλακτικότητα. Η θετική στάση αυτή συνάδει με διεθνείς μελέτες που καταδεικνύουν ότι η επαφή με ζώα προάγει την ενσυναίσθηση, την κοινωνική συναισθηματική ανάπτυξη και τη συναισθηματική ρύθμιση των παιδιών (</w:t>
      </w:r>
      <w:r w:rsidRPr="00FF757C">
        <w:rPr>
          <w:rFonts w:ascii="Calibri" w:hAnsi="Calibri"/>
          <w:sz w:val="22"/>
          <w:szCs w:val="22"/>
        </w:rPr>
        <w:t>Melson &amp; Fine, 2015;</w:t>
      </w:r>
      <w:r w:rsidRPr="00B35A57">
        <w:rPr>
          <w:rFonts w:ascii="Calibri" w:hAnsi="Calibri"/>
          <w:sz w:val="22"/>
          <w:szCs w:val="22"/>
        </w:rPr>
        <w:t xml:space="preserve"> </w:t>
      </w:r>
      <w:r w:rsidRPr="00FF757C">
        <w:rPr>
          <w:rFonts w:ascii="Calibri" w:hAnsi="Calibri"/>
          <w:sz w:val="22"/>
          <w:szCs w:val="22"/>
        </w:rPr>
        <w:t>Crossman et al., 2020</w:t>
      </w:r>
      <w:r w:rsidRPr="00B35A57">
        <w:rPr>
          <w:rFonts w:ascii="Calibri" w:hAnsi="Calibri"/>
          <w:sz w:val="22"/>
          <w:szCs w:val="22"/>
        </w:rPr>
        <w:t xml:space="preserve">; </w:t>
      </w:r>
      <w:r w:rsidRPr="00FF757C">
        <w:rPr>
          <w:rFonts w:ascii="Calibri" w:hAnsi="Calibri"/>
          <w:sz w:val="22"/>
          <w:szCs w:val="22"/>
        </w:rPr>
        <w:t>Menna et al., 2019</w:t>
      </w:r>
      <w:r w:rsidRPr="00B35A57">
        <w:rPr>
          <w:rFonts w:ascii="Calibri" w:hAnsi="Calibri"/>
          <w:sz w:val="22"/>
          <w:szCs w:val="22"/>
        </w:rPr>
        <w:t>).</w:t>
      </w:r>
    </w:p>
    <w:p w14:paraId="1BF46C8F" w14:textId="77777777" w:rsidR="00B35A57" w:rsidRPr="00B35A57" w:rsidRDefault="00B35A57" w:rsidP="00B35A57">
      <w:pPr>
        <w:spacing w:before="240"/>
        <w:ind w:firstLine="284"/>
        <w:jc w:val="both"/>
        <w:rPr>
          <w:rFonts w:ascii="Calibri" w:hAnsi="Calibri"/>
          <w:sz w:val="22"/>
          <w:szCs w:val="22"/>
        </w:rPr>
      </w:pPr>
      <w:r w:rsidRPr="00B35A57">
        <w:rPr>
          <w:rFonts w:ascii="Calibri" w:hAnsi="Calibri"/>
          <w:sz w:val="22"/>
          <w:szCs w:val="22"/>
        </w:rPr>
        <w:t>Ωστόσο, η γνώση των εκπαιδευτικών για τη ζωοθεραπεία ως δομημένη, επιστημονικά τεκμηριωμένη παρέμβαση ήταν περιορισμένη. Μόνο 8 από τους 25 συμμετέχοντες ανέφεραν επαρκή γνώση του όρου, ενώ η πλειονότητα γνώριζε ελάχιστα παραδείγματα εφαρμογής στην ελληνική εκπαιδευτική πραγματικότητα. Το εύρημα αυτό υπογραμμίζει την ανάγκη για συστηματική επιμόρφωση, ενημέρωση και επαγγελματική καθοδήγηση, ώστε οι εκπαιδευτικοί να μπορούν να αξιολογούν τα οφέλη, τις προκλήσεις και τους περιορισμούς των παρεμβάσεων με ζώα (</w:t>
      </w:r>
      <w:r w:rsidRPr="00FF757C">
        <w:rPr>
          <w:rFonts w:ascii="Calibri" w:hAnsi="Calibri"/>
          <w:sz w:val="22"/>
          <w:szCs w:val="22"/>
        </w:rPr>
        <w:t>Fine &amp; Beck, 2017; Gardiner &amp; Singleton-Jackson, 2023).</w:t>
      </w:r>
    </w:p>
    <w:p w14:paraId="0AF55C3B" w14:textId="5C01360A" w:rsidR="00B35A57" w:rsidRPr="00B35A57" w:rsidRDefault="00B35A57" w:rsidP="00B35A57">
      <w:pPr>
        <w:spacing w:before="240"/>
        <w:ind w:firstLine="284"/>
        <w:jc w:val="both"/>
        <w:rPr>
          <w:rFonts w:ascii="Calibri" w:hAnsi="Calibri"/>
          <w:sz w:val="22"/>
          <w:szCs w:val="22"/>
        </w:rPr>
      </w:pPr>
      <w:r w:rsidRPr="00B35A57">
        <w:rPr>
          <w:rFonts w:ascii="Calibri" w:hAnsi="Calibri"/>
          <w:sz w:val="22"/>
          <w:szCs w:val="22"/>
        </w:rPr>
        <w:t>Σχετικά με την πιθανή εφαρμογή στη σχολική τάξη, οι εκπαιδευτικοί εξέφρασαν θετική διάθεση υπό προϋποθέσεις προσεκτικού σχεδιασμού, κατάλληλης προετοιμασίας, εκπαίδευσης και τήρησης κανόνων ασφαλείας και υγιεινής. Επισημάνθηκε ότι η παρουσία ζώου μπορεί να λειτουργήσει ως μέσο κοινωνικοπολιτισμικής διαμεσολάβησης (</w:t>
      </w:r>
      <w:r w:rsidRPr="00FF757C">
        <w:rPr>
          <w:rFonts w:ascii="Calibri" w:hAnsi="Calibri"/>
          <w:sz w:val="22"/>
          <w:szCs w:val="22"/>
        </w:rPr>
        <w:t>Vygotsky, 1978</w:t>
      </w:r>
      <w:r w:rsidRPr="00B35A57">
        <w:rPr>
          <w:rFonts w:ascii="Calibri" w:hAnsi="Calibri"/>
          <w:sz w:val="22"/>
          <w:szCs w:val="22"/>
        </w:rPr>
        <w:t>), ενισχύοντας την επικοινωνία, τη συνεργασία και την ενεργό συμμετοχή των παιδιών, μέσω αυθόρμητων βιωματικών εμπειριών. Τα προσδοκώμενα οφέλη περιλαμβάνουν την ανάπτυξη ενσυναίσθησης, υπευθυνότητας, κοινωνικών και συναισθηματικών δεξιοτήτων, τη μείωση του άγχους, την ενίσχυση της αυτορρύθμισης και τη βελτίωση του κλίματος της τάξης, με ιδιαίτερη σημασία για παιδιά με μαθησιακές δυσκολίες ή ψυχοσυναισθηματικές ανάγκες (</w:t>
      </w:r>
      <w:r w:rsidRPr="00FF757C">
        <w:rPr>
          <w:rFonts w:ascii="Calibri" w:hAnsi="Calibri"/>
          <w:sz w:val="22"/>
          <w:szCs w:val="22"/>
        </w:rPr>
        <w:t>Jalongo et al., 20</w:t>
      </w:r>
      <w:r w:rsidR="008A0E61" w:rsidRPr="00FF757C">
        <w:rPr>
          <w:rFonts w:ascii="Calibri" w:hAnsi="Calibri"/>
          <w:sz w:val="22"/>
          <w:szCs w:val="22"/>
        </w:rPr>
        <w:t>24</w:t>
      </w:r>
      <w:r w:rsidRPr="00FF757C">
        <w:rPr>
          <w:rFonts w:ascii="Calibri" w:hAnsi="Calibri"/>
          <w:sz w:val="22"/>
          <w:szCs w:val="22"/>
        </w:rPr>
        <w:t>; O’Haire, 2017;; Gee et al., 2021</w:t>
      </w:r>
      <w:r w:rsidRPr="00B35A57">
        <w:rPr>
          <w:rFonts w:ascii="Calibri" w:hAnsi="Calibri"/>
          <w:sz w:val="22"/>
          <w:szCs w:val="22"/>
        </w:rPr>
        <w:t>).</w:t>
      </w:r>
    </w:p>
    <w:p w14:paraId="0760C236" w14:textId="06793FC3" w:rsidR="00B35A57" w:rsidRPr="00B35A57" w:rsidRDefault="00B35A57" w:rsidP="00B35A57">
      <w:pPr>
        <w:spacing w:before="240"/>
        <w:ind w:firstLine="284"/>
        <w:jc w:val="both"/>
        <w:rPr>
          <w:rFonts w:ascii="Calibri" w:hAnsi="Calibri"/>
          <w:sz w:val="22"/>
          <w:szCs w:val="22"/>
        </w:rPr>
      </w:pPr>
      <w:r w:rsidRPr="00B35A57">
        <w:rPr>
          <w:rFonts w:ascii="Calibri" w:hAnsi="Calibri"/>
          <w:sz w:val="22"/>
          <w:szCs w:val="22"/>
        </w:rPr>
        <w:t>Παρά την αναγνώριση αυτών των οφελών, αναδείχθηκαν ουσιαστικές δυσκολίες και προβληματισμοί. Αυτά περιλαμβάνουν θέματα ασφάλειας, όπως αλλεργίες, φόβοι και απρόβλεπτες συμπεριφορές, την έλλειψη θεσμικού πλαισίου και πιστοποιημένων διαδικασιών, την ανάγκη γονικής συναίνεσης, περιορισμούς σε χρόνο, χώρο και υποδομές, καθώς και την ανάγκη επιμόρφωσης των εκπαιδευτικών για τη διαχείριση των παρεμβάσεων με ζώα (Friesen &amp; Delisle, 2012). Οι συμμετέχοντες υπογράμμισαν ότι η σωστή προετοιμασία, η χρήση εκπαιδευμένων ζώων και η συνεργασία με επιστημονικούς φορείς αποτελούν απαραίτητες προϋποθέσεις για την ασφαλή και αποτελεσματική ενσωμάτωση της ζωοθεραπείας στην τάξη.</w:t>
      </w:r>
      <w:r w:rsidR="00FF757C">
        <w:rPr>
          <w:rFonts w:ascii="Calibri" w:hAnsi="Calibri"/>
          <w:sz w:val="22"/>
          <w:szCs w:val="22"/>
        </w:rPr>
        <w:t xml:space="preserve"> </w:t>
      </w:r>
      <w:r w:rsidRPr="00B35A57">
        <w:rPr>
          <w:rFonts w:ascii="Calibri" w:hAnsi="Calibri"/>
          <w:sz w:val="22"/>
          <w:szCs w:val="22"/>
        </w:rPr>
        <w:t xml:space="preserve">Σημαντικό εύρημα αφορά τη διάκριση που γίνεται από τους </w:t>
      </w:r>
      <w:r w:rsidRPr="00B35A57">
        <w:rPr>
          <w:rFonts w:ascii="Calibri" w:hAnsi="Calibri"/>
          <w:sz w:val="22"/>
          <w:szCs w:val="22"/>
        </w:rPr>
        <w:lastRenderedPageBreak/>
        <w:t>εκπαιδευτικούς μεταξύ της δομημένης «ζωοθεραπείας», η οποία περιλαμβάνει εξειδικευμένο επαγγελματία και εκπαιδευμένο ζώο, και της καθημερινής «αλληλεπίδρασης με ζώο», που μπορεί να περιορίζεται σε δραστηριότητες παρατήρησης ή απλής παρουσίας. Η προτίμηση για πρακτικές που διατηρούν τον παιδαγωγικό χαρακτήρα της τάξης υπογραμμίζει την ανάγκη για σαφήνεια στους όρους, εκπαίδευση και καθοδήγηση των εκπαιδευτικών.</w:t>
      </w:r>
    </w:p>
    <w:p w14:paraId="2607337D" w14:textId="77777777" w:rsidR="00B35A57" w:rsidRPr="00B35A57" w:rsidRDefault="00B35A57" w:rsidP="00B35A57">
      <w:pPr>
        <w:spacing w:before="240"/>
        <w:ind w:firstLine="284"/>
        <w:jc w:val="both"/>
        <w:rPr>
          <w:rFonts w:ascii="Calibri" w:hAnsi="Calibri"/>
          <w:sz w:val="22"/>
          <w:szCs w:val="22"/>
        </w:rPr>
      </w:pPr>
      <w:r w:rsidRPr="00B35A57">
        <w:rPr>
          <w:rFonts w:ascii="Calibri" w:hAnsi="Calibri"/>
          <w:sz w:val="22"/>
          <w:szCs w:val="22"/>
        </w:rPr>
        <w:t>Συνοψίζοντας, η έρευνα επιβεβαιώνει ότι η επιτυχής ένταξη της ζωοθεραπείας στην προσχολική εκπαίδευση απαιτεί πολυεπίπεδη στρατηγική: συστηματική επιμόρφωση των εκπαιδευτικών, δημιουργία ασφαλών και κατάλληλων πλαισίων, συνεργασία με γονείς και επιστημονικούς φορείς, καθώς και αναγνώριση της αξίας της μη λεκτικής, βιωματικής και διαμεσολαβητικής επικοινωνίας που τα ζώα μπορούν να προσφέρουν. Η παρούσα εργασία συμβάλλει ουσιαστικά στην ελληνική παιδαγωγική βιβλιογραφία, παρέχοντας εμπειρικά τεκμηριωμένες ενδείξεις για τη δυναμική της σχέσης παιδιού-ζώου στην τάξη, ενώ ταυτόχρονα αναδεικνύει τις προκλήσεις, τις προϋποθέσεις και τις δυνατότητες εφαρμογής της ζωοθεραπείας ως καινοτόμου παιδαγωγικού εργαλείου.</w:t>
      </w:r>
    </w:p>
    <w:p w14:paraId="7D4F10C6" w14:textId="77777777" w:rsidR="00B35A57" w:rsidRDefault="00B35A57" w:rsidP="00B35A57">
      <w:pPr>
        <w:spacing w:before="240"/>
        <w:ind w:firstLine="284"/>
        <w:jc w:val="both"/>
        <w:rPr>
          <w:rFonts w:ascii="Calibri" w:hAnsi="Calibri"/>
          <w:sz w:val="22"/>
          <w:szCs w:val="22"/>
        </w:rPr>
      </w:pPr>
      <w:r w:rsidRPr="00B35A57">
        <w:rPr>
          <w:rFonts w:ascii="Calibri" w:hAnsi="Calibri"/>
          <w:sz w:val="22"/>
          <w:szCs w:val="22"/>
        </w:rPr>
        <w:t>Η έρευνα υποδεικνύει ότι, με τις κατάλληλες συνθήκες και τη συστηματική υποστήριξη, η ζωοθεραπεία μπορεί να αποτελέσει έναν ουσιαστικό παράγοντα ενίσχυσης της συναισθηματικής και κοινωνικής ανάπτυξης των παιδιών προσχολικής ηλικίας, προσφέροντας ένα περιβάλλον φροντίδας, αποδοχής και ενσυναίσθησης – βασικά στοιχεία για τη συνολική ανάπτυξη του μικρού παιδιού.</w:t>
      </w:r>
    </w:p>
    <w:p w14:paraId="6A6EF147" w14:textId="77777777" w:rsidR="00B35A57" w:rsidRPr="00B35A57" w:rsidRDefault="00B35A57" w:rsidP="00B35A57">
      <w:pPr>
        <w:spacing w:before="240"/>
        <w:ind w:firstLine="284"/>
        <w:jc w:val="both"/>
        <w:rPr>
          <w:rFonts w:ascii="Calibri" w:hAnsi="Calibri"/>
          <w:sz w:val="22"/>
          <w:szCs w:val="22"/>
        </w:rPr>
      </w:pPr>
      <w:r w:rsidRPr="00B35A57">
        <w:rPr>
          <w:rFonts w:ascii="Calibri" w:hAnsi="Calibri"/>
          <w:sz w:val="22"/>
          <w:szCs w:val="22"/>
        </w:rPr>
        <w:t>Με βάση τα ευρήματα της παρούσας μελέτης, προκύπτει η ανάγκη για περαιτέρω διερεύνηση και ενίσχυση της γνώσης γύρω από τη ζωοθεραπεία στην προσχολική εκπαίδευση. Προτείνεται η διεξαγωγή μελετών με μεγαλύτερα και γεωγραφικά διαφοροποιημένα δείγματα, ώστε να επιτευχθεί μεγαλύτερη γενικευσιμότητα των αποτελεσμάτων και να αναδειχθούν πιθανές διαφορές σε στάσεις και εμπειρίες εκπαιδευτικών. Ο συνδυασμός ποιοτικών και ποσοτικών μεθόδων θα μπορούσε να επιτρέψει την ταυτόχρονη αξιολόγηση τόσο των υποκειμενικών αντιλήψεων όσο και των αντικειμενικών επιδράσεων της ζωοθεραπείας στην ανάπτυξη των παιδιών. Επιπλέον, είναι σημαντική η άμεση διερεύνηση των επιπτώσεων της ζωοθεραπείας στα ίδια τα παιδιά, με έμφαση στην κοινωνική, συναισθηματική και γνωστική τους ανάπτυξη, ώστε να διαμορφωθεί μια ολοκληρωμένη εικόνα της αποτελεσματικότητας των παρεμβάσεων.</w:t>
      </w:r>
    </w:p>
    <w:p w14:paraId="3D2B19C5" w14:textId="77777777" w:rsidR="00B35A57" w:rsidRPr="00B35A57" w:rsidRDefault="00B35A57" w:rsidP="00B35A57">
      <w:pPr>
        <w:spacing w:before="240"/>
        <w:ind w:firstLine="284"/>
        <w:jc w:val="both"/>
        <w:rPr>
          <w:rFonts w:ascii="Calibri" w:hAnsi="Calibri"/>
          <w:sz w:val="22"/>
          <w:szCs w:val="22"/>
        </w:rPr>
      </w:pPr>
      <w:r w:rsidRPr="00B35A57">
        <w:rPr>
          <w:rFonts w:ascii="Calibri" w:hAnsi="Calibri"/>
          <w:sz w:val="22"/>
          <w:szCs w:val="22"/>
        </w:rPr>
        <w:t>Η μελλοντική έρευνα θα μπορούσε επίσης να εξετάσει τη διαφοροποίηση των αποτελεσμάτων ανάλογα με τον τύπο του ζώου και τη μορφή της παρέμβασης, συγκρίνοντας δομημένες θεραπευτικές παρεμβάσεις με ειδικό επαγγελματία και εκπαιδευμένο ζώο έναντι πιο καθημερινών μορφών αλληλεπίδρασης με ζώα, διατηρώντας τον παιδαγωγικό και βιωματικό χαρακτήρα της διαδικασίας. Παράλληλα, η αξιολόγηση της αποτελεσματικότητας εκπαιδευτικών προγραμμάτων επιμόρφωσης θα μπορούσε να διερευνήσει τον τρόπο με τον οποίο η κατάρτιση μεταβάλλει τη στάση, τη γνώση και την πρακτική ετοιμότητα των νηπιαγωγών για την εφαρμογή της ζωοθεραπείας.</w:t>
      </w:r>
    </w:p>
    <w:p w14:paraId="3FE70DFC" w14:textId="42BBB243" w:rsidR="00B35A57" w:rsidRPr="00B35A57" w:rsidRDefault="00B35A57" w:rsidP="00B35A57">
      <w:pPr>
        <w:spacing w:before="240"/>
        <w:ind w:firstLine="284"/>
        <w:jc w:val="both"/>
        <w:rPr>
          <w:rFonts w:ascii="Calibri" w:hAnsi="Calibri"/>
          <w:sz w:val="22"/>
          <w:szCs w:val="22"/>
        </w:rPr>
      </w:pPr>
      <w:r w:rsidRPr="00B35A57">
        <w:rPr>
          <w:rFonts w:ascii="Calibri" w:hAnsi="Calibri"/>
          <w:sz w:val="22"/>
          <w:szCs w:val="22"/>
        </w:rPr>
        <w:t xml:space="preserve">Επιπλέον, προτείνεται η ανάλυση των θεσμικών και οργανωτικών παραμέτρων που επηρεάζουν την εφαρμογή των προγραμμάτων, συμπεριλαμβανομένης της ανάπτυξης κατευθυντήριων γραμμών, της συνεργασίας με επιστημονικούς φορείς και της ενσωμάτωσης της ζωοθεραπείας στο επίσημο πρόγραμμα σπουδών. Μακροχρόνιες παρεμβάσεις και η μελέτη της βιωσιμότητας τους αποτελούν κρίσιμη προϋπόθεση για την αξιολόγηση της μακροπρόθεσμης επίδρασης των προγραμμάτων. Τέλος, η διερεύνηση διαπολιτισμικών παραμέτρων θα μπορούσε να προσφέρει πληροφορίες για τον τρόπο με τον οποίο πολιτισμικοί, κοινωνικοί και εκπαιδευτικοί παράγοντες επηρεάζουν την αποδοχή, την </w:t>
      </w:r>
      <w:r w:rsidRPr="00B35A57">
        <w:rPr>
          <w:rFonts w:ascii="Calibri" w:hAnsi="Calibri"/>
          <w:sz w:val="22"/>
          <w:szCs w:val="22"/>
        </w:rPr>
        <w:lastRenderedPageBreak/>
        <w:t>αποτελεσματικότητα και την προσαρμογή της ζωοθεραπείας σε διαφορετικά εκπαιδευτικά περιβάλλοντα.</w:t>
      </w:r>
      <w:r w:rsidR="008A0E61" w:rsidRPr="008A0E61">
        <w:rPr>
          <w:rFonts w:ascii="Calibri" w:hAnsi="Calibri"/>
          <w:sz w:val="22"/>
          <w:szCs w:val="22"/>
        </w:rPr>
        <w:t xml:space="preserve"> </w:t>
      </w:r>
      <w:r w:rsidRPr="00B35A57">
        <w:rPr>
          <w:rFonts w:ascii="Calibri" w:hAnsi="Calibri"/>
          <w:sz w:val="22"/>
          <w:szCs w:val="22"/>
        </w:rPr>
        <w:t>Συνολικά, η προτεινόμενη ερευνητική ατζέντα υπογραμμίζει την αναγκαιότητα μιας πολυεπίπεδης, επιστημονικά τεκμηριωμένης και βιωματικά εμπλουτισμένης προσέγγισης για τη διερεύνηση και την εφαρμογή της ζωοθεραπείας στην προσχολική εκπαίδευση, με στόχο την ασφαλή, αποτελεσματική και παιδαγωγικά ουσιαστική αξιοποίησή της.</w:t>
      </w:r>
    </w:p>
    <w:p w14:paraId="1914B834" w14:textId="77777777" w:rsidR="00B30FAF" w:rsidRPr="0019503A" w:rsidRDefault="00B30FAF" w:rsidP="00B30FAF">
      <w:pPr>
        <w:ind w:firstLine="284"/>
        <w:jc w:val="both"/>
        <w:rPr>
          <w:rFonts w:ascii="Calibri" w:hAnsi="Calibri" w:cs="Calibri"/>
          <w:color w:val="000000"/>
          <w:sz w:val="22"/>
          <w:szCs w:val="22"/>
          <w:lang w:eastAsia="el-GR"/>
        </w:rPr>
      </w:pPr>
      <w:bookmarkStart w:id="1" w:name="_Hlk64797481"/>
    </w:p>
    <w:p w14:paraId="4AEB614E" w14:textId="77777777" w:rsidR="00E97D54" w:rsidRPr="00716458" w:rsidRDefault="00E97D54" w:rsidP="00004590">
      <w:pPr>
        <w:ind w:firstLine="284"/>
        <w:jc w:val="both"/>
        <w:rPr>
          <w:rFonts w:ascii="Calibri" w:hAnsi="Calibri" w:cs="Calibri"/>
          <w:b/>
          <w:sz w:val="22"/>
          <w:szCs w:val="22"/>
          <w:lang w:val="en-US"/>
        </w:rPr>
      </w:pPr>
      <w:r w:rsidRPr="0019503A">
        <w:rPr>
          <w:rFonts w:ascii="Calibri" w:hAnsi="Calibri" w:cs="Calibri"/>
          <w:b/>
          <w:sz w:val="22"/>
          <w:szCs w:val="22"/>
        </w:rPr>
        <w:t>Αναφορές</w:t>
      </w:r>
    </w:p>
    <w:p w14:paraId="5722D744" w14:textId="59B51BB8" w:rsidR="00032442" w:rsidRPr="00523354" w:rsidRDefault="00032442" w:rsidP="00CF18DD">
      <w:pPr>
        <w:ind w:firstLine="284"/>
        <w:jc w:val="both"/>
        <w:rPr>
          <w:rFonts w:ascii="Calibri" w:hAnsi="Calibri"/>
          <w:sz w:val="22"/>
          <w:szCs w:val="22"/>
          <w:lang w:val="en-US"/>
        </w:rPr>
      </w:pPr>
      <w:r w:rsidRPr="00032442">
        <w:rPr>
          <w:rFonts w:ascii="Calibri" w:hAnsi="Calibri"/>
          <w:sz w:val="22"/>
          <w:szCs w:val="22"/>
          <w:lang w:val="en-US"/>
        </w:rPr>
        <w:t xml:space="preserve">Anderson, K.L. &amp; Olson, M.R. (2019). Effective Implementation of Animal Assisted Education Interventions in the Early Childhood Special Education Classroom. </w:t>
      </w:r>
      <w:r w:rsidRPr="00F6562A">
        <w:rPr>
          <w:rFonts w:ascii="Calibri" w:hAnsi="Calibri"/>
          <w:i/>
          <w:iCs/>
          <w:sz w:val="22"/>
          <w:szCs w:val="22"/>
          <w:lang w:val="en-US"/>
        </w:rPr>
        <w:t>Early Childhood Education Journal, 47</w:t>
      </w:r>
      <w:r w:rsidRPr="00032442">
        <w:rPr>
          <w:rFonts w:ascii="Calibri" w:hAnsi="Calibri"/>
          <w:sz w:val="22"/>
          <w:szCs w:val="22"/>
          <w:lang w:val="en-US"/>
        </w:rPr>
        <w:t>(6), 625–637, (</w:t>
      </w:r>
      <w:r>
        <w:rPr>
          <w:rFonts w:ascii="Calibri" w:hAnsi="Calibri"/>
          <w:sz w:val="22"/>
          <w:szCs w:val="22"/>
        </w:rPr>
        <w:t>Διαθέσιμο</w:t>
      </w:r>
      <w:r w:rsidRPr="00032442">
        <w:rPr>
          <w:rFonts w:ascii="Calibri" w:hAnsi="Calibri"/>
          <w:sz w:val="22"/>
          <w:szCs w:val="22"/>
          <w:lang w:val="en-US"/>
        </w:rPr>
        <w:t xml:space="preserve">: </w:t>
      </w:r>
      <w:hyperlink r:id="rId10" w:history="1">
        <w:r w:rsidRPr="00A12CE0">
          <w:rPr>
            <w:rStyle w:val="-"/>
            <w:rFonts w:ascii="Calibri" w:hAnsi="Calibri"/>
            <w:sz w:val="22"/>
            <w:szCs w:val="22"/>
            <w:lang w:val="en-US"/>
          </w:rPr>
          <w:t>https://doi.org/10.1007/s10643-019-01000-z</w:t>
        </w:r>
      </w:hyperlink>
      <w:r w:rsidRPr="00032442">
        <w:rPr>
          <w:rFonts w:ascii="Calibri" w:hAnsi="Calibri"/>
          <w:sz w:val="22"/>
          <w:szCs w:val="22"/>
          <w:lang w:val="en-US"/>
        </w:rPr>
        <w:t xml:space="preserve">, </w:t>
      </w:r>
      <w:r>
        <w:rPr>
          <w:rFonts w:ascii="Calibri" w:hAnsi="Calibri"/>
          <w:sz w:val="22"/>
          <w:szCs w:val="22"/>
        </w:rPr>
        <w:t>προσπελάστηκε</w:t>
      </w:r>
      <w:r w:rsidRPr="00032442">
        <w:rPr>
          <w:rFonts w:ascii="Calibri" w:hAnsi="Calibri"/>
          <w:sz w:val="22"/>
          <w:szCs w:val="22"/>
          <w:lang w:val="en-US"/>
        </w:rPr>
        <w:t xml:space="preserve"> </w:t>
      </w:r>
      <w:r>
        <w:rPr>
          <w:rFonts w:ascii="Calibri" w:hAnsi="Calibri"/>
          <w:sz w:val="22"/>
          <w:szCs w:val="22"/>
        </w:rPr>
        <w:t>στις</w:t>
      </w:r>
      <w:r w:rsidRPr="00032442">
        <w:rPr>
          <w:rFonts w:ascii="Calibri" w:hAnsi="Calibri"/>
          <w:sz w:val="22"/>
          <w:szCs w:val="22"/>
          <w:lang w:val="en-US"/>
        </w:rPr>
        <w:t xml:space="preserve"> 12/12/2025).</w:t>
      </w:r>
    </w:p>
    <w:p w14:paraId="7D70A1B7" w14:textId="00CEF304" w:rsidR="005A76B3" w:rsidRPr="005A76B3" w:rsidRDefault="005A76B3" w:rsidP="00CF18DD">
      <w:pPr>
        <w:ind w:firstLine="284"/>
        <w:jc w:val="both"/>
        <w:rPr>
          <w:rFonts w:ascii="Calibri" w:hAnsi="Calibri"/>
          <w:sz w:val="22"/>
          <w:szCs w:val="22"/>
          <w:lang w:val="en-US"/>
        </w:rPr>
      </w:pPr>
      <w:r w:rsidRPr="005A76B3">
        <w:rPr>
          <w:rFonts w:ascii="Calibri" w:hAnsi="Calibri"/>
          <w:sz w:val="22"/>
          <w:szCs w:val="22"/>
          <w:lang w:val="en-US"/>
        </w:rPr>
        <w:t xml:space="preserve">Baird, R., Grové, C., &amp; Berger, E. (2022). The impact of therapy dogs on the social and emotional wellbeing of students: a systematic review. </w:t>
      </w:r>
      <w:r w:rsidRPr="005A76B3">
        <w:rPr>
          <w:rFonts w:ascii="Calibri" w:hAnsi="Calibri"/>
          <w:i/>
          <w:iCs/>
          <w:sz w:val="22"/>
          <w:szCs w:val="22"/>
          <w:lang w:val="en-US"/>
        </w:rPr>
        <w:t>Educational and Developmental Psychologist</w:t>
      </w:r>
      <w:r w:rsidRPr="005A76B3">
        <w:rPr>
          <w:rFonts w:ascii="Calibri" w:hAnsi="Calibri"/>
          <w:sz w:val="22"/>
          <w:szCs w:val="22"/>
          <w:lang w:val="en-US"/>
        </w:rPr>
        <w:t xml:space="preserve">, </w:t>
      </w:r>
      <w:r w:rsidRPr="005A76B3">
        <w:rPr>
          <w:rFonts w:ascii="Calibri" w:hAnsi="Calibri"/>
          <w:i/>
          <w:iCs/>
          <w:sz w:val="22"/>
          <w:szCs w:val="22"/>
          <w:lang w:val="en-US"/>
        </w:rPr>
        <w:t>39</w:t>
      </w:r>
      <w:r w:rsidRPr="005A76B3">
        <w:rPr>
          <w:rFonts w:ascii="Calibri" w:hAnsi="Calibri"/>
          <w:sz w:val="22"/>
          <w:szCs w:val="22"/>
          <w:lang w:val="en-US"/>
        </w:rPr>
        <w:t xml:space="preserve">(2), 180–208, </w:t>
      </w:r>
      <w:r w:rsidRPr="00032442">
        <w:rPr>
          <w:rFonts w:ascii="Calibri" w:hAnsi="Calibri"/>
          <w:sz w:val="22"/>
          <w:szCs w:val="22"/>
          <w:lang w:val="en-US"/>
        </w:rPr>
        <w:t>(</w:t>
      </w:r>
      <w:r>
        <w:rPr>
          <w:rFonts w:ascii="Calibri" w:hAnsi="Calibri"/>
          <w:sz w:val="22"/>
          <w:szCs w:val="22"/>
        </w:rPr>
        <w:t>Διαθέσιμο</w:t>
      </w:r>
      <w:r w:rsidRPr="00032442">
        <w:rPr>
          <w:rFonts w:ascii="Calibri" w:hAnsi="Calibri"/>
          <w:sz w:val="22"/>
          <w:szCs w:val="22"/>
          <w:lang w:val="en-US"/>
        </w:rPr>
        <w:t xml:space="preserve">: </w:t>
      </w:r>
      <w:hyperlink r:id="rId11" w:history="1">
        <w:r w:rsidRPr="005A76B3">
          <w:rPr>
            <w:rStyle w:val="-"/>
            <w:rFonts w:ascii="Calibri" w:hAnsi="Calibri"/>
            <w:sz w:val="22"/>
            <w:szCs w:val="22"/>
            <w:lang w:val="en-US"/>
          </w:rPr>
          <w:t>https://doi.org/10.1080/20590776.2022.2049444</w:t>
        </w:r>
      </w:hyperlink>
      <w:r w:rsidRPr="005A76B3">
        <w:rPr>
          <w:rFonts w:ascii="Calibri" w:hAnsi="Calibri"/>
          <w:sz w:val="22"/>
          <w:szCs w:val="22"/>
          <w:lang w:val="en-US"/>
        </w:rPr>
        <w:t xml:space="preserve"> </w:t>
      </w:r>
      <w:r w:rsidRPr="00032442">
        <w:rPr>
          <w:rFonts w:ascii="Calibri" w:hAnsi="Calibri"/>
          <w:sz w:val="22"/>
          <w:szCs w:val="22"/>
          <w:lang w:val="en-US"/>
        </w:rPr>
        <w:t xml:space="preserve">, </w:t>
      </w:r>
      <w:r>
        <w:rPr>
          <w:rFonts w:ascii="Calibri" w:hAnsi="Calibri"/>
          <w:sz w:val="22"/>
          <w:szCs w:val="22"/>
        </w:rPr>
        <w:t>προσπελάστηκε</w:t>
      </w:r>
      <w:r w:rsidRPr="00032442">
        <w:rPr>
          <w:rFonts w:ascii="Calibri" w:hAnsi="Calibri"/>
          <w:sz w:val="22"/>
          <w:szCs w:val="22"/>
          <w:lang w:val="en-US"/>
        </w:rPr>
        <w:t xml:space="preserve"> </w:t>
      </w:r>
      <w:r>
        <w:rPr>
          <w:rFonts w:ascii="Calibri" w:hAnsi="Calibri"/>
          <w:sz w:val="22"/>
          <w:szCs w:val="22"/>
        </w:rPr>
        <w:t>στις</w:t>
      </w:r>
      <w:r w:rsidRPr="00032442">
        <w:rPr>
          <w:rFonts w:ascii="Calibri" w:hAnsi="Calibri"/>
          <w:sz w:val="22"/>
          <w:szCs w:val="22"/>
          <w:lang w:val="en-US"/>
        </w:rPr>
        <w:t xml:space="preserve"> 12/12/2025).</w:t>
      </w:r>
    </w:p>
    <w:p w14:paraId="03114A1E" w14:textId="1F4186A1" w:rsidR="00F6562A" w:rsidRPr="00F6562A" w:rsidRDefault="00F6562A" w:rsidP="00F6562A">
      <w:pPr>
        <w:ind w:firstLine="284"/>
        <w:jc w:val="both"/>
        <w:rPr>
          <w:rFonts w:ascii="Calibri" w:hAnsi="Calibri"/>
          <w:sz w:val="22"/>
          <w:szCs w:val="22"/>
          <w:lang w:val="en-US"/>
        </w:rPr>
      </w:pPr>
      <w:r w:rsidRPr="00F6562A">
        <w:rPr>
          <w:rFonts w:ascii="Calibri" w:hAnsi="Calibri"/>
          <w:sz w:val="22"/>
          <w:szCs w:val="22"/>
          <w:lang w:val="en-US"/>
        </w:rPr>
        <w:t>British Educational Research Association (BERA). (2018). Ethical Guidelines for Educational Research, (</w:t>
      </w:r>
      <w:r w:rsidRPr="00F6562A">
        <w:rPr>
          <w:rFonts w:ascii="Calibri" w:hAnsi="Calibri"/>
          <w:sz w:val="22"/>
          <w:szCs w:val="22"/>
        </w:rPr>
        <w:t>Διαθέσιμο</w:t>
      </w:r>
      <w:r w:rsidRPr="00F6562A">
        <w:rPr>
          <w:rFonts w:ascii="Calibri" w:hAnsi="Calibri"/>
          <w:sz w:val="22"/>
          <w:szCs w:val="22"/>
          <w:lang w:val="en-US"/>
        </w:rPr>
        <w:t>:</w:t>
      </w:r>
      <w:r w:rsidRPr="00F6562A">
        <w:rPr>
          <w:lang w:val="en-US"/>
        </w:rPr>
        <w:t xml:space="preserve"> </w:t>
      </w:r>
      <w:r w:rsidRPr="00F6562A">
        <w:rPr>
          <w:rFonts w:ascii="Calibri" w:hAnsi="Calibri"/>
          <w:sz w:val="22"/>
          <w:szCs w:val="22"/>
          <w:lang w:val="en-US"/>
        </w:rPr>
        <w:t xml:space="preserve">https://www.bera.ac.uk/publication/ethical-guidelines-for-educational-research-2018, </w:t>
      </w:r>
      <w:r w:rsidRPr="00F6562A">
        <w:rPr>
          <w:rFonts w:ascii="Calibri" w:hAnsi="Calibri"/>
          <w:sz w:val="22"/>
          <w:szCs w:val="22"/>
        </w:rPr>
        <w:t>προσπελάστηκε</w:t>
      </w:r>
      <w:r w:rsidRPr="00F6562A">
        <w:rPr>
          <w:rFonts w:ascii="Calibri" w:hAnsi="Calibri"/>
          <w:sz w:val="22"/>
          <w:szCs w:val="22"/>
          <w:lang w:val="en-US"/>
        </w:rPr>
        <w:t xml:space="preserve"> </w:t>
      </w:r>
      <w:r w:rsidRPr="00F6562A">
        <w:rPr>
          <w:rFonts w:ascii="Calibri" w:hAnsi="Calibri"/>
          <w:sz w:val="22"/>
          <w:szCs w:val="22"/>
        </w:rPr>
        <w:t>στις</w:t>
      </w:r>
      <w:r w:rsidRPr="00F6562A">
        <w:rPr>
          <w:rFonts w:ascii="Calibri" w:hAnsi="Calibri"/>
          <w:sz w:val="22"/>
          <w:szCs w:val="22"/>
          <w:lang w:val="en-US"/>
        </w:rPr>
        <w:t xml:space="preserve"> 10/12/2025).</w:t>
      </w:r>
    </w:p>
    <w:p w14:paraId="45079754" w14:textId="39869AA6" w:rsidR="00F6562A" w:rsidRPr="00F6562A" w:rsidRDefault="00F6562A" w:rsidP="00CF18DD">
      <w:pPr>
        <w:ind w:firstLine="284"/>
        <w:jc w:val="both"/>
        <w:rPr>
          <w:rFonts w:ascii="Calibri" w:hAnsi="Calibri"/>
          <w:sz w:val="22"/>
          <w:szCs w:val="22"/>
          <w:lang w:val="en-US"/>
        </w:rPr>
      </w:pPr>
      <w:r w:rsidRPr="00F6562A">
        <w:rPr>
          <w:rFonts w:ascii="Calibri" w:hAnsi="Calibri"/>
          <w:sz w:val="22"/>
          <w:szCs w:val="22"/>
          <w:lang w:val="en-US"/>
        </w:rPr>
        <w:t>Braun, V. and Clarke, V. (2006) ‘Using thematic analysis in psychology’</w:t>
      </w:r>
      <w:r w:rsidRPr="00F6562A">
        <w:rPr>
          <w:rFonts w:ascii="Calibri" w:hAnsi="Calibri"/>
          <w:i/>
          <w:iCs/>
          <w:sz w:val="22"/>
          <w:szCs w:val="22"/>
          <w:lang w:val="en-US"/>
        </w:rPr>
        <w:t>, Qualitative Research in Psychology, 3</w:t>
      </w:r>
      <w:r w:rsidRPr="00F6562A">
        <w:rPr>
          <w:rFonts w:ascii="Calibri" w:hAnsi="Calibri"/>
          <w:sz w:val="22"/>
          <w:szCs w:val="22"/>
          <w:lang w:val="en-US"/>
        </w:rPr>
        <w:t>(2), pp. 77–101, (</w:t>
      </w:r>
      <w:r>
        <w:rPr>
          <w:rFonts w:ascii="Calibri" w:hAnsi="Calibri"/>
          <w:sz w:val="22"/>
          <w:szCs w:val="22"/>
        </w:rPr>
        <w:t>Διαθέσιμο</w:t>
      </w:r>
      <w:r w:rsidRPr="00F6562A">
        <w:rPr>
          <w:rFonts w:ascii="Calibri" w:hAnsi="Calibri"/>
          <w:sz w:val="22"/>
          <w:szCs w:val="22"/>
          <w:lang w:val="en-US"/>
        </w:rPr>
        <w:t xml:space="preserve">: </w:t>
      </w:r>
      <w:hyperlink r:id="rId12" w:history="1">
        <w:r w:rsidRPr="00A12CE0">
          <w:rPr>
            <w:rStyle w:val="-"/>
            <w:rFonts w:ascii="Calibri" w:hAnsi="Calibri"/>
            <w:sz w:val="22"/>
            <w:szCs w:val="22"/>
            <w:lang w:val="en-US"/>
          </w:rPr>
          <w:t>https://doi.org/10.1191/1478088706qp063oa</w:t>
        </w:r>
      </w:hyperlink>
      <w:r w:rsidRPr="00F6562A">
        <w:rPr>
          <w:rFonts w:ascii="Calibri" w:hAnsi="Calibri"/>
          <w:sz w:val="22"/>
          <w:szCs w:val="22"/>
          <w:lang w:val="en-US"/>
        </w:rPr>
        <w:t xml:space="preserve">, </w:t>
      </w:r>
      <w:r>
        <w:rPr>
          <w:rFonts w:ascii="Calibri" w:hAnsi="Calibri"/>
          <w:sz w:val="22"/>
          <w:szCs w:val="22"/>
        </w:rPr>
        <w:t>προσπελάστηκε</w:t>
      </w:r>
      <w:r w:rsidRPr="00F6562A">
        <w:rPr>
          <w:rFonts w:ascii="Calibri" w:hAnsi="Calibri"/>
          <w:sz w:val="22"/>
          <w:szCs w:val="22"/>
          <w:lang w:val="en-US"/>
        </w:rPr>
        <w:t xml:space="preserve"> </w:t>
      </w:r>
      <w:r>
        <w:rPr>
          <w:rFonts w:ascii="Calibri" w:hAnsi="Calibri"/>
          <w:sz w:val="22"/>
          <w:szCs w:val="22"/>
        </w:rPr>
        <w:t>στις</w:t>
      </w:r>
      <w:r w:rsidRPr="00F6562A">
        <w:rPr>
          <w:rFonts w:ascii="Calibri" w:hAnsi="Calibri"/>
          <w:sz w:val="22"/>
          <w:szCs w:val="22"/>
          <w:lang w:val="en-US"/>
        </w:rPr>
        <w:t xml:space="preserve"> 01/12/2025). </w:t>
      </w:r>
    </w:p>
    <w:p w14:paraId="15DD9D78" w14:textId="59BEE6C9" w:rsidR="00032442" w:rsidRDefault="00032442" w:rsidP="00CF18DD">
      <w:pPr>
        <w:ind w:firstLine="284"/>
        <w:jc w:val="both"/>
        <w:rPr>
          <w:rFonts w:ascii="Calibri" w:hAnsi="Calibri"/>
          <w:sz w:val="22"/>
          <w:szCs w:val="22"/>
          <w:lang w:val="en-US"/>
        </w:rPr>
      </w:pPr>
      <w:r w:rsidRPr="00032442">
        <w:rPr>
          <w:rFonts w:ascii="Calibri" w:hAnsi="Calibri"/>
          <w:sz w:val="22"/>
          <w:szCs w:val="22"/>
          <w:lang w:val="en-US"/>
        </w:rPr>
        <w:t xml:space="preserve">Brelsford, V.L., Meints, K., Gee, N.R. and Pfeffer, K., (2017). Animal-Assisted Interventions in the Classroom—A Systematic Review. </w:t>
      </w:r>
      <w:r w:rsidRPr="00F6562A">
        <w:rPr>
          <w:rFonts w:ascii="Calibri" w:hAnsi="Calibri"/>
          <w:i/>
          <w:iCs/>
          <w:sz w:val="22"/>
          <w:szCs w:val="22"/>
          <w:lang w:val="en-US"/>
        </w:rPr>
        <w:t>Human-Animal Interaction Bulletin, 5</w:t>
      </w:r>
      <w:r w:rsidRPr="00032442">
        <w:rPr>
          <w:rFonts w:ascii="Calibri" w:hAnsi="Calibri"/>
          <w:sz w:val="22"/>
          <w:szCs w:val="22"/>
          <w:lang w:val="en-US"/>
        </w:rPr>
        <w:t xml:space="preserve">(1), pp.1–19, (Διαθέσιμο: </w:t>
      </w:r>
      <w:hyperlink r:id="rId13" w:history="1">
        <w:r w:rsidRPr="00A12CE0">
          <w:rPr>
            <w:rStyle w:val="-"/>
            <w:rFonts w:ascii="Calibri" w:hAnsi="Calibri"/>
            <w:sz w:val="22"/>
            <w:szCs w:val="22"/>
            <w:lang w:val="en-US"/>
          </w:rPr>
          <w:t>https://therapyanimals.org/wp-content/uploads/2021/03/brelsford-et-al-2017.pdf</w:t>
        </w:r>
      </w:hyperlink>
      <w:r w:rsidRPr="00032442">
        <w:rPr>
          <w:rFonts w:ascii="Calibri" w:hAnsi="Calibri"/>
          <w:sz w:val="22"/>
          <w:szCs w:val="22"/>
          <w:lang w:val="en-US"/>
        </w:rPr>
        <w:t xml:space="preserve">, </w:t>
      </w:r>
      <w:r>
        <w:rPr>
          <w:rFonts w:ascii="Calibri" w:hAnsi="Calibri"/>
          <w:sz w:val="22"/>
          <w:szCs w:val="22"/>
        </w:rPr>
        <w:t>προσπελάστηκε</w:t>
      </w:r>
      <w:r w:rsidRPr="00032442">
        <w:rPr>
          <w:rFonts w:ascii="Calibri" w:hAnsi="Calibri"/>
          <w:sz w:val="22"/>
          <w:szCs w:val="22"/>
          <w:lang w:val="en-US"/>
        </w:rPr>
        <w:t xml:space="preserve"> </w:t>
      </w:r>
      <w:r>
        <w:rPr>
          <w:rFonts w:ascii="Calibri" w:hAnsi="Calibri"/>
          <w:sz w:val="22"/>
          <w:szCs w:val="22"/>
        </w:rPr>
        <w:t>στις</w:t>
      </w:r>
      <w:r w:rsidRPr="00032442">
        <w:rPr>
          <w:rFonts w:ascii="Calibri" w:hAnsi="Calibri"/>
          <w:sz w:val="22"/>
          <w:szCs w:val="22"/>
          <w:lang w:val="en-US"/>
        </w:rPr>
        <w:t xml:space="preserve"> 08/12/2025).</w:t>
      </w:r>
    </w:p>
    <w:p w14:paraId="5CD16601" w14:textId="3AE46D98" w:rsidR="007F5BCB" w:rsidRPr="00032442" w:rsidRDefault="007F5BCB" w:rsidP="00CF18DD">
      <w:pPr>
        <w:ind w:firstLine="284"/>
        <w:jc w:val="both"/>
        <w:rPr>
          <w:rFonts w:ascii="Calibri" w:hAnsi="Calibri"/>
          <w:sz w:val="22"/>
          <w:szCs w:val="22"/>
          <w:lang w:val="en-US"/>
        </w:rPr>
      </w:pPr>
      <w:r w:rsidRPr="007F5BCB">
        <w:rPr>
          <w:rFonts w:ascii="Calibri" w:hAnsi="Calibri"/>
          <w:sz w:val="22"/>
          <w:szCs w:val="22"/>
          <w:lang w:val="en-US"/>
        </w:rPr>
        <w:t xml:space="preserve">Creswell, J. (2016) </w:t>
      </w:r>
      <w:r w:rsidRPr="007F5BCB">
        <w:rPr>
          <w:rFonts w:ascii="Calibri" w:hAnsi="Calibri"/>
          <w:i/>
          <w:iCs/>
          <w:sz w:val="22"/>
          <w:szCs w:val="22"/>
          <w:lang w:val="en-US"/>
        </w:rPr>
        <w:t xml:space="preserve">Research in Education: Design, Conduct and Evaluation of Quantitative and Qualitative Research </w:t>
      </w:r>
      <w:r w:rsidRPr="007F5BCB">
        <w:rPr>
          <w:rFonts w:ascii="Calibri" w:hAnsi="Calibri"/>
          <w:sz w:val="22"/>
          <w:szCs w:val="22"/>
          <w:lang w:val="en-US"/>
        </w:rPr>
        <w:t xml:space="preserve">(Translated by Kouvarakou, N.). </w:t>
      </w:r>
      <w:r w:rsidRPr="00780657">
        <w:rPr>
          <w:rFonts w:ascii="Calibri" w:hAnsi="Calibri"/>
          <w:sz w:val="22"/>
          <w:szCs w:val="22"/>
          <w:lang w:val="en-US"/>
        </w:rPr>
        <w:t>Ion, Athens.</w:t>
      </w:r>
    </w:p>
    <w:p w14:paraId="0C5483BB" w14:textId="18E4A012" w:rsidR="00826B2A" w:rsidRDefault="00826B2A" w:rsidP="00CF18DD">
      <w:pPr>
        <w:ind w:firstLine="284"/>
        <w:jc w:val="both"/>
        <w:rPr>
          <w:rFonts w:ascii="Calibri" w:hAnsi="Calibri"/>
          <w:sz w:val="22"/>
          <w:szCs w:val="22"/>
          <w:lang w:val="en-US"/>
        </w:rPr>
      </w:pPr>
      <w:r w:rsidRPr="00826B2A">
        <w:rPr>
          <w:rFonts w:ascii="Calibri" w:hAnsi="Calibri"/>
          <w:sz w:val="22"/>
          <w:szCs w:val="22"/>
          <w:lang w:val="en-US"/>
        </w:rPr>
        <w:t xml:space="preserve">Crossman, M. K., Kazdin, A. E., Matijczak, A., Kitt, E. R., &amp; Santos, L. R. (2020). The Influence of Interactions with Dogs on Affect, Anxiety, and Arousal in Children. </w:t>
      </w:r>
      <w:r w:rsidRPr="00826B2A">
        <w:rPr>
          <w:rFonts w:ascii="Calibri" w:hAnsi="Calibri"/>
          <w:i/>
          <w:iCs/>
          <w:sz w:val="22"/>
          <w:szCs w:val="22"/>
          <w:lang w:val="en-US"/>
        </w:rPr>
        <w:t>Journal of Clinical Child &amp; Adolescent Psychology</w:t>
      </w:r>
      <w:r w:rsidRPr="00826B2A">
        <w:rPr>
          <w:rFonts w:ascii="Calibri" w:hAnsi="Calibri"/>
          <w:sz w:val="22"/>
          <w:szCs w:val="22"/>
          <w:lang w:val="en-US"/>
        </w:rPr>
        <w:t>,</w:t>
      </w:r>
      <w:r w:rsidRPr="007B1FB8">
        <w:rPr>
          <w:rFonts w:ascii="Calibri" w:hAnsi="Calibri"/>
          <w:sz w:val="22"/>
          <w:szCs w:val="22"/>
          <w:lang w:val="en-US"/>
        </w:rPr>
        <w:t xml:space="preserve"> </w:t>
      </w:r>
      <w:r w:rsidRPr="00826B2A">
        <w:rPr>
          <w:rFonts w:ascii="Calibri" w:hAnsi="Calibri"/>
          <w:i/>
          <w:iCs/>
          <w:sz w:val="22"/>
          <w:szCs w:val="22"/>
          <w:lang w:val="en-US"/>
        </w:rPr>
        <w:t>49</w:t>
      </w:r>
      <w:r w:rsidRPr="00826B2A">
        <w:rPr>
          <w:rFonts w:ascii="Calibri" w:hAnsi="Calibri"/>
          <w:sz w:val="22"/>
          <w:szCs w:val="22"/>
          <w:lang w:val="en-US"/>
        </w:rPr>
        <w:t>(4), 535–548</w:t>
      </w:r>
      <w:r w:rsidR="007B1FB8" w:rsidRPr="007B1FB8">
        <w:rPr>
          <w:rFonts w:ascii="Calibri" w:hAnsi="Calibri"/>
          <w:sz w:val="22"/>
          <w:szCs w:val="22"/>
          <w:lang w:val="en-US"/>
        </w:rPr>
        <w:t>, (</w:t>
      </w:r>
      <w:r w:rsidR="007B1FB8">
        <w:rPr>
          <w:rFonts w:ascii="Calibri" w:hAnsi="Calibri"/>
          <w:sz w:val="22"/>
          <w:szCs w:val="22"/>
        </w:rPr>
        <w:t>Διαθέσιμο</w:t>
      </w:r>
      <w:r w:rsidR="007B1FB8" w:rsidRPr="007B1FB8">
        <w:rPr>
          <w:rFonts w:ascii="Calibri" w:hAnsi="Calibri"/>
          <w:sz w:val="22"/>
          <w:szCs w:val="22"/>
          <w:lang w:val="en-US"/>
        </w:rPr>
        <w:t xml:space="preserve">: </w:t>
      </w:r>
      <w:hyperlink r:id="rId14" w:history="1">
        <w:r w:rsidR="007B1FB8" w:rsidRPr="00A12CE0">
          <w:rPr>
            <w:rStyle w:val="-"/>
            <w:rFonts w:ascii="Calibri" w:hAnsi="Calibri"/>
            <w:sz w:val="22"/>
            <w:szCs w:val="22"/>
            <w:lang w:val="en-US"/>
          </w:rPr>
          <w:t>https://doi.org/10.1080/15374416.2018.1520119</w:t>
        </w:r>
      </w:hyperlink>
      <w:r w:rsidR="007B1FB8" w:rsidRPr="007B1FB8">
        <w:rPr>
          <w:rFonts w:ascii="Calibri" w:hAnsi="Calibri"/>
          <w:sz w:val="22"/>
          <w:szCs w:val="22"/>
          <w:lang w:val="en-US"/>
        </w:rPr>
        <w:t xml:space="preserve">, </w:t>
      </w:r>
      <w:r w:rsidR="007B1FB8">
        <w:rPr>
          <w:rFonts w:ascii="Calibri" w:hAnsi="Calibri"/>
          <w:sz w:val="22"/>
          <w:szCs w:val="22"/>
        </w:rPr>
        <w:t>προσπελάστηκε</w:t>
      </w:r>
      <w:r w:rsidR="007B1FB8" w:rsidRPr="007B1FB8">
        <w:rPr>
          <w:rFonts w:ascii="Calibri" w:hAnsi="Calibri"/>
          <w:sz w:val="22"/>
          <w:szCs w:val="22"/>
          <w:lang w:val="en-US"/>
        </w:rPr>
        <w:t xml:space="preserve"> </w:t>
      </w:r>
      <w:r w:rsidR="007B1FB8">
        <w:rPr>
          <w:rFonts w:ascii="Calibri" w:hAnsi="Calibri"/>
          <w:sz w:val="22"/>
          <w:szCs w:val="22"/>
        </w:rPr>
        <w:t>στις</w:t>
      </w:r>
      <w:r w:rsidR="007B1FB8" w:rsidRPr="007B1FB8">
        <w:rPr>
          <w:rFonts w:ascii="Calibri" w:hAnsi="Calibri"/>
          <w:sz w:val="22"/>
          <w:szCs w:val="22"/>
          <w:lang w:val="en-US"/>
        </w:rPr>
        <w:t xml:space="preserve"> 10/12/2025).</w:t>
      </w:r>
    </w:p>
    <w:p w14:paraId="393DBA38" w14:textId="4C959238" w:rsidR="00581ED3" w:rsidRPr="00523354" w:rsidRDefault="00581ED3" w:rsidP="00780657">
      <w:pPr>
        <w:ind w:firstLine="284"/>
        <w:jc w:val="both"/>
        <w:rPr>
          <w:rFonts w:ascii="Calibri" w:hAnsi="Calibri"/>
          <w:sz w:val="22"/>
          <w:szCs w:val="22"/>
        </w:rPr>
      </w:pPr>
      <w:r w:rsidRPr="00581ED3">
        <w:rPr>
          <w:rFonts w:ascii="Calibri" w:hAnsi="Calibri"/>
          <w:sz w:val="22"/>
          <w:szCs w:val="22"/>
          <w:lang w:val="en-US"/>
        </w:rPr>
        <w:t>Ellis, A., Loughnan, S., Hawkins, R. D., &amp; Stanton, S. C. E. (2024). The Associations between Human–Companion Animal Relationship Duration, Companion Animal Life Stage, and Relationship Quality.</w:t>
      </w:r>
      <w:r>
        <w:rPr>
          <w:rFonts w:ascii="Calibri" w:hAnsi="Calibri"/>
          <w:sz w:val="22"/>
          <w:szCs w:val="22"/>
          <w:lang w:val="en-US"/>
        </w:rPr>
        <w:t xml:space="preserve"> </w:t>
      </w:r>
      <w:r w:rsidRPr="00581ED3">
        <w:rPr>
          <w:rFonts w:ascii="Calibri" w:hAnsi="Calibri"/>
          <w:i/>
          <w:iCs/>
          <w:sz w:val="22"/>
          <w:szCs w:val="22"/>
        </w:rPr>
        <w:t>Animals</w:t>
      </w:r>
      <w:r w:rsidRPr="00581ED3">
        <w:rPr>
          <w:rFonts w:ascii="Calibri" w:hAnsi="Calibri"/>
          <w:sz w:val="22"/>
          <w:szCs w:val="22"/>
        </w:rPr>
        <w:t>,</w:t>
      </w:r>
      <w:r w:rsidRPr="00780657">
        <w:rPr>
          <w:rFonts w:ascii="Calibri" w:hAnsi="Calibri"/>
          <w:sz w:val="22"/>
          <w:szCs w:val="22"/>
        </w:rPr>
        <w:t xml:space="preserve"> </w:t>
      </w:r>
      <w:r w:rsidRPr="00581ED3">
        <w:rPr>
          <w:rFonts w:ascii="Calibri" w:hAnsi="Calibri"/>
          <w:i/>
          <w:iCs/>
          <w:sz w:val="22"/>
          <w:szCs w:val="22"/>
        </w:rPr>
        <w:t>14</w:t>
      </w:r>
      <w:r w:rsidRPr="00581ED3">
        <w:rPr>
          <w:rFonts w:ascii="Calibri" w:hAnsi="Calibri"/>
          <w:sz w:val="22"/>
          <w:szCs w:val="22"/>
        </w:rPr>
        <w:t>(11), 1606</w:t>
      </w:r>
      <w:r w:rsidRPr="00780657">
        <w:rPr>
          <w:rFonts w:ascii="Calibri" w:hAnsi="Calibri"/>
          <w:sz w:val="22"/>
          <w:szCs w:val="22"/>
        </w:rPr>
        <w:t>, (</w:t>
      </w:r>
      <w:r>
        <w:rPr>
          <w:rFonts w:ascii="Calibri" w:hAnsi="Calibri"/>
          <w:sz w:val="22"/>
          <w:szCs w:val="22"/>
        </w:rPr>
        <w:t xml:space="preserve">Διαθέσιμο: </w:t>
      </w:r>
      <w:hyperlink r:id="rId15" w:history="1">
        <w:r w:rsidRPr="00581ED3">
          <w:rPr>
            <w:rStyle w:val="-"/>
            <w:rFonts w:ascii="Calibri" w:hAnsi="Calibri"/>
            <w:sz w:val="22"/>
            <w:szCs w:val="22"/>
          </w:rPr>
          <w:t>https://doi.org/10.3390/ani14111606</w:t>
        </w:r>
      </w:hyperlink>
      <w:r>
        <w:rPr>
          <w:rFonts w:ascii="Calibri" w:hAnsi="Calibri"/>
          <w:sz w:val="22"/>
          <w:szCs w:val="22"/>
        </w:rPr>
        <w:t xml:space="preserve">, προσπελάστηκε στις 12/12/2025). </w:t>
      </w:r>
    </w:p>
    <w:p w14:paraId="6E3E4E01" w14:textId="1ABF6B5E" w:rsidR="00B35A57" w:rsidRPr="00581ED3" w:rsidRDefault="00B35A57" w:rsidP="00CF18DD">
      <w:pPr>
        <w:ind w:firstLine="284"/>
        <w:jc w:val="both"/>
        <w:rPr>
          <w:rFonts w:ascii="Calibri" w:hAnsi="Calibri"/>
          <w:sz w:val="22"/>
          <w:szCs w:val="22"/>
          <w:lang w:val="en-US"/>
        </w:rPr>
      </w:pPr>
      <w:r w:rsidRPr="00B35A57">
        <w:rPr>
          <w:rFonts w:ascii="Calibri" w:hAnsi="Calibri"/>
          <w:sz w:val="22"/>
          <w:szCs w:val="22"/>
          <w:lang w:val="en-US"/>
        </w:rPr>
        <w:t>Fine</w:t>
      </w:r>
      <w:r w:rsidRPr="00780657">
        <w:rPr>
          <w:rFonts w:ascii="Calibri" w:hAnsi="Calibri"/>
          <w:sz w:val="22"/>
          <w:szCs w:val="22"/>
        </w:rPr>
        <w:t xml:space="preserve">, </w:t>
      </w:r>
      <w:r w:rsidRPr="00B35A57">
        <w:rPr>
          <w:rFonts w:ascii="Calibri" w:hAnsi="Calibri"/>
          <w:sz w:val="22"/>
          <w:szCs w:val="22"/>
          <w:lang w:val="en-US"/>
        </w:rPr>
        <w:t>A</w:t>
      </w:r>
      <w:r w:rsidRPr="00780657">
        <w:rPr>
          <w:rFonts w:ascii="Calibri" w:hAnsi="Calibri"/>
          <w:sz w:val="22"/>
          <w:szCs w:val="22"/>
        </w:rPr>
        <w:t>.</w:t>
      </w:r>
      <w:r w:rsidRPr="00B35A57">
        <w:rPr>
          <w:rFonts w:ascii="Calibri" w:hAnsi="Calibri"/>
          <w:sz w:val="22"/>
          <w:szCs w:val="22"/>
          <w:lang w:val="en-US"/>
        </w:rPr>
        <w:t>H</w:t>
      </w:r>
      <w:r w:rsidRPr="00780657">
        <w:rPr>
          <w:rFonts w:ascii="Calibri" w:hAnsi="Calibri"/>
          <w:sz w:val="22"/>
          <w:szCs w:val="22"/>
        </w:rPr>
        <w:t xml:space="preserve">., (2015). </w:t>
      </w:r>
      <w:r w:rsidRPr="00B35A57">
        <w:rPr>
          <w:rFonts w:ascii="Calibri" w:hAnsi="Calibri"/>
          <w:sz w:val="22"/>
          <w:szCs w:val="22"/>
          <w:lang w:val="en-US"/>
        </w:rPr>
        <w:t>Handbook on animal-assisted therapy: Foundations</w:t>
      </w:r>
      <w:r w:rsidR="00581ED3">
        <w:rPr>
          <w:rFonts w:ascii="Calibri" w:hAnsi="Calibri"/>
          <w:sz w:val="22"/>
          <w:szCs w:val="22"/>
          <w:lang w:val="en-US"/>
        </w:rPr>
        <w:t>-</w:t>
      </w:r>
      <w:r w:rsidRPr="00B35A57">
        <w:rPr>
          <w:rFonts w:ascii="Calibri" w:hAnsi="Calibri"/>
          <w:sz w:val="22"/>
          <w:szCs w:val="22"/>
          <w:lang w:val="en-US"/>
        </w:rPr>
        <w:t xml:space="preserve"> and guidelines for animal-assisted interventions. </w:t>
      </w:r>
      <w:r w:rsidRPr="00581ED3">
        <w:rPr>
          <w:rFonts w:ascii="Calibri" w:hAnsi="Calibri"/>
          <w:sz w:val="22"/>
          <w:szCs w:val="22"/>
          <w:lang w:val="en-US"/>
        </w:rPr>
        <w:t>4th ed. San Diego: Academic Press.</w:t>
      </w:r>
    </w:p>
    <w:p w14:paraId="30F0D7F3" w14:textId="16A15B87" w:rsidR="00AF00CD" w:rsidRDefault="00AF00CD" w:rsidP="00CF18DD">
      <w:pPr>
        <w:ind w:firstLine="284"/>
        <w:jc w:val="both"/>
        <w:rPr>
          <w:rFonts w:ascii="Calibri" w:hAnsi="Calibri"/>
          <w:sz w:val="22"/>
          <w:szCs w:val="22"/>
          <w:lang w:val="en-US"/>
        </w:rPr>
      </w:pPr>
      <w:r w:rsidRPr="00AF00CD">
        <w:rPr>
          <w:rFonts w:ascii="Calibri" w:hAnsi="Calibri"/>
          <w:sz w:val="22"/>
          <w:szCs w:val="22"/>
          <w:lang w:val="en-US"/>
        </w:rPr>
        <w:t xml:space="preserve">Fine, A. H., &amp; Beck, A. M. (2017). </w:t>
      </w:r>
      <w:r w:rsidRPr="00AF00CD">
        <w:rPr>
          <w:rFonts w:ascii="Calibri" w:hAnsi="Calibri"/>
          <w:i/>
          <w:iCs/>
          <w:sz w:val="22"/>
          <w:szCs w:val="22"/>
          <w:lang w:val="en-US"/>
        </w:rPr>
        <w:t>Understanding our kinship with animals: Input for effective animal-assisted interventions</w:t>
      </w:r>
      <w:r w:rsidRPr="00AF00CD">
        <w:rPr>
          <w:rFonts w:ascii="Calibri" w:hAnsi="Calibri"/>
          <w:sz w:val="22"/>
          <w:szCs w:val="22"/>
          <w:lang w:val="en-US"/>
        </w:rPr>
        <w:t xml:space="preserve">. </w:t>
      </w:r>
      <w:r w:rsidRPr="00780657">
        <w:rPr>
          <w:rFonts w:ascii="Calibri" w:hAnsi="Calibri"/>
          <w:sz w:val="22"/>
          <w:szCs w:val="22"/>
          <w:lang w:val="en-US"/>
        </w:rPr>
        <w:t>Academic Press.</w:t>
      </w:r>
    </w:p>
    <w:p w14:paraId="1B89A3C8" w14:textId="570A4511" w:rsidR="00F6562A" w:rsidRPr="00F6562A" w:rsidRDefault="00F6562A" w:rsidP="00F6562A">
      <w:pPr>
        <w:ind w:firstLine="284"/>
        <w:jc w:val="both"/>
        <w:rPr>
          <w:rFonts w:ascii="Calibri" w:hAnsi="Calibri"/>
          <w:sz w:val="22"/>
          <w:szCs w:val="22"/>
          <w:lang w:val="en-US"/>
        </w:rPr>
      </w:pPr>
      <w:r w:rsidRPr="00F6562A">
        <w:rPr>
          <w:rFonts w:ascii="Calibri" w:hAnsi="Calibri"/>
          <w:sz w:val="22"/>
          <w:szCs w:val="22"/>
          <w:lang w:val="en-US"/>
        </w:rPr>
        <w:t>Frances, R., Coughlan, M. &amp; Cronin, P. (2009). Interviewing in qualitative research.</w:t>
      </w:r>
      <w:r>
        <w:rPr>
          <w:rFonts w:ascii="Calibri" w:hAnsi="Calibri"/>
          <w:sz w:val="22"/>
          <w:szCs w:val="22"/>
          <w:lang w:val="en-US"/>
        </w:rPr>
        <w:t xml:space="preserve"> </w:t>
      </w:r>
      <w:r w:rsidRPr="00F6562A">
        <w:rPr>
          <w:rFonts w:ascii="Calibri" w:hAnsi="Calibri"/>
          <w:i/>
          <w:iCs/>
          <w:sz w:val="22"/>
          <w:szCs w:val="22"/>
          <w:lang w:val="en-US"/>
        </w:rPr>
        <w:t>International Journal of Therapy and Rehabilitation</w:t>
      </w:r>
      <w:r w:rsidRPr="00F6562A">
        <w:rPr>
          <w:rFonts w:ascii="Calibri" w:hAnsi="Calibri"/>
          <w:sz w:val="22"/>
          <w:szCs w:val="22"/>
          <w:lang w:val="en-US"/>
        </w:rPr>
        <w:t xml:space="preserve">, </w:t>
      </w:r>
      <w:r>
        <w:rPr>
          <w:rFonts w:ascii="Calibri" w:hAnsi="Calibri"/>
          <w:sz w:val="22"/>
          <w:szCs w:val="22"/>
          <w:lang w:val="en-US"/>
        </w:rPr>
        <w:t>(</w:t>
      </w:r>
      <w:r>
        <w:rPr>
          <w:rFonts w:ascii="Calibri" w:hAnsi="Calibri"/>
          <w:sz w:val="22"/>
          <w:szCs w:val="22"/>
        </w:rPr>
        <w:t>Διαθέσιμο</w:t>
      </w:r>
      <w:r w:rsidRPr="00F6562A">
        <w:rPr>
          <w:rFonts w:ascii="Calibri" w:hAnsi="Calibri"/>
          <w:sz w:val="22"/>
          <w:szCs w:val="22"/>
          <w:lang w:val="en-US"/>
        </w:rPr>
        <w:t xml:space="preserve">: https://doi.org/10.12968/IJTR.2009.16.6.42433, </w:t>
      </w:r>
      <w:r>
        <w:rPr>
          <w:rFonts w:ascii="Calibri" w:hAnsi="Calibri"/>
          <w:sz w:val="22"/>
          <w:szCs w:val="22"/>
        </w:rPr>
        <w:t>προσπελάστηκε</w:t>
      </w:r>
      <w:r w:rsidRPr="00F6562A">
        <w:rPr>
          <w:rFonts w:ascii="Calibri" w:hAnsi="Calibri"/>
          <w:sz w:val="22"/>
          <w:szCs w:val="22"/>
          <w:lang w:val="en-US"/>
        </w:rPr>
        <w:t xml:space="preserve"> </w:t>
      </w:r>
      <w:r>
        <w:rPr>
          <w:rFonts w:ascii="Calibri" w:hAnsi="Calibri"/>
          <w:sz w:val="22"/>
          <w:szCs w:val="22"/>
        </w:rPr>
        <w:t>στις</w:t>
      </w:r>
      <w:r w:rsidRPr="00F6562A">
        <w:rPr>
          <w:rFonts w:ascii="Calibri" w:hAnsi="Calibri"/>
          <w:sz w:val="22"/>
          <w:szCs w:val="22"/>
          <w:lang w:val="en-US"/>
        </w:rPr>
        <w:t xml:space="preserve"> 12/12/2025). </w:t>
      </w:r>
    </w:p>
    <w:p w14:paraId="246A1C0F" w14:textId="3EC15A99" w:rsidR="00902BCB" w:rsidRDefault="00902BCB" w:rsidP="00CF18DD">
      <w:pPr>
        <w:ind w:firstLine="284"/>
        <w:jc w:val="both"/>
        <w:rPr>
          <w:rFonts w:ascii="Calibri" w:hAnsi="Calibri"/>
          <w:sz w:val="22"/>
          <w:szCs w:val="22"/>
          <w:lang w:val="en-US"/>
        </w:rPr>
      </w:pPr>
      <w:r w:rsidRPr="00902BCB">
        <w:rPr>
          <w:rFonts w:ascii="Calibri" w:hAnsi="Calibri"/>
          <w:sz w:val="22"/>
          <w:szCs w:val="22"/>
          <w:lang w:val="en-US"/>
        </w:rPr>
        <w:t>Friesen, L. (2010). Exploring animal-assisted pro</w:t>
      </w:r>
      <w:r w:rsidR="00F6562A" w:rsidRPr="00F6562A">
        <w:rPr>
          <w:rFonts w:ascii="Calibri" w:hAnsi="Calibri"/>
          <w:sz w:val="22"/>
          <w:szCs w:val="22"/>
          <w:lang w:val="en-US"/>
        </w:rPr>
        <w:t>/</w:t>
      </w:r>
      <w:r w:rsidRPr="00902BCB">
        <w:rPr>
          <w:rFonts w:ascii="Calibri" w:hAnsi="Calibri"/>
          <w:sz w:val="22"/>
          <w:szCs w:val="22"/>
          <w:lang w:val="en-US"/>
        </w:rPr>
        <w:t xml:space="preserve">grams with children in school and therapeutic contexts. </w:t>
      </w:r>
      <w:r w:rsidRPr="00902BCB">
        <w:rPr>
          <w:rFonts w:ascii="Calibri" w:hAnsi="Calibri"/>
          <w:i/>
          <w:iCs/>
          <w:sz w:val="22"/>
          <w:szCs w:val="22"/>
          <w:lang w:val="en-US"/>
        </w:rPr>
        <w:t>Early Childhood Education Journal, 37</w:t>
      </w:r>
      <w:r w:rsidRPr="00902BCB">
        <w:rPr>
          <w:rFonts w:ascii="Calibri" w:hAnsi="Calibri"/>
          <w:sz w:val="22"/>
          <w:szCs w:val="22"/>
          <w:lang w:val="en-US"/>
        </w:rPr>
        <w:t>(3), 261–267, (</w:t>
      </w:r>
      <w:r>
        <w:rPr>
          <w:rFonts w:ascii="Calibri" w:hAnsi="Calibri"/>
          <w:sz w:val="22"/>
          <w:szCs w:val="22"/>
        </w:rPr>
        <w:t>Διαθέσιμο</w:t>
      </w:r>
      <w:r w:rsidRPr="00902BCB">
        <w:rPr>
          <w:rFonts w:ascii="Calibri" w:hAnsi="Calibri"/>
          <w:sz w:val="22"/>
          <w:szCs w:val="22"/>
          <w:lang w:val="en-US"/>
        </w:rPr>
        <w:t xml:space="preserve">: </w:t>
      </w:r>
      <w:hyperlink r:id="rId16" w:tgtFrame="_new" w:history="1">
        <w:r w:rsidRPr="00902BCB">
          <w:rPr>
            <w:rStyle w:val="-"/>
            <w:rFonts w:ascii="Calibri" w:hAnsi="Calibri"/>
            <w:sz w:val="22"/>
            <w:szCs w:val="22"/>
            <w:lang w:val="en-US"/>
          </w:rPr>
          <w:t>https://doi.org/10.1007/s10643-009-0349-5</w:t>
        </w:r>
      </w:hyperlink>
      <w:r w:rsidRPr="00902BCB">
        <w:rPr>
          <w:rFonts w:ascii="Calibri" w:hAnsi="Calibri"/>
          <w:sz w:val="22"/>
          <w:szCs w:val="22"/>
          <w:lang w:val="en-US"/>
        </w:rPr>
        <w:t xml:space="preserve">, </w:t>
      </w:r>
      <w:r>
        <w:rPr>
          <w:rFonts w:ascii="Calibri" w:hAnsi="Calibri"/>
          <w:sz w:val="22"/>
          <w:szCs w:val="22"/>
        </w:rPr>
        <w:t>προσπελάστηκε</w:t>
      </w:r>
      <w:r w:rsidRPr="00902BCB">
        <w:rPr>
          <w:rFonts w:ascii="Calibri" w:hAnsi="Calibri"/>
          <w:sz w:val="22"/>
          <w:szCs w:val="22"/>
          <w:lang w:val="en-US"/>
        </w:rPr>
        <w:t xml:space="preserve"> </w:t>
      </w:r>
      <w:r>
        <w:rPr>
          <w:rFonts w:ascii="Calibri" w:hAnsi="Calibri"/>
          <w:sz w:val="22"/>
          <w:szCs w:val="22"/>
        </w:rPr>
        <w:t>στις</w:t>
      </w:r>
      <w:r w:rsidRPr="00902BCB">
        <w:rPr>
          <w:rFonts w:ascii="Calibri" w:hAnsi="Calibri"/>
          <w:sz w:val="22"/>
          <w:szCs w:val="22"/>
          <w:lang w:val="en-US"/>
        </w:rPr>
        <w:t xml:space="preserve"> 12/12/2025).</w:t>
      </w:r>
    </w:p>
    <w:p w14:paraId="3AE931F7" w14:textId="2682EC39" w:rsidR="00581ED3" w:rsidRDefault="00581ED3" w:rsidP="00CF18DD">
      <w:pPr>
        <w:ind w:firstLine="284"/>
        <w:jc w:val="both"/>
        <w:rPr>
          <w:rFonts w:ascii="Calibri" w:hAnsi="Calibri"/>
          <w:sz w:val="22"/>
          <w:szCs w:val="22"/>
          <w:lang w:val="en-US"/>
        </w:rPr>
      </w:pPr>
      <w:r w:rsidRPr="00581ED3">
        <w:rPr>
          <w:rFonts w:ascii="Calibri" w:hAnsi="Calibri"/>
          <w:sz w:val="22"/>
          <w:szCs w:val="22"/>
          <w:lang w:val="en-US"/>
        </w:rPr>
        <w:t xml:space="preserve">Friesen, L. and Delisle, V., (2012). Animal-assisted interventions in schools: A review of the literature. </w:t>
      </w:r>
      <w:r w:rsidRPr="00581ED3">
        <w:rPr>
          <w:rFonts w:ascii="Calibri" w:hAnsi="Calibri"/>
          <w:i/>
          <w:iCs/>
          <w:sz w:val="22"/>
          <w:szCs w:val="22"/>
          <w:lang w:val="en-US"/>
        </w:rPr>
        <w:t>Canadian Counsellor, 46(</w:t>
      </w:r>
      <w:r w:rsidRPr="00581ED3">
        <w:rPr>
          <w:rFonts w:ascii="Calibri" w:hAnsi="Calibri"/>
          <w:sz w:val="22"/>
          <w:szCs w:val="22"/>
          <w:lang w:val="en-US"/>
        </w:rPr>
        <w:t>1), pp.285–304.</w:t>
      </w:r>
    </w:p>
    <w:p w14:paraId="0B1DA273" w14:textId="520606DF" w:rsidR="00F02DDA" w:rsidRDefault="00F02DDA" w:rsidP="00CF18DD">
      <w:pPr>
        <w:ind w:firstLine="284"/>
        <w:jc w:val="both"/>
        <w:rPr>
          <w:rFonts w:ascii="Calibri" w:hAnsi="Calibri"/>
          <w:sz w:val="22"/>
          <w:szCs w:val="22"/>
          <w:lang w:val="en-US"/>
        </w:rPr>
      </w:pPr>
      <w:r w:rsidRPr="00F02DDA">
        <w:rPr>
          <w:rFonts w:ascii="Calibri" w:hAnsi="Calibri"/>
          <w:sz w:val="22"/>
          <w:szCs w:val="22"/>
          <w:lang w:val="en-US"/>
        </w:rPr>
        <w:t xml:space="preserve">Gardiner, H. &amp; Singleton-Jackson, J. (2023). How Animal Assisted Therapy with Dogs is Understood and Perceived among Health Care Providers and the General Public in Canada. </w:t>
      </w:r>
      <w:r w:rsidRPr="00F02DDA">
        <w:rPr>
          <w:rFonts w:ascii="Calibri" w:hAnsi="Calibri"/>
          <w:i/>
          <w:iCs/>
          <w:sz w:val="22"/>
          <w:szCs w:val="22"/>
          <w:lang w:val="en-US"/>
        </w:rPr>
        <w:lastRenderedPageBreak/>
        <w:t>Journal of Counseling and Psychology, 6(</w:t>
      </w:r>
      <w:r w:rsidRPr="00F02DDA">
        <w:rPr>
          <w:rFonts w:ascii="Calibri" w:hAnsi="Calibri"/>
          <w:sz w:val="22"/>
          <w:szCs w:val="22"/>
          <w:lang w:val="en-US"/>
        </w:rPr>
        <w:t>1)</w:t>
      </w:r>
      <w:r>
        <w:rPr>
          <w:rFonts w:ascii="Calibri" w:hAnsi="Calibri"/>
          <w:sz w:val="22"/>
          <w:szCs w:val="22"/>
          <w:lang w:val="en-US"/>
        </w:rPr>
        <w:t>, (</w:t>
      </w:r>
      <w:r w:rsidRPr="00F02DDA">
        <w:rPr>
          <w:rFonts w:ascii="Calibri" w:hAnsi="Calibri"/>
          <w:sz w:val="22"/>
          <w:szCs w:val="22"/>
          <w:lang w:val="en-US"/>
        </w:rPr>
        <w:t xml:space="preserve">Διαθέσιμο: </w:t>
      </w:r>
      <w:hyperlink r:id="rId17" w:history="1">
        <w:r w:rsidRPr="00A12CE0">
          <w:rPr>
            <w:rStyle w:val="-"/>
            <w:rFonts w:ascii="Calibri" w:hAnsi="Calibri"/>
            <w:sz w:val="22"/>
            <w:szCs w:val="22"/>
            <w:lang w:val="en-US"/>
          </w:rPr>
          <w:t>https://digitalcommons.gardner-webb.edu/jcp/vol6/iss1/2/</w:t>
        </w:r>
      </w:hyperlink>
      <w:r>
        <w:rPr>
          <w:rFonts w:ascii="Calibri" w:hAnsi="Calibri"/>
          <w:sz w:val="22"/>
          <w:szCs w:val="22"/>
          <w:lang w:val="en-US"/>
        </w:rPr>
        <w:t xml:space="preserve">, </w:t>
      </w:r>
      <w:r>
        <w:rPr>
          <w:rFonts w:ascii="Calibri" w:hAnsi="Calibri"/>
          <w:sz w:val="22"/>
          <w:szCs w:val="22"/>
        </w:rPr>
        <w:t>προσπελάστηκε</w:t>
      </w:r>
      <w:r w:rsidRPr="00F02DDA">
        <w:rPr>
          <w:rFonts w:ascii="Calibri" w:hAnsi="Calibri"/>
          <w:sz w:val="22"/>
          <w:szCs w:val="22"/>
          <w:lang w:val="en-US"/>
        </w:rPr>
        <w:t xml:space="preserve"> </w:t>
      </w:r>
      <w:r>
        <w:rPr>
          <w:rFonts w:ascii="Calibri" w:hAnsi="Calibri"/>
          <w:sz w:val="22"/>
          <w:szCs w:val="22"/>
        </w:rPr>
        <w:t>στις</w:t>
      </w:r>
      <w:r w:rsidRPr="00F02DDA">
        <w:rPr>
          <w:rFonts w:ascii="Calibri" w:hAnsi="Calibri"/>
          <w:sz w:val="22"/>
          <w:szCs w:val="22"/>
          <w:lang w:val="en-US"/>
        </w:rPr>
        <w:t xml:space="preserve"> 10/12/2025).</w:t>
      </w:r>
    </w:p>
    <w:p w14:paraId="2C9602DC" w14:textId="5731289E" w:rsidR="00581ED3" w:rsidRPr="00581ED3" w:rsidRDefault="00581ED3" w:rsidP="00CF18DD">
      <w:pPr>
        <w:ind w:firstLine="284"/>
        <w:jc w:val="both"/>
        <w:rPr>
          <w:rFonts w:ascii="Calibri" w:hAnsi="Calibri"/>
          <w:sz w:val="22"/>
          <w:szCs w:val="22"/>
          <w:lang w:val="en-US"/>
        </w:rPr>
      </w:pPr>
      <w:r w:rsidRPr="00581ED3">
        <w:rPr>
          <w:rFonts w:ascii="Calibri" w:hAnsi="Calibri"/>
          <w:sz w:val="22"/>
          <w:szCs w:val="22"/>
          <w:lang w:val="en-US"/>
        </w:rPr>
        <w:t xml:space="preserve">Gee, N.R., Fine, A.H. and McCardle, P., (2021). How animals help students learn: Research findings and implications for education. </w:t>
      </w:r>
      <w:r w:rsidRPr="00581ED3">
        <w:rPr>
          <w:rFonts w:ascii="Calibri" w:hAnsi="Calibri"/>
          <w:i/>
          <w:iCs/>
          <w:sz w:val="22"/>
          <w:szCs w:val="22"/>
          <w:lang w:val="en-US"/>
        </w:rPr>
        <w:t>Frontiers in Veterinary Science, 8</w:t>
      </w:r>
      <w:r w:rsidRPr="00581ED3">
        <w:rPr>
          <w:rFonts w:ascii="Calibri" w:hAnsi="Calibri"/>
          <w:sz w:val="22"/>
          <w:szCs w:val="22"/>
          <w:lang w:val="en-US"/>
        </w:rPr>
        <w:t>,</w:t>
      </w:r>
      <w:r>
        <w:rPr>
          <w:rFonts w:ascii="Calibri" w:hAnsi="Calibri"/>
          <w:sz w:val="22"/>
          <w:szCs w:val="22"/>
          <w:lang w:val="en-US"/>
        </w:rPr>
        <w:t xml:space="preserve"> (</w:t>
      </w:r>
      <w:r>
        <w:rPr>
          <w:rFonts w:ascii="Calibri" w:hAnsi="Calibri"/>
          <w:sz w:val="22"/>
          <w:szCs w:val="22"/>
        </w:rPr>
        <w:t>Διαθέσιμο</w:t>
      </w:r>
      <w:r w:rsidRPr="00581ED3">
        <w:rPr>
          <w:rFonts w:ascii="Calibri" w:hAnsi="Calibri"/>
          <w:sz w:val="22"/>
          <w:szCs w:val="22"/>
          <w:lang w:val="en-US"/>
        </w:rPr>
        <w:t xml:space="preserve">: </w:t>
      </w:r>
      <w:hyperlink r:id="rId18" w:history="1">
        <w:r w:rsidRPr="00A12CE0">
          <w:rPr>
            <w:rStyle w:val="-"/>
            <w:rFonts w:ascii="Calibri" w:hAnsi="Calibri"/>
            <w:sz w:val="22"/>
            <w:szCs w:val="22"/>
            <w:lang w:val="en-US"/>
          </w:rPr>
          <w:t>https://doi.org/10.3389/fvets.2021.620894</w:t>
        </w:r>
      </w:hyperlink>
      <w:r w:rsidRPr="00581ED3">
        <w:rPr>
          <w:rFonts w:ascii="Calibri" w:hAnsi="Calibri"/>
          <w:sz w:val="22"/>
          <w:szCs w:val="22"/>
          <w:lang w:val="en-US"/>
        </w:rPr>
        <w:t xml:space="preserve">, </w:t>
      </w:r>
      <w:r>
        <w:rPr>
          <w:rFonts w:ascii="Calibri" w:hAnsi="Calibri"/>
          <w:sz w:val="22"/>
          <w:szCs w:val="22"/>
        </w:rPr>
        <w:t>προσπελάστηκε</w:t>
      </w:r>
      <w:r w:rsidRPr="00581ED3">
        <w:rPr>
          <w:rFonts w:ascii="Calibri" w:hAnsi="Calibri"/>
          <w:sz w:val="22"/>
          <w:szCs w:val="22"/>
          <w:lang w:val="en-US"/>
        </w:rPr>
        <w:t xml:space="preserve"> </w:t>
      </w:r>
      <w:r>
        <w:rPr>
          <w:rFonts w:ascii="Calibri" w:hAnsi="Calibri"/>
          <w:sz w:val="22"/>
          <w:szCs w:val="22"/>
        </w:rPr>
        <w:t>στις</w:t>
      </w:r>
      <w:r w:rsidRPr="00581ED3">
        <w:rPr>
          <w:rFonts w:ascii="Calibri" w:hAnsi="Calibri"/>
          <w:sz w:val="22"/>
          <w:szCs w:val="22"/>
          <w:lang w:val="en-US"/>
        </w:rPr>
        <w:t xml:space="preserve"> 10/12/2025). </w:t>
      </w:r>
    </w:p>
    <w:p w14:paraId="10BD46EB" w14:textId="43C17B42" w:rsidR="007F5BCB" w:rsidRDefault="007F5BCB" w:rsidP="00CF18DD">
      <w:pPr>
        <w:ind w:firstLine="284"/>
        <w:jc w:val="both"/>
        <w:rPr>
          <w:rFonts w:ascii="Calibri" w:hAnsi="Calibri"/>
          <w:sz w:val="22"/>
          <w:szCs w:val="22"/>
          <w:lang w:val="en-US"/>
        </w:rPr>
      </w:pPr>
      <w:r w:rsidRPr="007F5BCB">
        <w:rPr>
          <w:rFonts w:ascii="Calibri" w:hAnsi="Calibri"/>
          <w:sz w:val="22"/>
          <w:szCs w:val="22"/>
          <w:lang w:val="en-US"/>
        </w:rPr>
        <w:t>Grové, C., Henderson, L., Lee, F., &amp; Wardlaw, P. (2021). Therapy Dogs in Educational Settings: Guidelines and Recommendations for Implementation.</w:t>
      </w:r>
      <w:r>
        <w:rPr>
          <w:rFonts w:ascii="Calibri" w:hAnsi="Calibri"/>
          <w:sz w:val="22"/>
          <w:szCs w:val="22"/>
          <w:lang w:val="en-US"/>
        </w:rPr>
        <w:t xml:space="preserve"> </w:t>
      </w:r>
      <w:r w:rsidRPr="00780657">
        <w:rPr>
          <w:rFonts w:ascii="Calibri" w:hAnsi="Calibri"/>
          <w:i/>
          <w:iCs/>
          <w:sz w:val="22"/>
          <w:szCs w:val="22"/>
          <w:lang w:val="en-US"/>
        </w:rPr>
        <w:t>Frontiers in veterinary science</w:t>
      </w:r>
      <w:r w:rsidRPr="00780657">
        <w:rPr>
          <w:rFonts w:ascii="Calibri" w:hAnsi="Calibri"/>
          <w:sz w:val="22"/>
          <w:szCs w:val="22"/>
          <w:lang w:val="en-US"/>
        </w:rPr>
        <w:t>,</w:t>
      </w:r>
      <w:r>
        <w:rPr>
          <w:rFonts w:ascii="Calibri" w:hAnsi="Calibri"/>
          <w:sz w:val="22"/>
          <w:szCs w:val="22"/>
          <w:lang w:val="en-US"/>
        </w:rPr>
        <w:t xml:space="preserve"> </w:t>
      </w:r>
      <w:r w:rsidRPr="00780657">
        <w:rPr>
          <w:rFonts w:ascii="Calibri" w:hAnsi="Calibri"/>
          <w:i/>
          <w:iCs/>
          <w:sz w:val="22"/>
          <w:szCs w:val="22"/>
          <w:lang w:val="en-US"/>
        </w:rPr>
        <w:t>8</w:t>
      </w:r>
      <w:r w:rsidRPr="00780657">
        <w:rPr>
          <w:rFonts w:ascii="Calibri" w:hAnsi="Calibri"/>
          <w:sz w:val="22"/>
          <w:szCs w:val="22"/>
          <w:lang w:val="en-US"/>
        </w:rPr>
        <w:t xml:space="preserve">, </w:t>
      </w:r>
      <w:r>
        <w:rPr>
          <w:rFonts w:ascii="Calibri" w:hAnsi="Calibri"/>
          <w:sz w:val="22"/>
          <w:szCs w:val="22"/>
          <w:lang w:val="en-US"/>
        </w:rPr>
        <w:t>(</w:t>
      </w:r>
      <w:r>
        <w:rPr>
          <w:rFonts w:ascii="Calibri" w:hAnsi="Calibri"/>
          <w:sz w:val="22"/>
          <w:szCs w:val="22"/>
        </w:rPr>
        <w:t>Διαθέσιμο</w:t>
      </w:r>
      <w:r w:rsidRPr="00780657">
        <w:rPr>
          <w:rFonts w:ascii="Calibri" w:hAnsi="Calibri"/>
          <w:sz w:val="22"/>
          <w:szCs w:val="22"/>
          <w:lang w:val="en-US"/>
        </w:rPr>
        <w:t xml:space="preserve">: </w:t>
      </w:r>
      <w:hyperlink r:id="rId19" w:history="1">
        <w:r w:rsidRPr="00780657">
          <w:rPr>
            <w:rStyle w:val="-"/>
            <w:rFonts w:ascii="Calibri" w:hAnsi="Calibri"/>
            <w:sz w:val="22"/>
            <w:szCs w:val="22"/>
            <w:lang w:val="en-US"/>
          </w:rPr>
          <w:t>https://doi.org/10.3389/fvets.2021.655104</w:t>
        </w:r>
      </w:hyperlink>
      <w:r w:rsidRPr="00780657">
        <w:rPr>
          <w:rFonts w:ascii="Calibri" w:hAnsi="Calibri"/>
          <w:sz w:val="22"/>
          <w:szCs w:val="22"/>
          <w:lang w:val="en-US"/>
        </w:rPr>
        <w:t xml:space="preserve">, </w:t>
      </w:r>
      <w:r>
        <w:rPr>
          <w:rFonts w:ascii="Calibri" w:hAnsi="Calibri"/>
          <w:sz w:val="22"/>
          <w:szCs w:val="22"/>
        </w:rPr>
        <w:t>προσπελάστηκε</w:t>
      </w:r>
      <w:r w:rsidRPr="00780657">
        <w:rPr>
          <w:rFonts w:ascii="Calibri" w:hAnsi="Calibri"/>
          <w:sz w:val="22"/>
          <w:szCs w:val="22"/>
          <w:lang w:val="en-US"/>
        </w:rPr>
        <w:t xml:space="preserve"> </w:t>
      </w:r>
      <w:r>
        <w:rPr>
          <w:rFonts w:ascii="Calibri" w:hAnsi="Calibri"/>
          <w:sz w:val="22"/>
          <w:szCs w:val="22"/>
        </w:rPr>
        <w:t>στις</w:t>
      </w:r>
      <w:r w:rsidRPr="00780657">
        <w:rPr>
          <w:rFonts w:ascii="Calibri" w:hAnsi="Calibri"/>
          <w:sz w:val="22"/>
          <w:szCs w:val="22"/>
          <w:lang w:val="en-US"/>
        </w:rPr>
        <w:t xml:space="preserve"> 01/12/2025). </w:t>
      </w:r>
    </w:p>
    <w:p w14:paraId="7C2AF107" w14:textId="1FD35AEE" w:rsidR="0060722C" w:rsidRPr="00780657" w:rsidRDefault="0060722C" w:rsidP="00CF18DD">
      <w:pPr>
        <w:ind w:firstLine="284"/>
        <w:jc w:val="both"/>
        <w:rPr>
          <w:rFonts w:ascii="Calibri" w:hAnsi="Calibri"/>
          <w:sz w:val="22"/>
          <w:szCs w:val="22"/>
          <w:lang w:val="en-US"/>
        </w:rPr>
      </w:pPr>
      <w:r w:rsidRPr="0060722C">
        <w:rPr>
          <w:rFonts w:ascii="Calibri" w:hAnsi="Calibri"/>
          <w:sz w:val="22"/>
          <w:szCs w:val="22"/>
          <w:lang w:val="en-US"/>
        </w:rPr>
        <w:t xml:space="preserve">Harper, C. (2017). Animal Assisted Therapy: The Role of Dogs as a Therapeutic Intervention. </w:t>
      </w:r>
      <w:r w:rsidRPr="0060722C">
        <w:rPr>
          <w:rFonts w:ascii="Calibri" w:hAnsi="Calibri"/>
          <w:i/>
          <w:iCs/>
          <w:sz w:val="22"/>
          <w:szCs w:val="22"/>
          <w:lang w:val="en-US"/>
        </w:rPr>
        <w:t>Medical Research Archives, 5</w:t>
      </w:r>
      <w:r w:rsidRPr="0060722C">
        <w:rPr>
          <w:rFonts w:ascii="Calibri" w:hAnsi="Calibri"/>
          <w:sz w:val="22"/>
          <w:szCs w:val="22"/>
          <w:lang w:val="en-US"/>
        </w:rPr>
        <w:t>(4)</w:t>
      </w:r>
      <w:r>
        <w:rPr>
          <w:rFonts w:ascii="Calibri" w:hAnsi="Calibri"/>
          <w:sz w:val="22"/>
          <w:szCs w:val="22"/>
          <w:lang w:val="en-US"/>
        </w:rPr>
        <w:t xml:space="preserve">, </w:t>
      </w:r>
      <w:r w:rsidRPr="0060722C">
        <w:rPr>
          <w:rFonts w:ascii="Calibri" w:hAnsi="Calibri"/>
          <w:sz w:val="22"/>
          <w:szCs w:val="22"/>
          <w:lang w:val="en-US"/>
        </w:rPr>
        <w:t>(</w:t>
      </w:r>
      <w:r>
        <w:rPr>
          <w:rFonts w:ascii="Calibri" w:hAnsi="Calibri"/>
          <w:sz w:val="22"/>
          <w:szCs w:val="22"/>
        </w:rPr>
        <w:t>Διαθέσιμο</w:t>
      </w:r>
      <w:r w:rsidRPr="0060722C">
        <w:rPr>
          <w:rFonts w:ascii="Calibri" w:hAnsi="Calibri"/>
          <w:sz w:val="22"/>
          <w:szCs w:val="22"/>
          <w:lang w:val="en-US"/>
        </w:rPr>
        <w:t xml:space="preserve">: </w:t>
      </w:r>
      <w:hyperlink r:id="rId20" w:tgtFrame="_new" w:history="1">
        <w:r w:rsidRPr="0060722C">
          <w:rPr>
            <w:rStyle w:val="-"/>
            <w:rFonts w:ascii="Calibri" w:hAnsi="Calibri"/>
            <w:sz w:val="22"/>
            <w:szCs w:val="22"/>
            <w:lang w:val="en-US"/>
          </w:rPr>
          <w:t>https://esmed.org/MRA/mra/article/view/1116</w:t>
        </w:r>
      </w:hyperlink>
      <w:r w:rsidRPr="0060722C">
        <w:rPr>
          <w:rFonts w:ascii="Calibri" w:hAnsi="Calibri"/>
          <w:sz w:val="22"/>
          <w:szCs w:val="22"/>
          <w:lang w:val="en-US"/>
        </w:rPr>
        <w:t xml:space="preserve">, </w:t>
      </w:r>
      <w:r>
        <w:rPr>
          <w:rFonts w:ascii="Calibri" w:hAnsi="Calibri"/>
          <w:sz w:val="22"/>
          <w:szCs w:val="22"/>
        </w:rPr>
        <w:t>προσπελάστηκε</w:t>
      </w:r>
      <w:r w:rsidRPr="0060722C">
        <w:rPr>
          <w:rFonts w:ascii="Calibri" w:hAnsi="Calibri"/>
          <w:sz w:val="22"/>
          <w:szCs w:val="22"/>
          <w:lang w:val="en-US"/>
        </w:rPr>
        <w:t xml:space="preserve"> </w:t>
      </w:r>
      <w:r>
        <w:rPr>
          <w:rFonts w:ascii="Calibri" w:hAnsi="Calibri"/>
          <w:sz w:val="22"/>
          <w:szCs w:val="22"/>
        </w:rPr>
        <w:t>στις</w:t>
      </w:r>
      <w:r w:rsidRPr="0060722C">
        <w:rPr>
          <w:rFonts w:ascii="Calibri" w:hAnsi="Calibri"/>
          <w:sz w:val="22"/>
          <w:szCs w:val="22"/>
          <w:lang w:val="en-US"/>
        </w:rPr>
        <w:t xml:space="preserve"> 10/12/2025).</w:t>
      </w:r>
    </w:p>
    <w:p w14:paraId="5AA2E5EE" w14:textId="239DCFCE" w:rsidR="00BE01EA" w:rsidRPr="007F5BCB" w:rsidRDefault="00BE01EA" w:rsidP="00CF18DD">
      <w:pPr>
        <w:ind w:firstLine="284"/>
        <w:jc w:val="both"/>
        <w:rPr>
          <w:rFonts w:ascii="Calibri" w:hAnsi="Calibri"/>
          <w:sz w:val="22"/>
          <w:szCs w:val="22"/>
          <w:lang w:val="en-US"/>
        </w:rPr>
      </w:pPr>
      <w:r w:rsidRPr="00BE01EA">
        <w:rPr>
          <w:rFonts w:ascii="Calibri" w:hAnsi="Calibri"/>
          <w:sz w:val="22"/>
          <w:szCs w:val="22"/>
          <w:lang w:val="en-US"/>
        </w:rPr>
        <w:t xml:space="preserve">Hartwig, E. K., &amp; Smelser, Q. K. (2018). Practitioner perspectives on animal-assisted counseling. </w:t>
      </w:r>
      <w:r w:rsidRPr="007F5BCB">
        <w:rPr>
          <w:rFonts w:ascii="Calibri" w:hAnsi="Calibri"/>
          <w:i/>
          <w:iCs/>
          <w:sz w:val="22"/>
          <w:szCs w:val="22"/>
          <w:lang w:val="en-US"/>
        </w:rPr>
        <w:t>Journal of Mental Health Counseling, 40</w:t>
      </w:r>
      <w:r w:rsidRPr="007F5BCB">
        <w:rPr>
          <w:rFonts w:ascii="Calibri" w:hAnsi="Calibri"/>
          <w:sz w:val="22"/>
          <w:szCs w:val="22"/>
          <w:lang w:val="en-US"/>
        </w:rPr>
        <w:t>(1), 43–57</w:t>
      </w:r>
      <w:r w:rsidR="007F5BCB" w:rsidRPr="007F5BCB">
        <w:rPr>
          <w:rFonts w:ascii="Calibri" w:hAnsi="Calibri"/>
          <w:sz w:val="22"/>
          <w:szCs w:val="22"/>
          <w:lang w:val="en-US"/>
        </w:rPr>
        <w:t>, (</w:t>
      </w:r>
      <w:r w:rsidR="007F5BCB">
        <w:rPr>
          <w:rFonts w:ascii="Calibri" w:hAnsi="Calibri"/>
          <w:sz w:val="22"/>
          <w:szCs w:val="22"/>
        </w:rPr>
        <w:t>Διαθέσιμο</w:t>
      </w:r>
      <w:r w:rsidR="007F5BCB" w:rsidRPr="007F5BCB">
        <w:rPr>
          <w:rFonts w:ascii="Calibri" w:hAnsi="Calibri"/>
          <w:sz w:val="22"/>
          <w:szCs w:val="22"/>
          <w:lang w:val="en-US"/>
        </w:rPr>
        <w:t>:</w:t>
      </w:r>
      <w:r w:rsidRPr="007F5BCB">
        <w:rPr>
          <w:rFonts w:ascii="Calibri" w:hAnsi="Calibri"/>
          <w:sz w:val="22"/>
          <w:szCs w:val="22"/>
          <w:lang w:val="en-US"/>
        </w:rPr>
        <w:t xml:space="preserve"> </w:t>
      </w:r>
      <w:hyperlink r:id="rId21" w:history="1">
        <w:r w:rsidR="007F5BCB" w:rsidRPr="00A12CE0">
          <w:rPr>
            <w:rStyle w:val="-"/>
            <w:rFonts w:ascii="Calibri" w:hAnsi="Calibri"/>
            <w:sz w:val="22"/>
            <w:szCs w:val="22"/>
            <w:lang w:val="en-US"/>
          </w:rPr>
          <w:t>https://doi.org/10.17744/mehc.40.1.04</w:t>
        </w:r>
      </w:hyperlink>
      <w:r w:rsidR="007F5BCB" w:rsidRPr="007F5BCB">
        <w:rPr>
          <w:rFonts w:ascii="Calibri" w:hAnsi="Calibri"/>
          <w:sz w:val="22"/>
          <w:szCs w:val="22"/>
          <w:lang w:val="en-US"/>
        </w:rPr>
        <w:t xml:space="preserve">, </w:t>
      </w:r>
      <w:r w:rsidR="007F5BCB">
        <w:rPr>
          <w:rFonts w:ascii="Calibri" w:hAnsi="Calibri"/>
          <w:sz w:val="22"/>
          <w:szCs w:val="22"/>
        </w:rPr>
        <w:t>προσπελάστηκε</w:t>
      </w:r>
      <w:r w:rsidR="007F5BCB" w:rsidRPr="007F5BCB">
        <w:rPr>
          <w:rFonts w:ascii="Calibri" w:hAnsi="Calibri"/>
          <w:sz w:val="22"/>
          <w:szCs w:val="22"/>
          <w:lang w:val="en-US"/>
        </w:rPr>
        <w:t xml:space="preserve"> </w:t>
      </w:r>
      <w:r w:rsidR="007F5BCB">
        <w:rPr>
          <w:rFonts w:ascii="Calibri" w:hAnsi="Calibri"/>
          <w:sz w:val="22"/>
          <w:szCs w:val="22"/>
        </w:rPr>
        <w:t>στις</w:t>
      </w:r>
      <w:r w:rsidR="007F5BCB" w:rsidRPr="007F5BCB">
        <w:rPr>
          <w:rFonts w:ascii="Calibri" w:hAnsi="Calibri"/>
          <w:sz w:val="22"/>
          <w:szCs w:val="22"/>
          <w:lang w:val="en-US"/>
        </w:rPr>
        <w:t xml:space="preserve"> 05/12/2025).</w:t>
      </w:r>
    </w:p>
    <w:p w14:paraId="5F0EC003" w14:textId="70A276DA" w:rsidR="005336DD" w:rsidRPr="005336DD" w:rsidRDefault="005336DD" w:rsidP="005336DD">
      <w:pPr>
        <w:ind w:firstLine="284"/>
        <w:jc w:val="both"/>
        <w:rPr>
          <w:rFonts w:ascii="Calibri" w:hAnsi="Calibri"/>
          <w:sz w:val="22"/>
          <w:szCs w:val="22"/>
          <w:lang w:val="en-US"/>
        </w:rPr>
      </w:pPr>
      <w:r w:rsidRPr="005336DD">
        <w:rPr>
          <w:rFonts w:ascii="Calibri" w:hAnsi="Calibri"/>
          <w:sz w:val="22"/>
          <w:szCs w:val="22"/>
          <w:lang w:val="en-US"/>
        </w:rPr>
        <w:t>Jalongo, M. R., &amp; Guth, L. J. (2022). Animal-Assisted Counseling for Young Children: Evidence Base, Best Practices, and Future Prospects.</w:t>
      </w:r>
      <w:r>
        <w:rPr>
          <w:rFonts w:ascii="Calibri" w:hAnsi="Calibri"/>
          <w:sz w:val="22"/>
          <w:szCs w:val="22"/>
          <w:lang w:val="en-US"/>
        </w:rPr>
        <w:t xml:space="preserve"> </w:t>
      </w:r>
      <w:r w:rsidRPr="005336DD">
        <w:rPr>
          <w:rFonts w:ascii="Calibri" w:hAnsi="Calibri"/>
          <w:i/>
          <w:iCs/>
          <w:sz w:val="22"/>
          <w:szCs w:val="22"/>
          <w:lang w:val="en-US"/>
        </w:rPr>
        <w:t>Early childhood education journal</w:t>
      </w:r>
      <w:r w:rsidRPr="005336DD">
        <w:rPr>
          <w:rFonts w:ascii="Calibri" w:hAnsi="Calibri"/>
          <w:sz w:val="22"/>
          <w:szCs w:val="22"/>
          <w:lang w:val="en-US"/>
        </w:rPr>
        <w:t>, 1–11</w:t>
      </w:r>
      <w:r>
        <w:rPr>
          <w:rFonts w:ascii="Calibri" w:hAnsi="Calibri"/>
          <w:sz w:val="22"/>
          <w:szCs w:val="22"/>
          <w:lang w:val="en-US"/>
        </w:rPr>
        <w:t>,</w:t>
      </w:r>
      <w:r w:rsidRPr="005336DD">
        <w:rPr>
          <w:rFonts w:ascii="Calibri" w:hAnsi="Calibri"/>
          <w:sz w:val="22"/>
          <w:szCs w:val="22"/>
          <w:lang w:val="en-US"/>
        </w:rPr>
        <w:t xml:space="preserve">( </w:t>
      </w:r>
      <w:r>
        <w:rPr>
          <w:rFonts w:ascii="Calibri" w:hAnsi="Calibri"/>
          <w:sz w:val="22"/>
          <w:szCs w:val="22"/>
        </w:rPr>
        <w:t>Διαθέσιμο</w:t>
      </w:r>
      <w:r w:rsidRPr="005336DD">
        <w:rPr>
          <w:rFonts w:ascii="Calibri" w:hAnsi="Calibri"/>
          <w:sz w:val="22"/>
          <w:szCs w:val="22"/>
          <w:lang w:val="en-US"/>
        </w:rPr>
        <w:t xml:space="preserve">: </w:t>
      </w:r>
      <w:hyperlink r:id="rId22" w:history="1">
        <w:r w:rsidRPr="00A12CE0">
          <w:rPr>
            <w:rStyle w:val="-"/>
            <w:rFonts w:ascii="Calibri" w:hAnsi="Calibri"/>
            <w:sz w:val="22"/>
            <w:szCs w:val="22"/>
            <w:lang w:val="en-US"/>
          </w:rPr>
          <w:t>https://doi.org/10.1007/s10643-022-01368-5</w:t>
        </w:r>
      </w:hyperlink>
      <w:r w:rsidRPr="005336DD">
        <w:rPr>
          <w:rFonts w:ascii="Calibri" w:hAnsi="Calibri"/>
          <w:sz w:val="22"/>
          <w:szCs w:val="22"/>
          <w:lang w:val="en-US"/>
        </w:rPr>
        <w:t xml:space="preserve">, </w:t>
      </w:r>
      <w:r>
        <w:rPr>
          <w:rFonts w:ascii="Calibri" w:hAnsi="Calibri"/>
          <w:sz w:val="22"/>
          <w:szCs w:val="22"/>
        </w:rPr>
        <w:t>προσπελάστηκε</w:t>
      </w:r>
      <w:r w:rsidRPr="005336DD">
        <w:rPr>
          <w:rFonts w:ascii="Calibri" w:hAnsi="Calibri"/>
          <w:sz w:val="22"/>
          <w:szCs w:val="22"/>
          <w:lang w:val="en-US"/>
        </w:rPr>
        <w:t xml:space="preserve"> </w:t>
      </w:r>
      <w:r>
        <w:rPr>
          <w:rFonts w:ascii="Calibri" w:hAnsi="Calibri"/>
          <w:sz w:val="22"/>
          <w:szCs w:val="22"/>
        </w:rPr>
        <w:t>στις</w:t>
      </w:r>
      <w:r w:rsidRPr="005336DD">
        <w:rPr>
          <w:rFonts w:ascii="Calibri" w:hAnsi="Calibri"/>
          <w:sz w:val="22"/>
          <w:szCs w:val="22"/>
          <w:lang w:val="en-US"/>
        </w:rPr>
        <w:t xml:space="preserve"> 1/12/2025). </w:t>
      </w:r>
    </w:p>
    <w:p w14:paraId="7F607767" w14:textId="060FEE09" w:rsidR="00AF00CD" w:rsidRDefault="00AF00CD" w:rsidP="00CF18DD">
      <w:pPr>
        <w:ind w:firstLine="284"/>
        <w:jc w:val="both"/>
        <w:rPr>
          <w:rFonts w:ascii="Calibri" w:hAnsi="Calibri"/>
          <w:sz w:val="22"/>
          <w:szCs w:val="22"/>
          <w:lang w:val="en-US"/>
        </w:rPr>
      </w:pPr>
      <w:r w:rsidRPr="00AF00CD">
        <w:rPr>
          <w:rFonts w:ascii="Calibri" w:hAnsi="Calibri"/>
          <w:sz w:val="22"/>
          <w:szCs w:val="22"/>
          <w:lang w:val="en-US"/>
        </w:rPr>
        <w:t xml:space="preserve">Kamioka, H., Okada, S., Tsutani, K., Park, H., Okuizumi, H., Handa, S., Oshio, T., Park, S. J., Kitayuguchi, J., Abe, T., Honda, T., &amp; Mutoh, Y. (2014). Effectiveness of animal-assisted therapy: A systematic review of randomized controlled trials. </w:t>
      </w:r>
      <w:r w:rsidRPr="00AF00CD">
        <w:rPr>
          <w:rFonts w:ascii="Calibri" w:hAnsi="Calibri"/>
          <w:i/>
          <w:iCs/>
          <w:sz w:val="22"/>
          <w:szCs w:val="22"/>
          <w:lang w:val="en-US"/>
        </w:rPr>
        <w:t>Complementary therapies in medicine</w:t>
      </w:r>
      <w:r w:rsidRPr="00AF00CD">
        <w:rPr>
          <w:rFonts w:ascii="Calibri" w:hAnsi="Calibri"/>
          <w:sz w:val="22"/>
          <w:szCs w:val="22"/>
          <w:lang w:val="en-US"/>
        </w:rPr>
        <w:t xml:space="preserve">, </w:t>
      </w:r>
      <w:r w:rsidRPr="00AF00CD">
        <w:rPr>
          <w:rFonts w:ascii="Calibri" w:hAnsi="Calibri"/>
          <w:i/>
          <w:iCs/>
          <w:sz w:val="22"/>
          <w:szCs w:val="22"/>
          <w:lang w:val="en-US"/>
        </w:rPr>
        <w:t>22</w:t>
      </w:r>
      <w:r w:rsidRPr="00AF00CD">
        <w:rPr>
          <w:rFonts w:ascii="Calibri" w:hAnsi="Calibri"/>
          <w:sz w:val="22"/>
          <w:szCs w:val="22"/>
          <w:lang w:val="en-US"/>
        </w:rPr>
        <w:t>(2), 371–390, (</w:t>
      </w:r>
      <w:r>
        <w:rPr>
          <w:rFonts w:ascii="Calibri" w:hAnsi="Calibri"/>
          <w:sz w:val="22"/>
          <w:szCs w:val="22"/>
        </w:rPr>
        <w:t>Διαθέσιμο</w:t>
      </w:r>
      <w:r w:rsidRPr="00AF00CD">
        <w:rPr>
          <w:rFonts w:ascii="Calibri" w:hAnsi="Calibri"/>
          <w:sz w:val="22"/>
          <w:szCs w:val="22"/>
          <w:lang w:val="en-US"/>
        </w:rPr>
        <w:t xml:space="preserve">: </w:t>
      </w:r>
      <w:hyperlink r:id="rId23" w:history="1">
        <w:r w:rsidRPr="00A12CE0">
          <w:rPr>
            <w:rStyle w:val="-"/>
            <w:rFonts w:ascii="Calibri" w:hAnsi="Calibri"/>
            <w:sz w:val="22"/>
            <w:szCs w:val="22"/>
            <w:lang w:val="en-US"/>
          </w:rPr>
          <w:t>https://doi.org/10.1016/j.ctim.2013.12.016</w:t>
        </w:r>
      </w:hyperlink>
      <w:r w:rsidRPr="00AF00CD">
        <w:rPr>
          <w:rFonts w:ascii="Calibri" w:hAnsi="Calibri"/>
          <w:sz w:val="22"/>
          <w:szCs w:val="22"/>
          <w:lang w:val="en-US"/>
        </w:rPr>
        <w:t xml:space="preserve">, </w:t>
      </w:r>
      <w:r>
        <w:rPr>
          <w:rFonts w:ascii="Calibri" w:hAnsi="Calibri"/>
          <w:sz w:val="22"/>
          <w:szCs w:val="22"/>
        </w:rPr>
        <w:t>προσπελάστηκε</w:t>
      </w:r>
      <w:r w:rsidRPr="00AF00CD">
        <w:rPr>
          <w:rFonts w:ascii="Calibri" w:hAnsi="Calibri"/>
          <w:sz w:val="22"/>
          <w:szCs w:val="22"/>
          <w:lang w:val="en-US"/>
        </w:rPr>
        <w:t xml:space="preserve"> </w:t>
      </w:r>
      <w:r>
        <w:rPr>
          <w:rFonts w:ascii="Calibri" w:hAnsi="Calibri"/>
          <w:sz w:val="22"/>
          <w:szCs w:val="22"/>
        </w:rPr>
        <w:t>στις</w:t>
      </w:r>
      <w:r w:rsidRPr="00AF00CD">
        <w:rPr>
          <w:rFonts w:ascii="Calibri" w:hAnsi="Calibri"/>
          <w:sz w:val="22"/>
          <w:szCs w:val="22"/>
          <w:lang w:val="en-US"/>
        </w:rPr>
        <w:t xml:space="preserve"> 10/12/2025).</w:t>
      </w:r>
    </w:p>
    <w:p w14:paraId="65F12292" w14:textId="229B1835" w:rsidR="00BE01EA" w:rsidRDefault="00BE01EA" w:rsidP="00CF18DD">
      <w:pPr>
        <w:ind w:firstLine="284"/>
        <w:jc w:val="both"/>
        <w:rPr>
          <w:rFonts w:ascii="Calibri" w:hAnsi="Calibri"/>
          <w:sz w:val="22"/>
          <w:szCs w:val="22"/>
          <w:lang w:val="en-GB"/>
        </w:rPr>
      </w:pPr>
      <w:r w:rsidRPr="00BE01EA">
        <w:rPr>
          <w:rFonts w:ascii="Calibri" w:hAnsi="Calibri"/>
          <w:sz w:val="22"/>
          <w:szCs w:val="22"/>
          <w:lang w:val="en-US"/>
        </w:rPr>
        <w:t xml:space="preserve">Karpoutzaki, C., Markodimitraki, M., Kypriotaki, M., &amp; Charitaki, G. (2023). The impact of a therapy dog programme on students with Autism Spectrum Disorder social skills, communication, and behavioural difficulties. </w:t>
      </w:r>
      <w:r w:rsidRPr="00BE01EA">
        <w:rPr>
          <w:rFonts w:ascii="Calibri" w:hAnsi="Calibri"/>
          <w:i/>
          <w:iCs/>
          <w:sz w:val="22"/>
          <w:szCs w:val="22"/>
          <w:lang w:val="en-US"/>
        </w:rPr>
        <w:t>Preschool &amp; Primary Education, 11</w:t>
      </w:r>
      <w:r w:rsidRPr="00BE01EA">
        <w:rPr>
          <w:rFonts w:ascii="Calibri" w:hAnsi="Calibri"/>
          <w:sz w:val="22"/>
          <w:szCs w:val="22"/>
          <w:lang w:val="en-US"/>
        </w:rPr>
        <w:t>(2), 284–317</w:t>
      </w:r>
      <w:r>
        <w:rPr>
          <w:rFonts w:ascii="Calibri" w:hAnsi="Calibri"/>
          <w:sz w:val="22"/>
          <w:szCs w:val="22"/>
          <w:lang w:val="en-GB"/>
        </w:rPr>
        <w:t xml:space="preserve">, </w:t>
      </w:r>
      <w:r w:rsidRPr="00BE01EA">
        <w:rPr>
          <w:rFonts w:ascii="Calibri" w:hAnsi="Calibri"/>
          <w:sz w:val="22"/>
          <w:szCs w:val="22"/>
          <w:lang w:val="en-US"/>
        </w:rPr>
        <w:t xml:space="preserve">( </w:t>
      </w:r>
      <w:r>
        <w:rPr>
          <w:rFonts w:ascii="Calibri" w:hAnsi="Calibri"/>
          <w:sz w:val="22"/>
          <w:szCs w:val="22"/>
        </w:rPr>
        <w:t>Διαθέσιμο</w:t>
      </w:r>
      <w:r w:rsidRPr="00BE01EA">
        <w:rPr>
          <w:rFonts w:ascii="Calibri" w:hAnsi="Calibri"/>
          <w:sz w:val="22"/>
          <w:szCs w:val="22"/>
          <w:lang w:val="en-US"/>
        </w:rPr>
        <w:t xml:space="preserve">: </w:t>
      </w:r>
      <w:hyperlink r:id="rId24" w:history="1">
        <w:r w:rsidRPr="00BE01EA">
          <w:rPr>
            <w:rStyle w:val="-"/>
            <w:rFonts w:ascii="Calibri" w:hAnsi="Calibri"/>
            <w:sz w:val="22"/>
            <w:szCs w:val="22"/>
            <w:lang w:val="en-US"/>
          </w:rPr>
          <w:t>https://doi.org/10.12681/ppej.32430</w:t>
        </w:r>
      </w:hyperlink>
      <w:r w:rsidRPr="00BE01EA">
        <w:rPr>
          <w:rFonts w:ascii="Calibri" w:hAnsi="Calibri"/>
          <w:sz w:val="22"/>
          <w:szCs w:val="22"/>
          <w:lang w:val="en-US"/>
        </w:rPr>
        <w:t xml:space="preserve">, </w:t>
      </w:r>
      <w:r>
        <w:rPr>
          <w:rFonts w:ascii="Calibri" w:hAnsi="Calibri"/>
          <w:sz w:val="22"/>
          <w:szCs w:val="22"/>
        </w:rPr>
        <w:t>προσπελάστηκε</w:t>
      </w:r>
      <w:r w:rsidRPr="00BE01EA">
        <w:rPr>
          <w:rFonts w:ascii="Calibri" w:hAnsi="Calibri"/>
          <w:sz w:val="22"/>
          <w:szCs w:val="22"/>
          <w:lang w:val="en-US"/>
        </w:rPr>
        <w:t xml:space="preserve"> </w:t>
      </w:r>
      <w:r>
        <w:rPr>
          <w:rFonts w:ascii="Calibri" w:hAnsi="Calibri"/>
          <w:sz w:val="22"/>
          <w:szCs w:val="22"/>
        </w:rPr>
        <w:t>στις</w:t>
      </w:r>
      <w:r w:rsidRPr="00780657">
        <w:rPr>
          <w:rFonts w:ascii="Calibri" w:hAnsi="Calibri"/>
          <w:sz w:val="22"/>
          <w:szCs w:val="22"/>
          <w:lang w:val="en-US"/>
        </w:rPr>
        <w:t xml:space="preserve"> 13/12/2025).</w:t>
      </w:r>
    </w:p>
    <w:p w14:paraId="5CB246BB" w14:textId="3368E250" w:rsidR="007F5BCB" w:rsidRPr="007F5BCB" w:rsidRDefault="007F5BCB" w:rsidP="00CF18DD">
      <w:pPr>
        <w:ind w:firstLine="284"/>
        <w:jc w:val="both"/>
        <w:rPr>
          <w:rFonts w:ascii="Calibri" w:hAnsi="Calibri"/>
          <w:sz w:val="22"/>
          <w:szCs w:val="22"/>
          <w:lang w:val="en-GB"/>
        </w:rPr>
      </w:pPr>
      <w:r w:rsidRPr="007F5BCB">
        <w:rPr>
          <w:rFonts w:ascii="Calibri" w:hAnsi="Calibri"/>
          <w:sz w:val="22"/>
          <w:szCs w:val="22"/>
          <w:lang w:val="en-GB"/>
        </w:rPr>
        <w:t>Kumar, R., (2019). Research methodology: A step-by-step guide for beginners. 5th ed. London: SAGE Publications.</w:t>
      </w:r>
    </w:p>
    <w:p w14:paraId="1070A448" w14:textId="55C60AD1" w:rsidR="0060722C" w:rsidRDefault="0060722C" w:rsidP="00CF18DD">
      <w:pPr>
        <w:ind w:firstLine="284"/>
        <w:jc w:val="both"/>
        <w:rPr>
          <w:rFonts w:ascii="Calibri" w:hAnsi="Calibri"/>
          <w:sz w:val="22"/>
          <w:szCs w:val="22"/>
          <w:lang w:val="en-US"/>
        </w:rPr>
      </w:pPr>
      <w:r w:rsidRPr="0060722C">
        <w:rPr>
          <w:rFonts w:ascii="Calibri" w:hAnsi="Calibri"/>
          <w:sz w:val="22"/>
          <w:szCs w:val="22"/>
          <w:lang w:val="en-US"/>
        </w:rPr>
        <w:t>Lavín-Pérez, A.M., Rivera-Martín, B., Lobato-Rincón, L.L., Villafaina-Domínguez, S., &amp; Collado-Mateo, D. (2023). Benefits of Animal-Assisted Interventions in Preschool Children: A Systematic Review. Clinical Child Psychology and Psychiatry, 28(2), 1–15, (</w:t>
      </w:r>
      <w:r>
        <w:rPr>
          <w:rFonts w:ascii="Calibri" w:hAnsi="Calibri"/>
          <w:sz w:val="22"/>
          <w:szCs w:val="22"/>
        </w:rPr>
        <w:t>Διαθέσιμο</w:t>
      </w:r>
      <w:r w:rsidRPr="0060722C">
        <w:rPr>
          <w:rFonts w:ascii="Calibri" w:hAnsi="Calibri"/>
          <w:sz w:val="22"/>
          <w:szCs w:val="22"/>
          <w:lang w:val="en-US"/>
        </w:rPr>
        <w:t xml:space="preserve">: </w:t>
      </w:r>
      <w:hyperlink r:id="rId25" w:history="1">
        <w:r w:rsidRPr="0060722C">
          <w:rPr>
            <w:rStyle w:val="-"/>
            <w:rFonts w:ascii="Calibri" w:hAnsi="Calibri"/>
            <w:sz w:val="22"/>
            <w:szCs w:val="22"/>
            <w:lang w:val="en-US"/>
          </w:rPr>
          <w:t>https://doi.org/10.1177/13591045221138795</w:t>
        </w:r>
      </w:hyperlink>
      <w:r w:rsidRPr="0060722C">
        <w:rPr>
          <w:rFonts w:ascii="Calibri" w:hAnsi="Calibri"/>
          <w:sz w:val="22"/>
          <w:szCs w:val="22"/>
          <w:lang w:val="en-US"/>
        </w:rPr>
        <w:t xml:space="preserve">, </w:t>
      </w:r>
      <w:r>
        <w:rPr>
          <w:rFonts w:ascii="Calibri" w:hAnsi="Calibri"/>
          <w:sz w:val="22"/>
          <w:szCs w:val="22"/>
        </w:rPr>
        <w:t>προσπελάστηκε</w:t>
      </w:r>
      <w:r w:rsidRPr="0060722C">
        <w:rPr>
          <w:rFonts w:ascii="Calibri" w:hAnsi="Calibri"/>
          <w:sz w:val="22"/>
          <w:szCs w:val="22"/>
          <w:lang w:val="en-US"/>
        </w:rPr>
        <w:t xml:space="preserve"> </w:t>
      </w:r>
      <w:r>
        <w:rPr>
          <w:rFonts w:ascii="Calibri" w:hAnsi="Calibri"/>
          <w:sz w:val="22"/>
          <w:szCs w:val="22"/>
        </w:rPr>
        <w:t>στις</w:t>
      </w:r>
      <w:r w:rsidRPr="0060722C">
        <w:rPr>
          <w:rFonts w:ascii="Calibri" w:hAnsi="Calibri"/>
          <w:sz w:val="22"/>
          <w:szCs w:val="22"/>
          <w:lang w:val="en-US"/>
        </w:rPr>
        <w:t xml:space="preserve"> 09/12/2025).</w:t>
      </w:r>
    </w:p>
    <w:p w14:paraId="3361DCBE" w14:textId="45C7ACC2" w:rsidR="00F02DDA" w:rsidRPr="00F02DDA" w:rsidRDefault="00F02DDA" w:rsidP="00CF18DD">
      <w:pPr>
        <w:ind w:firstLine="284"/>
        <w:jc w:val="both"/>
        <w:rPr>
          <w:rFonts w:ascii="Calibri" w:hAnsi="Calibri"/>
          <w:sz w:val="22"/>
          <w:szCs w:val="22"/>
          <w:lang w:val="en-US"/>
        </w:rPr>
      </w:pPr>
      <w:r w:rsidRPr="00F02DDA">
        <w:rPr>
          <w:rFonts w:ascii="Calibri" w:hAnsi="Calibri"/>
          <w:sz w:val="22"/>
          <w:szCs w:val="22"/>
          <w:lang w:val="en-US"/>
        </w:rPr>
        <w:t>Leos, R. A., Cuccaro, P. M., Herbold, J. R., &amp; Hernandez, B. F. (2022). Exploring School Staff Perceptions Relating to Animals and Their Involvement in Interventions to Support Mental Health.</w:t>
      </w:r>
      <w:r>
        <w:rPr>
          <w:rFonts w:ascii="Calibri" w:hAnsi="Calibri"/>
          <w:sz w:val="22"/>
          <w:szCs w:val="22"/>
          <w:lang w:val="en-US"/>
        </w:rPr>
        <w:t xml:space="preserve"> </w:t>
      </w:r>
      <w:r w:rsidRPr="00F02DDA">
        <w:rPr>
          <w:rFonts w:ascii="Calibri" w:hAnsi="Calibri"/>
          <w:i/>
          <w:iCs/>
          <w:sz w:val="22"/>
          <w:szCs w:val="22"/>
          <w:lang w:val="en-US"/>
        </w:rPr>
        <w:t>International journal of environmental research and public health</w:t>
      </w:r>
      <w:r w:rsidRPr="00F02DDA">
        <w:rPr>
          <w:rFonts w:ascii="Calibri" w:hAnsi="Calibri"/>
          <w:sz w:val="22"/>
          <w:szCs w:val="22"/>
          <w:lang w:val="en-US"/>
        </w:rPr>
        <w:t>,</w:t>
      </w:r>
      <w:r>
        <w:rPr>
          <w:rFonts w:ascii="Calibri" w:hAnsi="Calibri"/>
          <w:sz w:val="22"/>
          <w:szCs w:val="22"/>
          <w:lang w:val="en-US"/>
        </w:rPr>
        <w:t xml:space="preserve"> </w:t>
      </w:r>
      <w:r w:rsidRPr="00F02DDA">
        <w:rPr>
          <w:rFonts w:ascii="Calibri" w:hAnsi="Calibri"/>
          <w:i/>
          <w:iCs/>
          <w:sz w:val="22"/>
          <w:szCs w:val="22"/>
          <w:lang w:val="en-US"/>
        </w:rPr>
        <w:t>19</w:t>
      </w:r>
      <w:r w:rsidRPr="00F02DDA">
        <w:rPr>
          <w:rFonts w:ascii="Calibri" w:hAnsi="Calibri"/>
          <w:sz w:val="22"/>
          <w:szCs w:val="22"/>
          <w:lang w:val="en-US"/>
        </w:rPr>
        <w:t>(12), 7126</w:t>
      </w:r>
      <w:r>
        <w:rPr>
          <w:rFonts w:ascii="Calibri" w:hAnsi="Calibri"/>
          <w:sz w:val="22"/>
          <w:szCs w:val="22"/>
          <w:lang w:val="en-US"/>
        </w:rPr>
        <w:t xml:space="preserve">, </w:t>
      </w:r>
      <w:r w:rsidRPr="00F02DDA">
        <w:rPr>
          <w:rFonts w:ascii="Calibri" w:hAnsi="Calibri"/>
          <w:sz w:val="22"/>
          <w:szCs w:val="22"/>
          <w:lang w:val="en-US"/>
        </w:rPr>
        <w:t>(</w:t>
      </w:r>
      <w:r>
        <w:rPr>
          <w:rFonts w:ascii="Calibri" w:hAnsi="Calibri"/>
          <w:sz w:val="22"/>
          <w:szCs w:val="22"/>
        </w:rPr>
        <w:t>Διαθέσιμο</w:t>
      </w:r>
      <w:r w:rsidRPr="00F02DDA">
        <w:rPr>
          <w:rFonts w:ascii="Calibri" w:hAnsi="Calibri"/>
          <w:sz w:val="22"/>
          <w:szCs w:val="22"/>
          <w:lang w:val="en-US"/>
        </w:rPr>
        <w:t xml:space="preserve">: </w:t>
      </w:r>
      <w:hyperlink r:id="rId26" w:history="1">
        <w:r w:rsidRPr="00A12CE0">
          <w:rPr>
            <w:rStyle w:val="-"/>
            <w:rFonts w:ascii="Calibri" w:hAnsi="Calibri"/>
            <w:sz w:val="22"/>
            <w:szCs w:val="22"/>
            <w:lang w:val="en-US"/>
          </w:rPr>
          <w:t>https://doi.org/10.3390/ijerph19127126</w:t>
        </w:r>
      </w:hyperlink>
      <w:r w:rsidRPr="00F02DDA">
        <w:rPr>
          <w:rFonts w:ascii="Calibri" w:hAnsi="Calibri"/>
          <w:sz w:val="22"/>
          <w:szCs w:val="22"/>
          <w:lang w:val="en-US"/>
        </w:rPr>
        <w:t xml:space="preserve">, </w:t>
      </w:r>
      <w:r>
        <w:rPr>
          <w:rFonts w:ascii="Calibri" w:hAnsi="Calibri"/>
          <w:sz w:val="22"/>
          <w:szCs w:val="22"/>
        </w:rPr>
        <w:t>προσπελάστηκε</w:t>
      </w:r>
      <w:r w:rsidRPr="00F02DDA">
        <w:rPr>
          <w:rFonts w:ascii="Calibri" w:hAnsi="Calibri"/>
          <w:sz w:val="22"/>
          <w:szCs w:val="22"/>
          <w:lang w:val="en-US"/>
        </w:rPr>
        <w:t xml:space="preserve"> </w:t>
      </w:r>
      <w:r>
        <w:rPr>
          <w:rFonts w:ascii="Calibri" w:hAnsi="Calibri"/>
          <w:sz w:val="22"/>
          <w:szCs w:val="22"/>
        </w:rPr>
        <w:t>στις</w:t>
      </w:r>
      <w:r w:rsidRPr="00F02DDA">
        <w:rPr>
          <w:rFonts w:ascii="Calibri" w:hAnsi="Calibri"/>
          <w:sz w:val="22"/>
          <w:szCs w:val="22"/>
          <w:lang w:val="en-US"/>
        </w:rPr>
        <w:t xml:space="preserve"> 10/12/2025). </w:t>
      </w:r>
    </w:p>
    <w:p w14:paraId="19F7769E" w14:textId="1D4113FA" w:rsidR="007F5BCB" w:rsidRDefault="007F5BCB" w:rsidP="007F5BCB">
      <w:pPr>
        <w:ind w:firstLine="284"/>
        <w:jc w:val="both"/>
        <w:rPr>
          <w:rFonts w:ascii="Calibri" w:hAnsi="Calibri"/>
          <w:sz w:val="22"/>
          <w:szCs w:val="22"/>
          <w:lang w:val="en-US"/>
        </w:rPr>
      </w:pPr>
      <w:r w:rsidRPr="007F5BCB">
        <w:rPr>
          <w:rFonts w:ascii="Calibri" w:hAnsi="Calibri"/>
          <w:sz w:val="22"/>
          <w:szCs w:val="22"/>
          <w:lang w:val="en-US"/>
        </w:rPr>
        <w:t xml:space="preserve">Lim, W. M. (2024). What Is Qualitative Research? An Overview and Guidelines. </w:t>
      </w:r>
      <w:r w:rsidRPr="007F5BCB">
        <w:rPr>
          <w:rFonts w:ascii="Calibri" w:hAnsi="Calibri"/>
          <w:i/>
          <w:iCs/>
          <w:sz w:val="22"/>
          <w:szCs w:val="22"/>
          <w:lang w:val="en-US"/>
        </w:rPr>
        <w:t>Australasian Marketing Journal</w:t>
      </w:r>
      <w:r w:rsidRPr="007F5BCB">
        <w:rPr>
          <w:rFonts w:ascii="Calibri" w:hAnsi="Calibri"/>
          <w:sz w:val="22"/>
          <w:szCs w:val="22"/>
          <w:lang w:val="en-US"/>
        </w:rPr>
        <w:t xml:space="preserve">, </w:t>
      </w:r>
      <w:r w:rsidRPr="007F5BCB">
        <w:rPr>
          <w:rFonts w:ascii="Calibri" w:hAnsi="Calibri"/>
          <w:i/>
          <w:iCs/>
          <w:sz w:val="22"/>
          <w:szCs w:val="22"/>
          <w:lang w:val="en-US"/>
        </w:rPr>
        <w:t>33</w:t>
      </w:r>
      <w:r w:rsidRPr="007F5BCB">
        <w:rPr>
          <w:rFonts w:ascii="Calibri" w:hAnsi="Calibri"/>
          <w:sz w:val="22"/>
          <w:szCs w:val="22"/>
          <w:lang w:val="en-US"/>
        </w:rPr>
        <w:t>(2), 199-229</w:t>
      </w:r>
      <w:r>
        <w:rPr>
          <w:rFonts w:ascii="Calibri" w:hAnsi="Calibri"/>
          <w:sz w:val="22"/>
          <w:szCs w:val="22"/>
          <w:lang w:val="en-US"/>
        </w:rPr>
        <w:t xml:space="preserve">, </w:t>
      </w:r>
      <w:r w:rsidRPr="007F5BCB">
        <w:rPr>
          <w:rFonts w:ascii="Calibri" w:hAnsi="Calibri"/>
          <w:sz w:val="22"/>
          <w:szCs w:val="22"/>
          <w:lang w:val="en-US"/>
        </w:rPr>
        <w:t>(</w:t>
      </w:r>
      <w:r>
        <w:rPr>
          <w:rFonts w:ascii="Calibri" w:hAnsi="Calibri"/>
          <w:sz w:val="22"/>
          <w:szCs w:val="22"/>
        </w:rPr>
        <w:t>Διαθέσιμο</w:t>
      </w:r>
      <w:r w:rsidRPr="007F5BCB">
        <w:rPr>
          <w:rFonts w:ascii="Calibri" w:hAnsi="Calibri"/>
          <w:sz w:val="22"/>
          <w:szCs w:val="22"/>
          <w:lang w:val="en-US"/>
        </w:rPr>
        <w:t xml:space="preserve">: </w:t>
      </w:r>
      <w:hyperlink r:id="rId27" w:history="1">
        <w:r w:rsidRPr="007F5BCB">
          <w:rPr>
            <w:rStyle w:val="-"/>
            <w:rFonts w:ascii="Calibri" w:hAnsi="Calibri"/>
            <w:sz w:val="22"/>
            <w:szCs w:val="22"/>
            <w:lang w:val="en-US"/>
          </w:rPr>
          <w:t>https://doi.org/10.1177/14413582241264619</w:t>
        </w:r>
      </w:hyperlink>
      <w:r w:rsidR="00F6562A" w:rsidRPr="00F6562A">
        <w:rPr>
          <w:rFonts w:ascii="Calibri" w:hAnsi="Calibri"/>
          <w:sz w:val="22"/>
          <w:szCs w:val="22"/>
          <w:lang w:val="en-US"/>
        </w:rPr>
        <w:t xml:space="preserve">, </w:t>
      </w:r>
      <w:r w:rsidR="00F6562A">
        <w:rPr>
          <w:rFonts w:ascii="Calibri" w:hAnsi="Calibri"/>
          <w:sz w:val="22"/>
          <w:szCs w:val="22"/>
        </w:rPr>
        <w:t>προσπελάστηκε</w:t>
      </w:r>
      <w:r w:rsidR="00F6562A" w:rsidRPr="00F6562A">
        <w:rPr>
          <w:rFonts w:ascii="Calibri" w:hAnsi="Calibri"/>
          <w:sz w:val="22"/>
          <w:szCs w:val="22"/>
          <w:lang w:val="en-US"/>
        </w:rPr>
        <w:t xml:space="preserve"> </w:t>
      </w:r>
      <w:r w:rsidR="00F6562A">
        <w:rPr>
          <w:rFonts w:ascii="Calibri" w:hAnsi="Calibri"/>
          <w:sz w:val="22"/>
          <w:szCs w:val="22"/>
        </w:rPr>
        <w:t>στις</w:t>
      </w:r>
      <w:r w:rsidR="00F6562A" w:rsidRPr="00F6562A">
        <w:rPr>
          <w:rFonts w:ascii="Calibri" w:hAnsi="Calibri"/>
          <w:sz w:val="22"/>
          <w:szCs w:val="22"/>
          <w:lang w:val="en-US"/>
        </w:rPr>
        <w:t xml:space="preserve"> 10/12/2025).</w:t>
      </w:r>
    </w:p>
    <w:p w14:paraId="12E72D66" w14:textId="45A289A2" w:rsidR="00780657" w:rsidRPr="00780657" w:rsidRDefault="00780657" w:rsidP="007F5BCB">
      <w:pPr>
        <w:ind w:firstLine="284"/>
        <w:jc w:val="both"/>
        <w:rPr>
          <w:rFonts w:ascii="Calibri" w:hAnsi="Calibri"/>
          <w:sz w:val="22"/>
          <w:szCs w:val="22"/>
          <w:lang w:val="en-US"/>
        </w:rPr>
      </w:pPr>
      <w:r w:rsidRPr="00780657">
        <w:rPr>
          <w:rFonts w:ascii="Calibri" w:hAnsi="Calibri"/>
          <w:sz w:val="22"/>
          <w:szCs w:val="22"/>
          <w:lang w:val="en-US"/>
        </w:rPr>
        <w:t>Linardakis, M. (2025). Presence of Animals in Primary School and Preschool Classrooms: Teachers’ Preferences Through Discrete Choice Models.</w:t>
      </w:r>
      <w:r>
        <w:rPr>
          <w:rFonts w:ascii="Calibri" w:hAnsi="Calibri"/>
          <w:sz w:val="22"/>
          <w:szCs w:val="22"/>
          <w:lang w:val="en-US"/>
        </w:rPr>
        <w:t xml:space="preserve"> </w:t>
      </w:r>
      <w:r w:rsidRPr="00780657">
        <w:rPr>
          <w:rFonts w:ascii="Calibri" w:hAnsi="Calibri"/>
          <w:i/>
          <w:iCs/>
          <w:sz w:val="22"/>
          <w:szCs w:val="22"/>
          <w:lang w:val="en-US"/>
        </w:rPr>
        <w:t>Anthrozoös</w:t>
      </w:r>
      <w:r w:rsidRPr="00780657">
        <w:rPr>
          <w:rFonts w:ascii="Calibri" w:hAnsi="Calibri"/>
          <w:sz w:val="22"/>
          <w:szCs w:val="22"/>
          <w:lang w:val="en-US"/>
        </w:rPr>
        <w:t>,</w:t>
      </w:r>
      <w:r>
        <w:rPr>
          <w:rFonts w:ascii="Calibri" w:hAnsi="Calibri"/>
          <w:sz w:val="22"/>
          <w:szCs w:val="22"/>
          <w:lang w:val="en-US"/>
        </w:rPr>
        <w:t xml:space="preserve"> </w:t>
      </w:r>
      <w:r w:rsidRPr="00780657">
        <w:rPr>
          <w:rFonts w:ascii="Calibri" w:hAnsi="Calibri"/>
          <w:i/>
          <w:iCs/>
          <w:sz w:val="22"/>
          <w:szCs w:val="22"/>
          <w:lang w:val="en-US"/>
        </w:rPr>
        <w:t>38</w:t>
      </w:r>
      <w:r w:rsidRPr="00780657">
        <w:rPr>
          <w:rFonts w:ascii="Calibri" w:hAnsi="Calibri"/>
          <w:sz w:val="22"/>
          <w:szCs w:val="22"/>
          <w:lang w:val="en-US"/>
        </w:rPr>
        <w:t>(3), 505–526</w:t>
      </w:r>
      <w:r>
        <w:rPr>
          <w:rFonts w:ascii="Calibri" w:hAnsi="Calibri"/>
          <w:sz w:val="22"/>
          <w:szCs w:val="22"/>
          <w:lang w:val="en-US"/>
        </w:rPr>
        <w:t xml:space="preserve"> </w:t>
      </w:r>
      <w:r w:rsidRPr="00780657">
        <w:rPr>
          <w:rFonts w:ascii="Calibri" w:hAnsi="Calibri"/>
          <w:sz w:val="22"/>
          <w:szCs w:val="22"/>
          <w:lang w:val="en-US"/>
        </w:rPr>
        <w:t>(</w:t>
      </w:r>
      <w:r>
        <w:rPr>
          <w:rFonts w:ascii="Calibri" w:hAnsi="Calibri"/>
          <w:sz w:val="22"/>
          <w:szCs w:val="22"/>
        </w:rPr>
        <w:t>Διαθέσιμο</w:t>
      </w:r>
      <w:r w:rsidRPr="00780657">
        <w:rPr>
          <w:rFonts w:ascii="Calibri" w:hAnsi="Calibri"/>
          <w:sz w:val="22"/>
          <w:szCs w:val="22"/>
          <w:lang w:val="en-US"/>
        </w:rPr>
        <w:t xml:space="preserve">, </w:t>
      </w:r>
      <w:hyperlink r:id="rId28" w:history="1">
        <w:r w:rsidRPr="00FA1F63">
          <w:rPr>
            <w:rStyle w:val="-"/>
            <w:rFonts w:ascii="Calibri" w:hAnsi="Calibri"/>
            <w:sz w:val="22"/>
            <w:szCs w:val="22"/>
            <w:lang w:val="en-US"/>
          </w:rPr>
          <w:t>https://doi.org/10.1080/08927936.2025.2482330</w:t>
        </w:r>
      </w:hyperlink>
      <w:r w:rsidRPr="00780657">
        <w:rPr>
          <w:rFonts w:ascii="Calibri" w:hAnsi="Calibri"/>
          <w:sz w:val="22"/>
          <w:szCs w:val="22"/>
          <w:lang w:val="en-US"/>
        </w:rPr>
        <w:t xml:space="preserve">, </w:t>
      </w:r>
      <w:r>
        <w:rPr>
          <w:rFonts w:ascii="Calibri" w:hAnsi="Calibri"/>
          <w:sz w:val="22"/>
          <w:szCs w:val="22"/>
        </w:rPr>
        <w:t>προσπελάστηκε</w:t>
      </w:r>
      <w:r w:rsidRPr="00780657">
        <w:rPr>
          <w:rFonts w:ascii="Calibri" w:hAnsi="Calibri"/>
          <w:sz w:val="22"/>
          <w:szCs w:val="22"/>
          <w:lang w:val="en-US"/>
        </w:rPr>
        <w:t xml:space="preserve"> </w:t>
      </w:r>
      <w:r>
        <w:rPr>
          <w:rFonts w:ascii="Calibri" w:hAnsi="Calibri"/>
          <w:sz w:val="22"/>
          <w:szCs w:val="22"/>
        </w:rPr>
        <w:t xml:space="preserve">στις 09/12/2025). </w:t>
      </w:r>
    </w:p>
    <w:p w14:paraId="1F2F0970" w14:textId="605232A8" w:rsidR="00902BCB" w:rsidRPr="00902BCB" w:rsidRDefault="00902BCB" w:rsidP="00CF18DD">
      <w:pPr>
        <w:ind w:firstLine="284"/>
        <w:jc w:val="both"/>
        <w:rPr>
          <w:rFonts w:ascii="Calibri" w:hAnsi="Calibri"/>
          <w:sz w:val="22"/>
          <w:szCs w:val="22"/>
          <w:lang w:val="en-US"/>
        </w:rPr>
      </w:pPr>
      <w:r w:rsidRPr="00902BCB">
        <w:rPr>
          <w:rFonts w:ascii="Calibri" w:hAnsi="Calibri"/>
          <w:sz w:val="22"/>
          <w:szCs w:val="22"/>
          <w:lang w:val="en-US"/>
        </w:rPr>
        <w:t>Lloyd, J., Johnston, L., &amp; Lewis, J. (2019). Psychiatric Assistance Dog Use for People Living With Mental Health Disorders.</w:t>
      </w:r>
      <w:r>
        <w:rPr>
          <w:rFonts w:ascii="Calibri" w:hAnsi="Calibri"/>
          <w:sz w:val="22"/>
          <w:szCs w:val="22"/>
          <w:lang w:val="en-US"/>
        </w:rPr>
        <w:t xml:space="preserve"> </w:t>
      </w:r>
      <w:r w:rsidRPr="00902BCB">
        <w:rPr>
          <w:rFonts w:ascii="Calibri" w:hAnsi="Calibri"/>
          <w:i/>
          <w:iCs/>
          <w:sz w:val="22"/>
          <w:szCs w:val="22"/>
          <w:lang w:val="en-US"/>
        </w:rPr>
        <w:t>Frontiers in veterinary science</w:t>
      </w:r>
      <w:r>
        <w:rPr>
          <w:rFonts w:ascii="Calibri" w:hAnsi="Calibri"/>
          <w:sz w:val="22"/>
          <w:szCs w:val="22"/>
          <w:lang w:val="en-US"/>
        </w:rPr>
        <w:t xml:space="preserve"> </w:t>
      </w:r>
      <w:r w:rsidRPr="00902BCB">
        <w:rPr>
          <w:rFonts w:ascii="Calibri" w:hAnsi="Calibri"/>
          <w:i/>
          <w:iCs/>
          <w:sz w:val="22"/>
          <w:szCs w:val="22"/>
          <w:lang w:val="en-US"/>
        </w:rPr>
        <w:t>6</w:t>
      </w:r>
      <w:r w:rsidRPr="00902BCB">
        <w:rPr>
          <w:rFonts w:ascii="Calibri" w:hAnsi="Calibri"/>
          <w:sz w:val="22"/>
          <w:szCs w:val="22"/>
          <w:lang w:val="en-US"/>
        </w:rPr>
        <w:t>, 166</w:t>
      </w:r>
      <w:r>
        <w:rPr>
          <w:rFonts w:ascii="Calibri" w:hAnsi="Calibri"/>
          <w:sz w:val="22"/>
          <w:szCs w:val="22"/>
          <w:lang w:val="en-US"/>
        </w:rPr>
        <w:t>, (</w:t>
      </w:r>
      <w:r>
        <w:rPr>
          <w:rFonts w:ascii="Calibri" w:hAnsi="Calibri"/>
          <w:sz w:val="22"/>
          <w:szCs w:val="22"/>
        </w:rPr>
        <w:t>Διαθέσιμο</w:t>
      </w:r>
      <w:r w:rsidRPr="00902BCB">
        <w:rPr>
          <w:rFonts w:ascii="Calibri" w:hAnsi="Calibri"/>
          <w:sz w:val="22"/>
          <w:szCs w:val="22"/>
          <w:lang w:val="en-US"/>
        </w:rPr>
        <w:t xml:space="preserve">: </w:t>
      </w:r>
      <w:hyperlink r:id="rId29" w:history="1">
        <w:r w:rsidRPr="00902BCB">
          <w:rPr>
            <w:rStyle w:val="-"/>
            <w:rFonts w:ascii="Calibri" w:hAnsi="Calibri"/>
            <w:sz w:val="22"/>
            <w:szCs w:val="22"/>
            <w:lang w:val="en-US"/>
          </w:rPr>
          <w:t>https://doi.org/10.3389/fvets.2019.00166</w:t>
        </w:r>
      </w:hyperlink>
      <w:r w:rsidRPr="00902BCB">
        <w:rPr>
          <w:rFonts w:ascii="Calibri" w:hAnsi="Calibri"/>
          <w:sz w:val="22"/>
          <w:szCs w:val="22"/>
          <w:lang w:val="en-US"/>
        </w:rPr>
        <w:t xml:space="preserve">, </w:t>
      </w:r>
      <w:r>
        <w:rPr>
          <w:rFonts w:ascii="Calibri" w:hAnsi="Calibri"/>
          <w:sz w:val="22"/>
          <w:szCs w:val="22"/>
        </w:rPr>
        <w:t>προσπελάστηκε</w:t>
      </w:r>
      <w:r w:rsidRPr="00902BCB">
        <w:rPr>
          <w:rFonts w:ascii="Calibri" w:hAnsi="Calibri"/>
          <w:sz w:val="22"/>
          <w:szCs w:val="22"/>
          <w:lang w:val="en-US"/>
        </w:rPr>
        <w:t xml:space="preserve"> </w:t>
      </w:r>
      <w:r>
        <w:rPr>
          <w:rFonts w:ascii="Calibri" w:hAnsi="Calibri"/>
          <w:sz w:val="22"/>
          <w:szCs w:val="22"/>
        </w:rPr>
        <w:t>στις</w:t>
      </w:r>
      <w:r w:rsidRPr="00902BCB">
        <w:rPr>
          <w:rFonts w:ascii="Calibri" w:hAnsi="Calibri"/>
          <w:sz w:val="22"/>
          <w:szCs w:val="22"/>
          <w:lang w:val="en-US"/>
        </w:rPr>
        <w:t xml:space="preserve"> 12/12/2025). </w:t>
      </w:r>
    </w:p>
    <w:p w14:paraId="5B8660B8" w14:textId="1E67B9ED" w:rsidR="00764BB0" w:rsidRDefault="00764BB0" w:rsidP="00CF18DD">
      <w:pPr>
        <w:ind w:firstLine="284"/>
        <w:jc w:val="both"/>
        <w:rPr>
          <w:rFonts w:ascii="Calibri" w:hAnsi="Calibri"/>
          <w:sz w:val="22"/>
          <w:szCs w:val="22"/>
          <w:lang w:val="en-GB"/>
        </w:rPr>
      </w:pPr>
      <w:r w:rsidRPr="00764BB0">
        <w:rPr>
          <w:rFonts w:ascii="Calibri" w:hAnsi="Calibri"/>
          <w:sz w:val="22"/>
          <w:szCs w:val="22"/>
          <w:lang w:val="en-US"/>
        </w:rPr>
        <w:t xml:space="preserve">Melson, G. F., &amp; Fine, A. H. (2015). Animals in the lives of children. In A. H. Fine (Ed.), </w:t>
      </w:r>
      <w:r w:rsidRPr="00764BB0">
        <w:rPr>
          <w:rFonts w:ascii="Calibri" w:hAnsi="Calibri"/>
          <w:i/>
          <w:iCs/>
          <w:sz w:val="22"/>
          <w:szCs w:val="22"/>
          <w:lang w:val="en-US"/>
        </w:rPr>
        <w:t>Handbook on animal-assisted therapy</w:t>
      </w:r>
      <w:r w:rsidRPr="00764BB0">
        <w:rPr>
          <w:rFonts w:ascii="Calibri" w:hAnsi="Calibri"/>
          <w:sz w:val="22"/>
          <w:szCs w:val="22"/>
          <w:lang w:val="en-US"/>
        </w:rPr>
        <w:t xml:space="preserve"> (pp. 179–194). </w:t>
      </w:r>
      <w:r w:rsidRPr="00780657">
        <w:rPr>
          <w:rFonts w:ascii="Calibri" w:hAnsi="Calibri"/>
          <w:sz w:val="22"/>
          <w:szCs w:val="22"/>
          <w:lang w:val="en-US"/>
        </w:rPr>
        <w:t>Elsevier.</w:t>
      </w:r>
    </w:p>
    <w:p w14:paraId="10984FFF" w14:textId="2D7CB752" w:rsidR="00826B2A" w:rsidRPr="00780657" w:rsidRDefault="00826B2A" w:rsidP="00CF18DD">
      <w:pPr>
        <w:ind w:firstLine="284"/>
        <w:jc w:val="both"/>
        <w:rPr>
          <w:rFonts w:ascii="Calibri" w:hAnsi="Calibri"/>
          <w:sz w:val="22"/>
          <w:szCs w:val="22"/>
          <w:lang w:val="en-US"/>
        </w:rPr>
      </w:pPr>
      <w:r w:rsidRPr="00826B2A">
        <w:rPr>
          <w:rFonts w:ascii="Calibri" w:hAnsi="Calibri"/>
          <w:sz w:val="22"/>
          <w:szCs w:val="22"/>
          <w:lang w:val="en-US"/>
        </w:rPr>
        <w:lastRenderedPageBreak/>
        <w:t>Menna, L. F., Santaniello, A., Todisco, M., Amato, A., Borrelli, L., Scandurra, C., &amp; Fioretti, A. (2019). The Human–Animal Relationship as the Focus of Animal-Assisted Interventions: A One Health Approach.</w:t>
      </w:r>
      <w:r>
        <w:rPr>
          <w:rFonts w:ascii="Calibri" w:hAnsi="Calibri"/>
          <w:sz w:val="22"/>
          <w:szCs w:val="22"/>
          <w:lang w:val="en-US"/>
        </w:rPr>
        <w:t xml:space="preserve"> </w:t>
      </w:r>
      <w:r w:rsidRPr="00826B2A">
        <w:rPr>
          <w:rFonts w:ascii="Calibri" w:hAnsi="Calibri"/>
          <w:i/>
          <w:iCs/>
          <w:sz w:val="22"/>
          <w:szCs w:val="22"/>
          <w:lang w:val="en-US"/>
        </w:rPr>
        <w:t>International Journal of Environmental Research and Public Health</w:t>
      </w:r>
      <w:r w:rsidRPr="00826B2A">
        <w:rPr>
          <w:rFonts w:ascii="Calibri" w:hAnsi="Calibri"/>
          <w:sz w:val="22"/>
          <w:szCs w:val="22"/>
          <w:lang w:val="en-US"/>
        </w:rPr>
        <w:t>,</w:t>
      </w:r>
      <w:r>
        <w:rPr>
          <w:rFonts w:ascii="Calibri" w:hAnsi="Calibri"/>
          <w:sz w:val="22"/>
          <w:szCs w:val="22"/>
          <w:lang w:val="en-US"/>
        </w:rPr>
        <w:t xml:space="preserve"> </w:t>
      </w:r>
      <w:r w:rsidRPr="00826B2A">
        <w:rPr>
          <w:rFonts w:ascii="Calibri" w:hAnsi="Calibri"/>
          <w:i/>
          <w:iCs/>
          <w:sz w:val="22"/>
          <w:szCs w:val="22"/>
          <w:lang w:val="en-US"/>
        </w:rPr>
        <w:t>16</w:t>
      </w:r>
      <w:r w:rsidRPr="00826B2A">
        <w:rPr>
          <w:rFonts w:ascii="Calibri" w:hAnsi="Calibri"/>
          <w:sz w:val="22"/>
          <w:szCs w:val="22"/>
          <w:lang w:val="en-US"/>
        </w:rPr>
        <w:t>(19), 3660,</w:t>
      </w:r>
      <w:r w:rsidR="00FF757C" w:rsidRPr="00FF757C">
        <w:rPr>
          <w:rFonts w:ascii="Calibri" w:hAnsi="Calibri"/>
          <w:sz w:val="22"/>
          <w:szCs w:val="22"/>
          <w:lang w:val="en-US"/>
        </w:rPr>
        <w:t xml:space="preserve"> </w:t>
      </w:r>
      <w:r w:rsidRPr="00826B2A">
        <w:rPr>
          <w:rFonts w:ascii="Calibri" w:hAnsi="Calibri"/>
          <w:sz w:val="22"/>
          <w:szCs w:val="22"/>
          <w:lang w:val="en-US"/>
        </w:rPr>
        <w:t>(</w:t>
      </w:r>
      <w:r>
        <w:rPr>
          <w:rFonts w:ascii="Calibri" w:hAnsi="Calibri"/>
          <w:sz w:val="22"/>
          <w:szCs w:val="22"/>
        </w:rPr>
        <w:t>Διαθέσιμο</w:t>
      </w:r>
      <w:r w:rsidRPr="00826B2A">
        <w:rPr>
          <w:rFonts w:ascii="Calibri" w:hAnsi="Calibri"/>
          <w:sz w:val="22"/>
          <w:szCs w:val="22"/>
          <w:lang w:val="en-US"/>
        </w:rPr>
        <w:t xml:space="preserve">: </w:t>
      </w:r>
      <w:hyperlink r:id="rId30" w:history="1">
        <w:r w:rsidRPr="00A12CE0">
          <w:rPr>
            <w:rStyle w:val="-"/>
            <w:rFonts w:ascii="Calibri" w:hAnsi="Calibri"/>
            <w:sz w:val="22"/>
            <w:szCs w:val="22"/>
            <w:lang w:val="en-US"/>
          </w:rPr>
          <w:t>https://doi.org/10.3390/ijerph16193660</w:t>
        </w:r>
      </w:hyperlink>
      <w:r w:rsidRPr="00826B2A">
        <w:rPr>
          <w:rFonts w:ascii="Calibri" w:hAnsi="Calibri"/>
          <w:sz w:val="22"/>
          <w:szCs w:val="22"/>
          <w:lang w:val="en-US"/>
        </w:rPr>
        <w:t xml:space="preserve">, </w:t>
      </w:r>
      <w:r>
        <w:rPr>
          <w:rFonts w:ascii="Calibri" w:hAnsi="Calibri"/>
          <w:sz w:val="22"/>
          <w:szCs w:val="22"/>
        </w:rPr>
        <w:t>προσπελάστηκε</w:t>
      </w:r>
      <w:r w:rsidRPr="00826B2A">
        <w:rPr>
          <w:rFonts w:ascii="Calibri" w:hAnsi="Calibri"/>
          <w:sz w:val="22"/>
          <w:szCs w:val="22"/>
          <w:lang w:val="en-US"/>
        </w:rPr>
        <w:t xml:space="preserve"> </w:t>
      </w:r>
      <w:r>
        <w:rPr>
          <w:rFonts w:ascii="Calibri" w:hAnsi="Calibri"/>
          <w:sz w:val="22"/>
          <w:szCs w:val="22"/>
        </w:rPr>
        <w:t>στις</w:t>
      </w:r>
      <w:r w:rsidRPr="00826B2A">
        <w:rPr>
          <w:rFonts w:ascii="Calibri" w:hAnsi="Calibri"/>
          <w:sz w:val="22"/>
          <w:szCs w:val="22"/>
          <w:lang w:val="en-US"/>
        </w:rPr>
        <w:t xml:space="preserve"> 13/12/2025).</w:t>
      </w:r>
    </w:p>
    <w:p w14:paraId="05DE090D" w14:textId="7EE92690" w:rsidR="00032442" w:rsidRPr="00032442" w:rsidRDefault="00032442" w:rsidP="00CF18DD">
      <w:pPr>
        <w:ind w:firstLine="284"/>
        <w:jc w:val="both"/>
        <w:rPr>
          <w:rFonts w:ascii="Calibri" w:hAnsi="Calibri"/>
          <w:sz w:val="22"/>
          <w:szCs w:val="22"/>
        </w:rPr>
      </w:pPr>
      <w:r w:rsidRPr="00032442">
        <w:rPr>
          <w:rFonts w:ascii="Calibri" w:hAnsi="Calibri"/>
          <w:sz w:val="22"/>
          <w:szCs w:val="22"/>
        </w:rPr>
        <w:t xml:space="preserve">Μπλαβάκη, Ο., &amp; Καλογιαννάκης, Μ. (2021). Η σχέση των παιδιών προσχολικής ηλικίας με τα κατοικίδια ζώα. </w:t>
      </w:r>
      <w:r w:rsidRPr="00032442">
        <w:rPr>
          <w:rFonts w:ascii="Calibri" w:hAnsi="Calibri"/>
          <w:i/>
          <w:iCs/>
          <w:sz w:val="22"/>
          <w:szCs w:val="22"/>
        </w:rPr>
        <w:t>Επιστήμες Αγωγής, 2</w:t>
      </w:r>
      <w:r w:rsidRPr="00032442">
        <w:rPr>
          <w:rFonts w:ascii="Calibri" w:hAnsi="Calibri"/>
          <w:sz w:val="22"/>
          <w:szCs w:val="22"/>
        </w:rPr>
        <w:t>, 22–37</w:t>
      </w:r>
      <w:r>
        <w:rPr>
          <w:rFonts w:ascii="Calibri" w:hAnsi="Calibri"/>
          <w:sz w:val="22"/>
          <w:szCs w:val="22"/>
        </w:rPr>
        <w:t>, (Διαθέσιμο:</w:t>
      </w:r>
      <w:r w:rsidRPr="00032442">
        <w:rPr>
          <w:rFonts w:ascii="Calibri" w:hAnsi="Calibri"/>
          <w:sz w:val="22"/>
          <w:szCs w:val="22"/>
        </w:rPr>
        <w:t xml:space="preserve"> </w:t>
      </w:r>
      <w:hyperlink r:id="rId31" w:tgtFrame="_new" w:history="1">
        <w:r w:rsidRPr="00032442">
          <w:rPr>
            <w:rStyle w:val="-"/>
            <w:rFonts w:ascii="Calibri" w:hAnsi="Calibri"/>
            <w:sz w:val="22"/>
            <w:szCs w:val="22"/>
          </w:rPr>
          <w:t>https://www.researchgate.net/publication/352092028_E_schese_ton_paidion_proscholikes_elikias_me_ta_katoikidia_zoa</w:t>
        </w:r>
      </w:hyperlink>
      <w:r>
        <w:rPr>
          <w:rFonts w:ascii="Calibri" w:hAnsi="Calibri"/>
          <w:sz w:val="22"/>
          <w:szCs w:val="22"/>
        </w:rPr>
        <w:t>, προσπελάστηκε στις 10/12/2025).</w:t>
      </w:r>
    </w:p>
    <w:p w14:paraId="4B5409A4" w14:textId="7353E3E1" w:rsidR="0060722C" w:rsidRPr="0060722C" w:rsidRDefault="0060722C" w:rsidP="00CF18DD">
      <w:pPr>
        <w:ind w:firstLine="284"/>
        <w:jc w:val="both"/>
        <w:rPr>
          <w:rFonts w:ascii="Calibri" w:hAnsi="Calibri"/>
          <w:sz w:val="22"/>
          <w:szCs w:val="22"/>
          <w:lang w:val="en-US"/>
        </w:rPr>
      </w:pPr>
      <w:r w:rsidRPr="0060722C">
        <w:rPr>
          <w:rFonts w:ascii="Calibri" w:hAnsi="Calibri"/>
          <w:sz w:val="22"/>
          <w:szCs w:val="22"/>
          <w:lang w:val="en-US"/>
        </w:rPr>
        <w:t>O'Haire M. E. (201</w:t>
      </w:r>
      <w:r w:rsidR="00581ED3">
        <w:rPr>
          <w:rFonts w:ascii="Calibri" w:hAnsi="Calibri"/>
          <w:sz w:val="22"/>
          <w:szCs w:val="22"/>
          <w:lang w:val="en-US"/>
        </w:rPr>
        <w:t>7</w:t>
      </w:r>
      <w:r w:rsidRPr="0060722C">
        <w:rPr>
          <w:rFonts w:ascii="Calibri" w:hAnsi="Calibri"/>
          <w:sz w:val="22"/>
          <w:szCs w:val="22"/>
          <w:lang w:val="en-US"/>
        </w:rPr>
        <w:t xml:space="preserve">). Animal-assisted intervention for autism spectrum disorder: a systematic literature review. </w:t>
      </w:r>
      <w:r w:rsidRPr="0060722C">
        <w:rPr>
          <w:rFonts w:ascii="Calibri" w:hAnsi="Calibri"/>
          <w:i/>
          <w:iCs/>
          <w:sz w:val="22"/>
          <w:szCs w:val="22"/>
          <w:lang w:val="en-US"/>
        </w:rPr>
        <w:t>Journal of autism and developmental disorders</w:t>
      </w:r>
      <w:r w:rsidRPr="0060722C">
        <w:rPr>
          <w:rFonts w:ascii="Calibri" w:hAnsi="Calibri"/>
          <w:sz w:val="22"/>
          <w:szCs w:val="22"/>
          <w:lang w:val="en-US"/>
        </w:rPr>
        <w:t>,</w:t>
      </w:r>
      <w:r>
        <w:rPr>
          <w:rFonts w:ascii="Calibri" w:hAnsi="Calibri"/>
          <w:sz w:val="22"/>
          <w:szCs w:val="22"/>
          <w:lang w:val="en-US"/>
        </w:rPr>
        <w:t xml:space="preserve"> </w:t>
      </w:r>
      <w:r w:rsidRPr="0060722C">
        <w:rPr>
          <w:rFonts w:ascii="Calibri" w:hAnsi="Calibri"/>
          <w:i/>
          <w:iCs/>
          <w:sz w:val="22"/>
          <w:szCs w:val="22"/>
          <w:lang w:val="en-US"/>
        </w:rPr>
        <w:t>43</w:t>
      </w:r>
      <w:r w:rsidRPr="0060722C">
        <w:rPr>
          <w:rFonts w:ascii="Calibri" w:hAnsi="Calibri"/>
          <w:sz w:val="22"/>
          <w:szCs w:val="22"/>
          <w:lang w:val="en-US"/>
        </w:rPr>
        <w:t>(7), 1606–1622</w:t>
      </w:r>
      <w:r>
        <w:rPr>
          <w:rFonts w:ascii="Calibri" w:hAnsi="Calibri"/>
          <w:sz w:val="22"/>
          <w:szCs w:val="22"/>
          <w:lang w:val="en-US"/>
        </w:rPr>
        <w:t xml:space="preserve">, </w:t>
      </w:r>
      <w:r w:rsidRPr="0060722C">
        <w:rPr>
          <w:rFonts w:ascii="Calibri" w:hAnsi="Calibri"/>
          <w:sz w:val="22"/>
          <w:szCs w:val="22"/>
          <w:lang w:val="en-US"/>
        </w:rPr>
        <w:t>(</w:t>
      </w:r>
      <w:r>
        <w:rPr>
          <w:rFonts w:ascii="Calibri" w:hAnsi="Calibri"/>
          <w:sz w:val="22"/>
          <w:szCs w:val="22"/>
        </w:rPr>
        <w:t>Διαθέσιμο</w:t>
      </w:r>
      <w:r w:rsidRPr="0060722C">
        <w:rPr>
          <w:rFonts w:ascii="Calibri" w:hAnsi="Calibri"/>
          <w:sz w:val="22"/>
          <w:szCs w:val="22"/>
          <w:lang w:val="en-US"/>
        </w:rPr>
        <w:t xml:space="preserve">: </w:t>
      </w:r>
      <w:hyperlink r:id="rId32" w:history="1">
        <w:r w:rsidRPr="00A12CE0">
          <w:rPr>
            <w:rStyle w:val="-"/>
            <w:rFonts w:ascii="Calibri" w:hAnsi="Calibri"/>
            <w:sz w:val="22"/>
            <w:szCs w:val="22"/>
            <w:lang w:val="en-US"/>
          </w:rPr>
          <w:t>https://doi.org/10.1007/s10803-012-1707-5</w:t>
        </w:r>
      </w:hyperlink>
      <w:r w:rsidRPr="0060722C">
        <w:rPr>
          <w:rFonts w:ascii="Calibri" w:hAnsi="Calibri"/>
          <w:sz w:val="22"/>
          <w:szCs w:val="22"/>
          <w:lang w:val="en-US"/>
        </w:rPr>
        <w:t xml:space="preserve">, </w:t>
      </w:r>
      <w:r>
        <w:rPr>
          <w:rFonts w:ascii="Calibri" w:hAnsi="Calibri"/>
          <w:sz w:val="22"/>
          <w:szCs w:val="22"/>
        </w:rPr>
        <w:t>προσπελάστηκε</w:t>
      </w:r>
      <w:r w:rsidRPr="0060722C">
        <w:rPr>
          <w:rFonts w:ascii="Calibri" w:hAnsi="Calibri"/>
          <w:sz w:val="22"/>
          <w:szCs w:val="22"/>
          <w:lang w:val="en-US"/>
        </w:rPr>
        <w:t xml:space="preserve"> </w:t>
      </w:r>
      <w:r>
        <w:rPr>
          <w:rFonts w:ascii="Calibri" w:hAnsi="Calibri"/>
          <w:sz w:val="22"/>
          <w:szCs w:val="22"/>
        </w:rPr>
        <w:t>στις</w:t>
      </w:r>
      <w:r w:rsidRPr="0060722C">
        <w:rPr>
          <w:rFonts w:ascii="Calibri" w:hAnsi="Calibri"/>
          <w:sz w:val="22"/>
          <w:szCs w:val="22"/>
          <w:lang w:val="en-US"/>
        </w:rPr>
        <w:t xml:space="preserve"> 02/12/2025). </w:t>
      </w:r>
    </w:p>
    <w:p w14:paraId="79B07DE5" w14:textId="54993DBD" w:rsidR="007B1FB8" w:rsidRPr="00780657" w:rsidRDefault="007B1FB8" w:rsidP="007B1FB8">
      <w:pPr>
        <w:ind w:firstLine="284"/>
        <w:jc w:val="both"/>
        <w:rPr>
          <w:rFonts w:ascii="Calibri" w:hAnsi="Calibri"/>
          <w:sz w:val="22"/>
          <w:szCs w:val="22"/>
          <w:lang w:val="en-US"/>
        </w:rPr>
      </w:pPr>
      <w:r w:rsidRPr="007B1FB8">
        <w:rPr>
          <w:rFonts w:ascii="Calibri" w:hAnsi="Calibri"/>
          <w:sz w:val="22"/>
          <w:szCs w:val="22"/>
          <w:lang w:val="en-US"/>
        </w:rPr>
        <w:t xml:space="preserve">Payne, E., Bennett, P. C., &amp; McGreevy, P. D. (2015). Current perspectives on attachment and bonding in the dog–human dyad. </w:t>
      </w:r>
      <w:r w:rsidRPr="007B1FB8">
        <w:rPr>
          <w:rFonts w:ascii="Calibri" w:hAnsi="Calibri"/>
          <w:i/>
          <w:iCs/>
          <w:sz w:val="22"/>
          <w:szCs w:val="22"/>
          <w:lang w:val="en-US"/>
        </w:rPr>
        <w:t>Psychology Research and Behavior Management</w:t>
      </w:r>
      <w:r w:rsidRPr="007B1FB8">
        <w:rPr>
          <w:rFonts w:ascii="Calibri" w:hAnsi="Calibri"/>
          <w:sz w:val="22"/>
          <w:szCs w:val="22"/>
          <w:lang w:val="en-US"/>
        </w:rPr>
        <w:t xml:space="preserve">, </w:t>
      </w:r>
      <w:r w:rsidRPr="007B1FB8">
        <w:rPr>
          <w:rFonts w:ascii="Calibri" w:hAnsi="Calibri"/>
          <w:i/>
          <w:iCs/>
          <w:sz w:val="22"/>
          <w:szCs w:val="22"/>
          <w:lang w:val="en-US"/>
        </w:rPr>
        <w:t>8</w:t>
      </w:r>
      <w:r w:rsidRPr="007B1FB8">
        <w:rPr>
          <w:rFonts w:ascii="Calibri" w:hAnsi="Calibri"/>
          <w:sz w:val="22"/>
          <w:szCs w:val="22"/>
          <w:lang w:val="en-US"/>
        </w:rPr>
        <w:t xml:space="preserve">, 71–79, </w:t>
      </w:r>
      <w:r w:rsidRPr="00826B2A">
        <w:rPr>
          <w:rFonts w:ascii="Calibri" w:hAnsi="Calibri"/>
          <w:sz w:val="22"/>
          <w:szCs w:val="22"/>
          <w:lang w:val="en-US"/>
        </w:rPr>
        <w:t>(</w:t>
      </w:r>
      <w:r>
        <w:rPr>
          <w:rFonts w:ascii="Calibri" w:hAnsi="Calibri"/>
          <w:sz w:val="22"/>
          <w:szCs w:val="22"/>
        </w:rPr>
        <w:t>Διαθέσιμο</w:t>
      </w:r>
      <w:r w:rsidRPr="00826B2A">
        <w:rPr>
          <w:rFonts w:ascii="Calibri" w:hAnsi="Calibri"/>
          <w:sz w:val="22"/>
          <w:szCs w:val="22"/>
          <w:lang w:val="en-US"/>
        </w:rPr>
        <w:t>:</w:t>
      </w:r>
      <w:r w:rsidRPr="007B1FB8">
        <w:rPr>
          <w:rFonts w:ascii="Calibri" w:hAnsi="Calibri"/>
          <w:sz w:val="22"/>
          <w:szCs w:val="22"/>
          <w:lang w:val="en-US"/>
        </w:rPr>
        <w:t xml:space="preserve"> </w:t>
      </w:r>
      <w:hyperlink r:id="rId33" w:history="1">
        <w:r w:rsidRPr="00A12CE0">
          <w:rPr>
            <w:rStyle w:val="-"/>
            <w:rFonts w:ascii="Calibri" w:hAnsi="Calibri"/>
            <w:sz w:val="22"/>
            <w:szCs w:val="22"/>
            <w:lang w:val="en-US"/>
          </w:rPr>
          <w:t>https://doi.org/10.2147/PRBM.S74972</w:t>
        </w:r>
      </w:hyperlink>
      <w:r w:rsidRPr="007B1FB8">
        <w:rPr>
          <w:rFonts w:ascii="Calibri" w:hAnsi="Calibri"/>
          <w:sz w:val="22"/>
          <w:szCs w:val="22"/>
          <w:lang w:val="en-US"/>
        </w:rPr>
        <w:t xml:space="preserve"> </w:t>
      </w:r>
      <w:r w:rsidRPr="00826B2A">
        <w:rPr>
          <w:rFonts w:ascii="Calibri" w:hAnsi="Calibri"/>
          <w:sz w:val="22"/>
          <w:szCs w:val="22"/>
          <w:lang w:val="en-US"/>
        </w:rPr>
        <w:t xml:space="preserve">, </w:t>
      </w:r>
      <w:r>
        <w:rPr>
          <w:rFonts w:ascii="Calibri" w:hAnsi="Calibri"/>
          <w:sz w:val="22"/>
          <w:szCs w:val="22"/>
        </w:rPr>
        <w:t>προσπελάστηκε</w:t>
      </w:r>
      <w:r w:rsidRPr="00826B2A">
        <w:rPr>
          <w:rFonts w:ascii="Calibri" w:hAnsi="Calibri"/>
          <w:sz w:val="22"/>
          <w:szCs w:val="22"/>
          <w:lang w:val="en-US"/>
        </w:rPr>
        <w:t xml:space="preserve"> </w:t>
      </w:r>
      <w:r>
        <w:rPr>
          <w:rFonts w:ascii="Calibri" w:hAnsi="Calibri"/>
          <w:sz w:val="22"/>
          <w:szCs w:val="22"/>
        </w:rPr>
        <w:t>στις</w:t>
      </w:r>
      <w:r w:rsidRPr="00826B2A">
        <w:rPr>
          <w:rFonts w:ascii="Calibri" w:hAnsi="Calibri"/>
          <w:sz w:val="22"/>
          <w:szCs w:val="22"/>
          <w:lang w:val="en-US"/>
        </w:rPr>
        <w:t xml:space="preserve"> </w:t>
      </w:r>
      <w:r w:rsidRPr="007B1FB8">
        <w:rPr>
          <w:rFonts w:ascii="Calibri" w:hAnsi="Calibri"/>
          <w:sz w:val="22"/>
          <w:szCs w:val="22"/>
          <w:lang w:val="en-US"/>
        </w:rPr>
        <w:t>09</w:t>
      </w:r>
      <w:r w:rsidRPr="00826B2A">
        <w:rPr>
          <w:rFonts w:ascii="Calibri" w:hAnsi="Calibri"/>
          <w:sz w:val="22"/>
          <w:szCs w:val="22"/>
          <w:lang w:val="en-US"/>
        </w:rPr>
        <w:t>/12/2025).</w:t>
      </w:r>
    </w:p>
    <w:p w14:paraId="35E9C72A" w14:textId="0D70A4D1" w:rsidR="007B1FB8" w:rsidRPr="00780657" w:rsidRDefault="007B1FB8" w:rsidP="007B1FB8">
      <w:pPr>
        <w:ind w:firstLine="284"/>
        <w:jc w:val="both"/>
        <w:rPr>
          <w:rFonts w:ascii="Calibri" w:hAnsi="Calibri"/>
          <w:sz w:val="22"/>
          <w:szCs w:val="22"/>
          <w:lang w:val="en-US"/>
        </w:rPr>
      </w:pPr>
      <w:r w:rsidRPr="007B1FB8">
        <w:rPr>
          <w:rFonts w:ascii="Calibri" w:hAnsi="Calibri"/>
          <w:sz w:val="22"/>
          <w:szCs w:val="22"/>
          <w:lang w:val="en-US"/>
        </w:rPr>
        <w:t xml:space="preserve">Pendry, P., &amp; Vandagriff, J. L. (2019). Animal Visitation Program (AVP) Reduces Cortisol Levels of University Students: A Randomized Controlled Trial. </w:t>
      </w:r>
      <w:r w:rsidRPr="00780657">
        <w:rPr>
          <w:rFonts w:ascii="Calibri" w:hAnsi="Calibri"/>
          <w:i/>
          <w:iCs/>
          <w:sz w:val="22"/>
          <w:szCs w:val="22"/>
          <w:lang w:val="en-US"/>
        </w:rPr>
        <w:t>AERA Open</w:t>
      </w:r>
      <w:r w:rsidRPr="00780657">
        <w:rPr>
          <w:rFonts w:ascii="Calibri" w:hAnsi="Calibri"/>
          <w:sz w:val="22"/>
          <w:szCs w:val="22"/>
          <w:lang w:val="en-US"/>
        </w:rPr>
        <w:t xml:space="preserve">, </w:t>
      </w:r>
      <w:r w:rsidRPr="00780657">
        <w:rPr>
          <w:rFonts w:ascii="Calibri" w:hAnsi="Calibri"/>
          <w:i/>
          <w:iCs/>
          <w:sz w:val="22"/>
          <w:szCs w:val="22"/>
          <w:lang w:val="en-US"/>
        </w:rPr>
        <w:t>5</w:t>
      </w:r>
      <w:r w:rsidRPr="00780657">
        <w:rPr>
          <w:rFonts w:ascii="Calibri" w:hAnsi="Calibri"/>
          <w:sz w:val="22"/>
          <w:szCs w:val="22"/>
          <w:lang w:val="en-US"/>
        </w:rPr>
        <w:t>(2), (</w:t>
      </w:r>
      <w:r>
        <w:rPr>
          <w:rFonts w:ascii="Calibri" w:hAnsi="Calibri"/>
          <w:sz w:val="22"/>
          <w:szCs w:val="22"/>
        </w:rPr>
        <w:t>Διαθέσιμο</w:t>
      </w:r>
      <w:r w:rsidRPr="00780657">
        <w:rPr>
          <w:rFonts w:ascii="Calibri" w:hAnsi="Calibri"/>
          <w:sz w:val="22"/>
          <w:szCs w:val="22"/>
          <w:lang w:val="en-US"/>
        </w:rPr>
        <w:t xml:space="preserve">: </w:t>
      </w:r>
      <w:hyperlink r:id="rId34" w:history="1">
        <w:r w:rsidRPr="00780657">
          <w:rPr>
            <w:rStyle w:val="-"/>
            <w:rFonts w:ascii="Calibri" w:hAnsi="Calibri"/>
            <w:sz w:val="22"/>
            <w:szCs w:val="22"/>
            <w:lang w:val="en-US"/>
          </w:rPr>
          <w:t>https://doi.org/10.1177/2332858419852592</w:t>
        </w:r>
      </w:hyperlink>
      <w:r w:rsidRPr="00780657">
        <w:rPr>
          <w:rFonts w:ascii="Calibri" w:hAnsi="Calibri"/>
          <w:sz w:val="22"/>
          <w:szCs w:val="22"/>
          <w:lang w:val="en-US"/>
        </w:rPr>
        <w:t xml:space="preserve">, </w:t>
      </w:r>
      <w:r>
        <w:rPr>
          <w:rFonts w:ascii="Calibri" w:hAnsi="Calibri"/>
          <w:sz w:val="22"/>
          <w:szCs w:val="22"/>
        </w:rPr>
        <w:t>προσπελάστηκε</w:t>
      </w:r>
      <w:r w:rsidRPr="00826B2A">
        <w:rPr>
          <w:rFonts w:ascii="Calibri" w:hAnsi="Calibri"/>
          <w:sz w:val="22"/>
          <w:szCs w:val="22"/>
          <w:lang w:val="en-US"/>
        </w:rPr>
        <w:t xml:space="preserve"> </w:t>
      </w:r>
      <w:r>
        <w:rPr>
          <w:rFonts w:ascii="Calibri" w:hAnsi="Calibri"/>
          <w:sz w:val="22"/>
          <w:szCs w:val="22"/>
        </w:rPr>
        <w:t>στις</w:t>
      </w:r>
      <w:r w:rsidRPr="00826B2A">
        <w:rPr>
          <w:rFonts w:ascii="Calibri" w:hAnsi="Calibri"/>
          <w:sz w:val="22"/>
          <w:szCs w:val="22"/>
          <w:lang w:val="en-US"/>
        </w:rPr>
        <w:t xml:space="preserve"> </w:t>
      </w:r>
      <w:r w:rsidRPr="007B1FB8">
        <w:rPr>
          <w:rFonts w:ascii="Calibri" w:hAnsi="Calibri"/>
          <w:sz w:val="22"/>
          <w:szCs w:val="22"/>
          <w:lang w:val="en-US"/>
        </w:rPr>
        <w:t>0</w:t>
      </w:r>
      <w:r w:rsidRPr="00780657">
        <w:rPr>
          <w:rFonts w:ascii="Calibri" w:hAnsi="Calibri"/>
          <w:sz w:val="22"/>
          <w:szCs w:val="22"/>
          <w:lang w:val="en-US"/>
        </w:rPr>
        <w:t>8</w:t>
      </w:r>
      <w:r w:rsidRPr="00826B2A">
        <w:rPr>
          <w:rFonts w:ascii="Calibri" w:hAnsi="Calibri"/>
          <w:sz w:val="22"/>
          <w:szCs w:val="22"/>
          <w:lang w:val="en-US"/>
        </w:rPr>
        <w:t>/12/2025).</w:t>
      </w:r>
    </w:p>
    <w:p w14:paraId="630F0B90" w14:textId="670AD2F3" w:rsidR="00BE01EA" w:rsidRDefault="00BE01EA" w:rsidP="007B1FB8">
      <w:pPr>
        <w:ind w:firstLine="284"/>
        <w:jc w:val="both"/>
        <w:rPr>
          <w:rFonts w:ascii="Calibri" w:hAnsi="Calibri"/>
          <w:sz w:val="22"/>
          <w:szCs w:val="22"/>
          <w:lang w:val="en-US"/>
        </w:rPr>
      </w:pPr>
      <w:r w:rsidRPr="00BE01EA">
        <w:rPr>
          <w:rFonts w:ascii="Calibri" w:hAnsi="Calibri"/>
          <w:sz w:val="22"/>
          <w:szCs w:val="22"/>
          <w:lang w:val="en-US"/>
        </w:rPr>
        <w:t>Puglisi, C. and Mathew, S., (2023). Opportunities and Challenges of Implementing an Animal-Assisted Therapy Program in K-12 Schools: Implications for School Counselors. International Journal for Multidisciplinary Research, 5(4), (</w:t>
      </w:r>
      <w:r>
        <w:rPr>
          <w:rFonts w:ascii="Calibri" w:hAnsi="Calibri"/>
          <w:sz w:val="22"/>
          <w:szCs w:val="22"/>
        </w:rPr>
        <w:t>Διαθέσιμο</w:t>
      </w:r>
      <w:r w:rsidRPr="00BE01EA">
        <w:rPr>
          <w:rFonts w:ascii="Calibri" w:hAnsi="Calibri"/>
          <w:sz w:val="22"/>
          <w:szCs w:val="22"/>
          <w:lang w:val="en-US"/>
        </w:rPr>
        <w:t xml:space="preserve">: </w:t>
      </w:r>
      <w:hyperlink r:id="rId35" w:history="1">
        <w:r w:rsidRPr="00A12CE0">
          <w:rPr>
            <w:rStyle w:val="-"/>
            <w:rFonts w:ascii="Calibri" w:hAnsi="Calibri"/>
            <w:sz w:val="22"/>
            <w:szCs w:val="22"/>
            <w:lang w:val="en-US"/>
          </w:rPr>
          <w:t>https://doi.org/10.36948/ijfmr.2023.v05i04.5901</w:t>
        </w:r>
      </w:hyperlink>
      <w:r w:rsidRPr="00BE01EA">
        <w:rPr>
          <w:rFonts w:ascii="Calibri" w:hAnsi="Calibri"/>
          <w:sz w:val="22"/>
          <w:szCs w:val="22"/>
          <w:lang w:val="en-US"/>
        </w:rPr>
        <w:t xml:space="preserve">, </w:t>
      </w:r>
      <w:r>
        <w:rPr>
          <w:rFonts w:ascii="Calibri" w:hAnsi="Calibri"/>
          <w:sz w:val="22"/>
          <w:szCs w:val="22"/>
        </w:rPr>
        <w:t>προσπελάστηκε</w:t>
      </w:r>
      <w:r w:rsidRPr="00BE01EA">
        <w:rPr>
          <w:rFonts w:ascii="Calibri" w:hAnsi="Calibri"/>
          <w:sz w:val="22"/>
          <w:szCs w:val="22"/>
          <w:lang w:val="en-US"/>
        </w:rPr>
        <w:t xml:space="preserve"> </w:t>
      </w:r>
      <w:r>
        <w:rPr>
          <w:rFonts w:ascii="Calibri" w:hAnsi="Calibri"/>
          <w:sz w:val="22"/>
          <w:szCs w:val="22"/>
        </w:rPr>
        <w:t>στις</w:t>
      </w:r>
      <w:r w:rsidRPr="00BE01EA">
        <w:rPr>
          <w:rFonts w:ascii="Calibri" w:hAnsi="Calibri"/>
          <w:sz w:val="22"/>
          <w:szCs w:val="22"/>
          <w:lang w:val="en-US"/>
        </w:rPr>
        <w:t xml:space="preserve"> 13/12/2025).</w:t>
      </w:r>
    </w:p>
    <w:p w14:paraId="16B473AE" w14:textId="7FE7375B" w:rsidR="00780657" w:rsidRPr="00780657" w:rsidRDefault="00780657" w:rsidP="007B1FB8">
      <w:pPr>
        <w:ind w:firstLine="284"/>
        <w:jc w:val="both"/>
        <w:rPr>
          <w:rFonts w:ascii="Calibri" w:hAnsi="Calibri"/>
          <w:sz w:val="22"/>
          <w:szCs w:val="22"/>
          <w:lang w:val="en-GB"/>
        </w:rPr>
      </w:pPr>
      <w:r w:rsidRPr="00780657">
        <w:rPr>
          <w:rFonts w:ascii="Calibri" w:hAnsi="Calibri"/>
          <w:sz w:val="22"/>
          <w:szCs w:val="22"/>
          <w:lang w:val="en-US"/>
        </w:rPr>
        <w:t>Seager, E., Sampson, S., Sin, J., Pagnamenta, E., &amp; Stojanovik, V. (2022). A systematic review of speech, language and communication interventions for children with Down syndrome from 0 to 6 years.</w:t>
      </w:r>
      <w:r>
        <w:rPr>
          <w:rFonts w:ascii="Calibri" w:hAnsi="Calibri"/>
          <w:sz w:val="22"/>
          <w:szCs w:val="22"/>
          <w:lang w:val="en-US"/>
        </w:rPr>
        <w:t xml:space="preserve"> </w:t>
      </w:r>
      <w:r w:rsidRPr="00780657">
        <w:rPr>
          <w:rFonts w:ascii="Calibri" w:hAnsi="Calibri"/>
          <w:i/>
          <w:iCs/>
          <w:sz w:val="22"/>
          <w:szCs w:val="22"/>
          <w:lang w:val="en-US"/>
        </w:rPr>
        <w:t>International journal of language &amp; communication disorders</w:t>
      </w:r>
      <w:r w:rsidRPr="00780657">
        <w:rPr>
          <w:rFonts w:ascii="Calibri" w:hAnsi="Calibri"/>
          <w:sz w:val="22"/>
          <w:szCs w:val="22"/>
          <w:lang w:val="en-US"/>
        </w:rPr>
        <w:t>,</w:t>
      </w:r>
      <w:r>
        <w:rPr>
          <w:rFonts w:ascii="Calibri" w:hAnsi="Calibri"/>
          <w:sz w:val="22"/>
          <w:szCs w:val="22"/>
          <w:lang w:val="en-US"/>
        </w:rPr>
        <w:t xml:space="preserve"> </w:t>
      </w:r>
      <w:r w:rsidRPr="00780657">
        <w:rPr>
          <w:rFonts w:ascii="Calibri" w:hAnsi="Calibri"/>
          <w:i/>
          <w:iCs/>
          <w:sz w:val="22"/>
          <w:szCs w:val="22"/>
          <w:lang w:val="en-US"/>
        </w:rPr>
        <w:t>57</w:t>
      </w:r>
      <w:r w:rsidRPr="00780657">
        <w:rPr>
          <w:rFonts w:ascii="Calibri" w:hAnsi="Calibri"/>
          <w:sz w:val="22"/>
          <w:szCs w:val="22"/>
          <w:lang w:val="en-US"/>
        </w:rPr>
        <w:t>(2), 441–463</w:t>
      </w:r>
      <w:r>
        <w:rPr>
          <w:rFonts w:ascii="Calibri" w:hAnsi="Calibri"/>
          <w:sz w:val="22"/>
          <w:szCs w:val="22"/>
          <w:lang w:val="en-US"/>
        </w:rPr>
        <w:t>, (</w:t>
      </w:r>
      <w:r>
        <w:rPr>
          <w:rFonts w:ascii="Calibri" w:hAnsi="Calibri"/>
          <w:sz w:val="22"/>
          <w:szCs w:val="22"/>
        </w:rPr>
        <w:t>Διαθέσιμο</w:t>
      </w:r>
      <w:r w:rsidRPr="00780657">
        <w:rPr>
          <w:rFonts w:ascii="Calibri" w:hAnsi="Calibri"/>
          <w:sz w:val="22"/>
          <w:szCs w:val="22"/>
          <w:lang w:val="en-US"/>
        </w:rPr>
        <w:t xml:space="preserve">, </w:t>
      </w:r>
      <w:hyperlink r:id="rId36" w:history="1">
        <w:r w:rsidRPr="00FA1F63">
          <w:rPr>
            <w:rStyle w:val="-"/>
            <w:rFonts w:ascii="Calibri" w:hAnsi="Calibri"/>
            <w:sz w:val="22"/>
            <w:szCs w:val="22"/>
            <w:lang w:val="en-US"/>
          </w:rPr>
          <w:t>https://doi.org/10.1111/1460-6984.12699</w:t>
        </w:r>
      </w:hyperlink>
      <w:r w:rsidRPr="00780657">
        <w:rPr>
          <w:rFonts w:ascii="Calibri" w:hAnsi="Calibri"/>
          <w:sz w:val="22"/>
          <w:szCs w:val="22"/>
          <w:lang w:val="en-US"/>
        </w:rPr>
        <w:t xml:space="preserve">, </w:t>
      </w:r>
      <w:r>
        <w:rPr>
          <w:rFonts w:ascii="Calibri" w:hAnsi="Calibri"/>
          <w:sz w:val="22"/>
          <w:szCs w:val="22"/>
        </w:rPr>
        <w:t>προσπελάστηκε</w:t>
      </w:r>
      <w:r w:rsidRPr="00780657">
        <w:rPr>
          <w:rFonts w:ascii="Calibri" w:hAnsi="Calibri"/>
          <w:sz w:val="22"/>
          <w:szCs w:val="22"/>
          <w:lang w:val="en-US"/>
        </w:rPr>
        <w:t xml:space="preserve"> </w:t>
      </w:r>
      <w:r>
        <w:rPr>
          <w:rFonts w:ascii="Calibri" w:hAnsi="Calibri"/>
          <w:sz w:val="22"/>
          <w:szCs w:val="22"/>
        </w:rPr>
        <w:t>στις</w:t>
      </w:r>
      <w:r w:rsidRPr="00780657">
        <w:rPr>
          <w:rFonts w:ascii="Calibri" w:hAnsi="Calibri"/>
          <w:sz w:val="22"/>
          <w:szCs w:val="22"/>
          <w:lang w:val="en-US"/>
        </w:rPr>
        <w:t xml:space="preserve"> 10/12/2025).</w:t>
      </w:r>
    </w:p>
    <w:p w14:paraId="6274BA15" w14:textId="0D6BE2C1" w:rsidR="00F02DDA" w:rsidRPr="00BE01EA" w:rsidRDefault="00F02DDA" w:rsidP="007B1FB8">
      <w:pPr>
        <w:ind w:firstLine="284"/>
        <w:jc w:val="both"/>
        <w:rPr>
          <w:rFonts w:ascii="Calibri" w:hAnsi="Calibri"/>
          <w:sz w:val="22"/>
          <w:szCs w:val="22"/>
          <w:lang w:val="en-US"/>
        </w:rPr>
      </w:pPr>
      <w:r w:rsidRPr="00F02DDA">
        <w:rPr>
          <w:rFonts w:ascii="Calibri" w:hAnsi="Calibri"/>
          <w:sz w:val="22"/>
          <w:szCs w:val="22"/>
          <w:lang w:val="en-US"/>
        </w:rPr>
        <w:t xml:space="preserve">Vygotsky, L.S., (1978). </w:t>
      </w:r>
      <w:r w:rsidRPr="00F02DDA">
        <w:rPr>
          <w:rFonts w:ascii="Calibri" w:hAnsi="Calibri"/>
          <w:i/>
          <w:iCs/>
          <w:sz w:val="22"/>
          <w:szCs w:val="22"/>
          <w:lang w:val="en-US"/>
        </w:rPr>
        <w:t>Mind in society: The development of higher psychological processes</w:t>
      </w:r>
      <w:r w:rsidRPr="00F02DDA">
        <w:rPr>
          <w:rFonts w:ascii="Calibri" w:hAnsi="Calibri"/>
          <w:sz w:val="22"/>
          <w:szCs w:val="22"/>
          <w:lang w:val="en-US"/>
        </w:rPr>
        <w:t>. Cambridge, MA: Harvard University Press.</w:t>
      </w:r>
    </w:p>
    <w:p w14:paraId="3C344397" w14:textId="062CF31B" w:rsidR="00B30FAF" w:rsidRDefault="00764BB0" w:rsidP="008A0E61">
      <w:pPr>
        <w:ind w:firstLine="284"/>
        <w:jc w:val="both"/>
        <w:rPr>
          <w:rFonts w:ascii="Calibri" w:hAnsi="Calibri"/>
          <w:sz w:val="22"/>
          <w:szCs w:val="22"/>
          <w:lang w:val="en-US"/>
        </w:rPr>
      </w:pPr>
      <w:r w:rsidRPr="00764BB0">
        <w:rPr>
          <w:rFonts w:ascii="Calibri" w:hAnsi="Calibri"/>
          <w:sz w:val="22"/>
          <w:szCs w:val="22"/>
          <w:lang w:val="en-US"/>
        </w:rPr>
        <w:t>Wanser, S. H., Vitale, K. R., Thielke, L. E., Brubaker, L., &amp; Udell, M. A. (2019). Spotlight on the psychological basis of childhood pet attachment and its implications.</w:t>
      </w:r>
      <w:r>
        <w:rPr>
          <w:rFonts w:ascii="Calibri" w:hAnsi="Calibri"/>
          <w:sz w:val="22"/>
          <w:szCs w:val="22"/>
          <w:lang w:val="en-US"/>
        </w:rPr>
        <w:t xml:space="preserve"> </w:t>
      </w:r>
      <w:r w:rsidRPr="00764BB0">
        <w:rPr>
          <w:rFonts w:ascii="Calibri" w:hAnsi="Calibri"/>
          <w:i/>
          <w:iCs/>
          <w:sz w:val="22"/>
          <w:szCs w:val="22"/>
          <w:lang w:val="en-US"/>
        </w:rPr>
        <w:t>Psychology Research and Behavior Management</w:t>
      </w:r>
      <w:r w:rsidRPr="00764BB0">
        <w:rPr>
          <w:rFonts w:ascii="Calibri" w:hAnsi="Calibri"/>
          <w:sz w:val="22"/>
          <w:szCs w:val="22"/>
          <w:lang w:val="en-US"/>
        </w:rPr>
        <w:t>,</w:t>
      </w:r>
      <w:r>
        <w:rPr>
          <w:rFonts w:ascii="Calibri" w:hAnsi="Calibri"/>
          <w:sz w:val="22"/>
          <w:szCs w:val="22"/>
          <w:lang w:val="en-US"/>
        </w:rPr>
        <w:t xml:space="preserve"> </w:t>
      </w:r>
      <w:r w:rsidRPr="00764BB0">
        <w:rPr>
          <w:rFonts w:ascii="Calibri" w:hAnsi="Calibri"/>
          <w:i/>
          <w:iCs/>
          <w:sz w:val="22"/>
          <w:szCs w:val="22"/>
          <w:lang w:val="en-US"/>
        </w:rPr>
        <w:t>12</w:t>
      </w:r>
      <w:r w:rsidRPr="00764BB0">
        <w:rPr>
          <w:rFonts w:ascii="Calibri" w:hAnsi="Calibri"/>
          <w:sz w:val="22"/>
          <w:szCs w:val="22"/>
          <w:lang w:val="en-US"/>
        </w:rPr>
        <w:t>, 469–479</w:t>
      </w:r>
      <w:r w:rsidR="00826B2A" w:rsidRPr="00826B2A">
        <w:rPr>
          <w:rFonts w:ascii="Calibri" w:hAnsi="Calibri"/>
          <w:sz w:val="22"/>
          <w:szCs w:val="22"/>
          <w:lang w:val="en-US"/>
        </w:rPr>
        <w:t>, (</w:t>
      </w:r>
      <w:r w:rsidR="00826B2A">
        <w:rPr>
          <w:rFonts w:ascii="Calibri" w:hAnsi="Calibri"/>
          <w:sz w:val="22"/>
          <w:szCs w:val="22"/>
        </w:rPr>
        <w:t>Διαθέσιμο</w:t>
      </w:r>
      <w:r w:rsidR="00826B2A" w:rsidRPr="00826B2A">
        <w:rPr>
          <w:rFonts w:ascii="Calibri" w:hAnsi="Calibri"/>
          <w:sz w:val="22"/>
          <w:szCs w:val="22"/>
          <w:lang w:val="en-US"/>
        </w:rPr>
        <w:t xml:space="preserve">: </w:t>
      </w:r>
      <w:hyperlink r:id="rId37" w:history="1">
        <w:r w:rsidRPr="00A12CE0">
          <w:rPr>
            <w:rStyle w:val="-"/>
            <w:rFonts w:ascii="Calibri" w:hAnsi="Calibri"/>
            <w:sz w:val="22"/>
            <w:szCs w:val="22"/>
            <w:lang w:val="en-US"/>
          </w:rPr>
          <w:t>https://doi.org/10.2147/PRBM.S158998</w:t>
        </w:r>
      </w:hyperlink>
      <w:r w:rsidR="00826B2A" w:rsidRPr="00826B2A">
        <w:rPr>
          <w:rFonts w:ascii="Calibri" w:hAnsi="Calibri"/>
          <w:sz w:val="22"/>
          <w:szCs w:val="22"/>
          <w:lang w:val="en-US"/>
        </w:rPr>
        <w:t xml:space="preserve">, </w:t>
      </w:r>
      <w:r w:rsidR="00826B2A">
        <w:rPr>
          <w:rFonts w:ascii="Calibri" w:hAnsi="Calibri"/>
          <w:sz w:val="22"/>
          <w:szCs w:val="22"/>
        </w:rPr>
        <w:t>προσπελάστηκε</w:t>
      </w:r>
      <w:r w:rsidR="00826B2A" w:rsidRPr="00826B2A">
        <w:rPr>
          <w:rFonts w:ascii="Calibri" w:hAnsi="Calibri"/>
          <w:sz w:val="22"/>
          <w:szCs w:val="22"/>
          <w:lang w:val="en-US"/>
        </w:rPr>
        <w:t xml:space="preserve"> </w:t>
      </w:r>
      <w:r w:rsidR="00826B2A">
        <w:rPr>
          <w:rFonts w:ascii="Calibri" w:hAnsi="Calibri"/>
          <w:sz w:val="22"/>
          <w:szCs w:val="22"/>
        </w:rPr>
        <w:t>στις</w:t>
      </w:r>
      <w:r w:rsidR="00826B2A" w:rsidRPr="00826B2A">
        <w:rPr>
          <w:rFonts w:ascii="Calibri" w:hAnsi="Calibri"/>
          <w:sz w:val="22"/>
          <w:szCs w:val="22"/>
          <w:lang w:val="en-US"/>
        </w:rPr>
        <w:t xml:space="preserve"> 13/12/2025).</w:t>
      </w:r>
      <w:bookmarkEnd w:id="1"/>
    </w:p>
    <w:p w14:paraId="69E62E74" w14:textId="290E792C" w:rsidR="005A76B3" w:rsidRPr="008A0E61" w:rsidRDefault="005A76B3" w:rsidP="008A0E61">
      <w:pPr>
        <w:ind w:firstLine="284"/>
        <w:jc w:val="both"/>
        <w:rPr>
          <w:rFonts w:ascii="Calibri" w:hAnsi="Calibri"/>
          <w:sz w:val="22"/>
          <w:szCs w:val="22"/>
          <w:lang w:val="en-US"/>
        </w:rPr>
      </w:pPr>
      <w:r w:rsidRPr="005A76B3">
        <w:rPr>
          <w:rFonts w:ascii="Calibri" w:hAnsi="Calibri"/>
          <w:sz w:val="22"/>
          <w:szCs w:val="22"/>
          <w:lang w:val="en-US"/>
        </w:rPr>
        <w:t>Wintermantel, L., Grove, C., Henderson, L., &amp; Laletas, S. (2024). Social and emotional therapy dog-assisted interventions in mainstream school settings: a systematic review.</w:t>
      </w:r>
      <w:r>
        <w:rPr>
          <w:rFonts w:ascii="Calibri" w:hAnsi="Calibri"/>
          <w:sz w:val="22"/>
          <w:szCs w:val="22"/>
          <w:lang w:val="en-US"/>
        </w:rPr>
        <w:t xml:space="preserve"> </w:t>
      </w:r>
      <w:r w:rsidRPr="005A76B3">
        <w:rPr>
          <w:rFonts w:ascii="Calibri" w:hAnsi="Calibri"/>
          <w:i/>
          <w:iCs/>
          <w:sz w:val="22"/>
          <w:szCs w:val="22"/>
          <w:lang w:val="en-US"/>
        </w:rPr>
        <w:t>Educational and Developmental Psychologist</w:t>
      </w:r>
      <w:r w:rsidRPr="005A76B3">
        <w:rPr>
          <w:rFonts w:ascii="Calibri" w:hAnsi="Calibri"/>
          <w:sz w:val="22"/>
          <w:szCs w:val="22"/>
          <w:lang w:val="en-US"/>
        </w:rPr>
        <w:t>,</w:t>
      </w:r>
      <w:r>
        <w:rPr>
          <w:rFonts w:ascii="Calibri" w:hAnsi="Calibri"/>
          <w:sz w:val="22"/>
          <w:szCs w:val="22"/>
          <w:lang w:val="en-US"/>
        </w:rPr>
        <w:t xml:space="preserve"> </w:t>
      </w:r>
      <w:r w:rsidRPr="005A76B3">
        <w:rPr>
          <w:rFonts w:ascii="Calibri" w:hAnsi="Calibri"/>
          <w:i/>
          <w:iCs/>
          <w:sz w:val="22"/>
          <w:szCs w:val="22"/>
          <w:lang w:val="en-US"/>
        </w:rPr>
        <w:t>41</w:t>
      </w:r>
      <w:r w:rsidRPr="005A76B3">
        <w:rPr>
          <w:rFonts w:ascii="Calibri" w:hAnsi="Calibri"/>
          <w:sz w:val="22"/>
          <w:szCs w:val="22"/>
          <w:lang w:val="en-US"/>
        </w:rPr>
        <w:t>(1), 74–90</w:t>
      </w:r>
      <w:r>
        <w:rPr>
          <w:rFonts w:ascii="Calibri" w:hAnsi="Calibri"/>
          <w:sz w:val="22"/>
          <w:szCs w:val="22"/>
          <w:lang w:val="en-US"/>
        </w:rPr>
        <w:t xml:space="preserve">, </w:t>
      </w:r>
      <w:r w:rsidRPr="00826B2A">
        <w:rPr>
          <w:rFonts w:ascii="Calibri" w:hAnsi="Calibri"/>
          <w:sz w:val="22"/>
          <w:szCs w:val="22"/>
          <w:lang w:val="en-US"/>
        </w:rPr>
        <w:t>(</w:t>
      </w:r>
      <w:r>
        <w:rPr>
          <w:rFonts w:ascii="Calibri" w:hAnsi="Calibri"/>
          <w:sz w:val="22"/>
          <w:szCs w:val="22"/>
        </w:rPr>
        <w:t>Διαθέσιμο</w:t>
      </w:r>
      <w:r w:rsidRPr="00826B2A">
        <w:rPr>
          <w:rFonts w:ascii="Calibri" w:hAnsi="Calibri"/>
          <w:sz w:val="22"/>
          <w:szCs w:val="22"/>
          <w:lang w:val="en-US"/>
        </w:rPr>
        <w:t xml:space="preserve">: </w:t>
      </w:r>
      <w:r w:rsidRPr="005A76B3">
        <w:rPr>
          <w:rFonts w:ascii="Calibri" w:hAnsi="Calibri"/>
          <w:sz w:val="22"/>
          <w:szCs w:val="22"/>
          <w:lang w:val="en-US"/>
        </w:rPr>
        <w:t xml:space="preserve"> </w:t>
      </w:r>
      <w:hyperlink r:id="rId38" w:history="1">
        <w:r w:rsidRPr="00FA1F63">
          <w:rPr>
            <w:rStyle w:val="-"/>
            <w:rFonts w:ascii="Calibri" w:hAnsi="Calibri"/>
            <w:sz w:val="22"/>
            <w:szCs w:val="22"/>
            <w:lang w:val="en-US"/>
          </w:rPr>
          <w:t>https://doi.org/10.1080/20590776.2023.2256444</w:t>
        </w:r>
      </w:hyperlink>
      <w:r>
        <w:rPr>
          <w:rFonts w:ascii="Calibri" w:hAnsi="Calibri"/>
          <w:sz w:val="22"/>
          <w:szCs w:val="22"/>
          <w:lang w:val="en-US"/>
        </w:rPr>
        <w:t xml:space="preserve">, </w:t>
      </w:r>
      <w:r>
        <w:rPr>
          <w:rFonts w:ascii="Calibri" w:hAnsi="Calibri"/>
          <w:sz w:val="22"/>
          <w:szCs w:val="22"/>
        </w:rPr>
        <w:t>προσπελάστηκε</w:t>
      </w:r>
      <w:r w:rsidRPr="00826B2A">
        <w:rPr>
          <w:rFonts w:ascii="Calibri" w:hAnsi="Calibri"/>
          <w:sz w:val="22"/>
          <w:szCs w:val="22"/>
          <w:lang w:val="en-US"/>
        </w:rPr>
        <w:t xml:space="preserve"> </w:t>
      </w:r>
      <w:r>
        <w:rPr>
          <w:rFonts w:ascii="Calibri" w:hAnsi="Calibri"/>
          <w:sz w:val="22"/>
          <w:szCs w:val="22"/>
        </w:rPr>
        <w:t>στις</w:t>
      </w:r>
      <w:r w:rsidRPr="00826B2A">
        <w:rPr>
          <w:rFonts w:ascii="Calibri" w:hAnsi="Calibri"/>
          <w:sz w:val="22"/>
          <w:szCs w:val="22"/>
          <w:lang w:val="en-US"/>
        </w:rPr>
        <w:t xml:space="preserve"> 13/12/2025).</w:t>
      </w:r>
    </w:p>
    <w:sectPr w:rsidR="005A76B3" w:rsidRPr="008A0E61" w:rsidSect="0043631E">
      <w:headerReference w:type="even" r:id="rId39"/>
      <w:footerReference w:type="even" r:id="rId40"/>
      <w:footerReference w:type="first" r:id="rId41"/>
      <w:pgSz w:w="11906" w:h="16838"/>
      <w:pgMar w:top="1440" w:right="1800" w:bottom="1440" w:left="1800" w:header="709" w:footer="7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7F017" w14:textId="77777777" w:rsidR="00BD2188" w:rsidRDefault="00BD2188">
      <w:r>
        <w:separator/>
      </w:r>
    </w:p>
  </w:endnote>
  <w:endnote w:type="continuationSeparator" w:id="0">
    <w:p w14:paraId="3A43E29E" w14:textId="77777777" w:rsidR="00BD2188" w:rsidRDefault="00BD2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Lohit Hindi">
    <w:altName w:val="Times New Roman"/>
    <w:charset w:val="01"/>
    <w:family w:val="auto"/>
    <w:pitch w:val="default"/>
  </w:font>
  <w:font w:name="Sylfaen">
    <w:panose1 w:val="010A0502050306030303"/>
    <w:charset w:val="A1"/>
    <w:family w:val="roman"/>
    <w:pitch w:val="variable"/>
    <w:sig w:usb0="04000687" w:usb1="00000000" w:usb2="00000000" w:usb3="00000000" w:csb0="0000009F" w:csb1="00000000"/>
  </w:font>
  <w:font w:name="Book Antiqua">
    <w:panose1 w:val="02040602050305030304"/>
    <w:charset w:val="A1"/>
    <w:family w:val="roman"/>
    <w:pitch w:val="variable"/>
    <w:sig w:usb0="00000287" w:usb1="00000000" w:usb2="00000000" w:usb3="00000000" w:csb0="0000009F" w:csb1="00000000"/>
  </w:font>
  <w:font w:name="Times">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226F2" w14:textId="77777777" w:rsidR="00E97D54" w:rsidRDefault="00E97D54">
    <w:pPr>
      <w:pStyle w:val="ab"/>
      <w:jc w:val="center"/>
    </w:pPr>
    <w:r>
      <w:rPr>
        <w:i/>
        <w:sz w:val="18"/>
        <w:szCs w:val="18"/>
      </w:rPr>
      <w:t xml:space="preserve">Πρακτικά Εργασιών </w:t>
    </w:r>
    <w:r>
      <w:rPr>
        <w:i/>
        <w:sz w:val="18"/>
        <w:szCs w:val="18"/>
      </w:rPr>
      <w:tab/>
    </w:r>
    <w:r>
      <w:rPr>
        <w:i/>
        <w:sz w:val="18"/>
        <w:szCs w:val="18"/>
      </w:rPr>
      <w:tab/>
      <w:t>synedrio.eepek.gr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59D30" w14:textId="77777777" w:rsidR="00E97D54" w:rsidRDefault="00E97D54">
    <w:pPr>
      <w:pStyle w:val="ab"/>
      <w:jc w:val="center"/>
      <w:rPr>
        <w:i/>
        <w:sz w:val="18"/>
        <w:szCs w:val="18"/>
      </w:rPr>
    </w:pPr>
    <w:r>
      <w:rPr>
        <w:i/>
        <w:sz w:val="18"/>
        <w:szCs w:val="18"/>
      </w:rPr>
      <w:t xml:space="preserve">Πρακτικά Εργασιών </w:t>
    </w:r>
    <w:r w:rsidR="00A15856" w:rsidRPr="00A15856">
      <w:rPr>
        <w:i/>
        <w:sz w:val="18"/>
        <w:szCs w:val="18"/>
      </w:rPr>
      <w:t>3</w:t>
    </w:r>
    <w:r>
      <w:rPr>
        <w:i/>
        <w:sz w:val="18"/>
        <w:szCs w:val="18"/>
        <w:vertAlign w:val="superscript"/>
      </w:rPr>
      <w:t>ου</w:t>
    </w:r>
    <w:r>
      <w:rPr>
        <w:i/>
        <w:sz w:val="18"/>
        <w:szCs w:val="18"/>
      </w:rPr>
      <w:t xml:space="preserve"> </w:t>
    </w:r>
    <w:r w:rsidR="00A15856">
      <w:rPr>
        <w:i/>
        <w:sz w:val="18"/>
        <w:szCs w:val="18"/>
      </w:rPr>
      <w:t>Διεθνούς</w:t>
    </w:r>
    <w:r>
      <w:rPr>
        <w:i/>
        <w:sz w:val="18"/>
        <w:szCs w:val="18"/>
      </w:rPr>
      <w:t xml:space="preserve"> Συνεδρίου για την Προώθηση της Εκπαιδευτικής Καινοτομίας, </w:t>
    </w:r>
  </w:p>
  <w:p w14:paraId="290C26DC" w14:textId="77777777" w:rsidR="00E97D54" w:rsidRPr="00A15856" w:rsidRDefault="00E97D54">
    <w:pPr>
      <w:pStyle w:val="ab"/>
      <w:jc w:val="center"/>
    </w:pPr>
    <w:r>
      <w:rPr>
        <w:i/>
        <w:sz w:val="18"/>
        <w:szCs w:val="18"/>
      </w:rPr>
      <w:t>Λάρισα 2</w:t>
    </w:r>
    <w:r w:rsidR="00A15856">
      <w:rPr>
        <w:i/>
        <w:sz w:val="18"/>
        <w:szCs w:val="18"/>
      </w:rPr>
      <w:t>0</w:t>
    </w:r>
    <w:r>
      <w:rPr>
        <w:i/>
        <w:sz w:val="18"/>
        <w:szCs w:val="18"/>
      </w:rPr>
      <w:t>-2</w:t>
    </w:r>
    <w:r w:rsidR="00A15856">
      <w:rPr>
        <w:i/>
        <w:sz w:val="18"/>
        <w:szCs w:val="18"/>
      </w:rPr>
      <w:t>2</w:t>
    </w:r>
    <w:r>
      <w:rPr>
        <w:i/>
        <w:sz w:val="18"/>
        <w:szCs w:val="18"/>
      </w:rPr>
      <w:t xml:space="preserve"> Οκτωβρίου 201</w:t>
    </w:r>
    <w:r w:rsidR="00A15856">
      <w:rPr>
        <w:i/>
        <w:sz w:val="18"/>
        <w:szCs w:val="18"/>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EFE67" w14:textId="77777777" w:rsidR="00BD2188" w:rsidRDefault="00BD2188">
      <w:r>
        <w:separator/>
      </w:r>
    </w:p>
  </w:footnote>
  <w:footnote w:type="continuationSeparator" w:id="0">
    <w:p w14:paraId="3AD200A6" w14:textId="77777777" w:rsidR="00BD2188" w:rsidRDefault="00BD2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7E117" w14:textId="77777777" w:rsidR="00E97D54" w:rsidRDefault="00E97D54">
    <w:pPr>
      <w:pStyle w:val="ab"/>
      <w:jc w:val="center"/>
    </w:pPr>
    <w:r>
      <w:rPr>
        <w:i/>
        <w:sz w:val="18"/>
        <w:szCs w:val="18"/>
      </w:rPr>
      <w:fldChar w:fldCharType="begin"/>
    </w:r>
    <w:r>
      <w:rPr>
        <w:i/>
        <w:sz w:val="18"/>
        <w:szCs w:val="18"/>
      </w:rPr>
      <w:instrText xml:space="preserve"> PAGE </w:instrText>
    </w:r>
    <w:r>
      <w:rPr>
        <w:i/>
        <w:sz w:val="18"/>
        <w:szCs w:val="18"/>
      </w:rPr>
      <w:fldChar w:fldCharType="separate"/>
    </w:r>
    <w:r w:rsidR="0043631E">
      <w:rPr>
        <w:i/>
        <w:noProof/>
        <w:sz w:val="18"/>
        <w:szCs w:val="18"/>
      </w:rPr>
      <w:t>2</w:t>
    </w:r>
    <w:r>
      <w:rPr>
        <w:i/>
        <w:sz w:val="18"/>
        <w:szCs w:val="18"/>
      </w:rPr>
      <w:fldChar w:fldCharType="end"/>
    </w:r>
    <w:r>
      <w:rPr>
        <w:i/>
        <w:sz w:val="18"/>
        <w:szCs w:val="18"/>
      </w:rPr>
      <w:tab/>
      <w:t xml:space="preserve">                                             </w:t>
    </w:r>
    <w:r w:rsidR="00A15856">
      <w:rPr>
        <w:i/>
        <w:sz w:val="18"/>
        <w:szCs w:val="18"/>
      </w:rPr>
      <w:t>3</w:t>
    </w:r>
    <w:r>
      <w:rPr>
        <w:i/>
        <w:sz w:val="18"/>
        <w:szCs w:val="18"/>
      </w:rPr>
      <w:t xml:space="preserve">ο </w:t>
    </w:r>
    <w:r w:rsidR="00A15856">
      <w:rPr>
        <w:i/>
        <w:sz w:val="18"/>
        <w:szCs w:val="18"/>
      </w:rPr>
      <w:t xml:space="preserve">Διεθνές Συνέδριο </w:t>
    </w:r>
    <w:r>
      <w:rPr>
        <w:i/>
        <w:sz w:val="18"/>
        <w:szCs w:val="18"/>
      </w:rPr>
      <w:t xml:space="preserve">για </w:t>
    </w:r>
    <w:r w:rsidR="00CD4E24">
      <w:rPr>
        <w:i/>
        <w:sz w:val="18"/>
        <w:szCs w:val="18"/>
      </w:rPr>
      <w:t>τ</w:t>
    </w:r>
    <w:r>
      <w:rPr>
        <w:i/>
        <w:sz w:val="18"/>
        <w:szCs w:val="18"/>
      </w:rPr>
      <w:t>ην Προώθηση της Εκπαιδευτικής Καινοτομίας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3"/>
    <w:lvl w:ilvl="0">
      <w:start w:val="1"/>
      <w:numFmt w:val="bullet"/>
      <w:pStyle w:val="a"/>
      <w:lvlText w:val=""/>
      <w:lvlJc w:val="left"/>
      <w:pPr>
        <w:tabs>
          <w:tab w:val="num" w:pos="360"/>
        </w:tabs>
        <w:ind w:left="0" w:firstLine="0"/>
      </w:pPr>
      <w:rPr>
        <w:rFonts w:ascii="Wingdings" w:hAnsi="Wingdings" w:cs="Wingdings"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cs="Wingdings" w:hint="default"/>
      </w:rPr>
    </w:lvl>
    <w:lvl w:ilvl="6">
      <w:start w:val="1"/>
      <w:numFmt w:val="bullet"/>
      <w:lvlText w:val=""/>
      <w:lvlJc w:val="left"/>
      <w:pPr>
        <w:tabs>
          <w:tab w:val="num" w:pos="4320"/>
        </w:tabs>
        <w:ind w:left="4320" w:hanging="360"/>
      </w:pPr>
      <w:rPr>
        <w:rFonts w:ascii="Symbol" w:hAnsi="Symbol" w:cs="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cs="Wingdings" w:hint="default"/>
      </w:rPr>
    </w:lvl>
  </w:abstractNum>
  <w:abstractNum w:abstractNumId="2" w15:restartNumberingAfterBreak="0">
    <w:nsid w:val="0ECB3257"/>
    <w:multiLevelType w:val="hybridMultilevel"/>
    <w:tmpl w:val="C5D4DCB6"/>
    <w:lvl w:ilvl="0" w:tplc="E5B02100">
      <w:start w:val="1"/>
      <w:numFmt w:val="bullet"/>
      <w:pStyle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6FFD15BD"/>
    <w:multiLevelType w:val="hybridMultilevel"/>
    <w:tmpl w:val="4A16A69C"/>
    <w:lvl w:ilvl="0" w:tplc="0408000F">
      <w:start w:val="1"/>
      <w:numFmt w:val="decimal"/>
      <w:lvlText w:val="%1."/>
      <w:lvlJc w:val="left"/>
      <w:pPr>
        <w:ind w:left="720" w:hanging="360"/>
      </w:p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16cid:durableId="638073684">
    <w:abstractNumId w:val="0"/>
  </w:num>
  <w:num w:numId="2" w16cid:durableId="1810318089">
    <w:abstractNumId w:val="1"/>
  </w:num>
  <w:num w:numId="3" w16cid:durableId="131294220">
    <w:abstractNumId w:val="0"/>
  </w:num>
  <w:num w:numId="4" w16cid:durableId="2005937609">
    <w:abstractNumId w:val="0"/>
  </w:num>
  <w:num w:numId="5" w16cid:durableId="1602107985">
    <w:abstractNumId w:val="0"/>
  </w:num>
  <w:num w:numId="6" w16cid:durableId="732655206">
    <w:abstractNumId w:val="0"/>
  </w:num>
  <w:num w:numId="7" w16cid:durableId="1193570685">
    <w:abstractNumId w:val="0"/>
  </w:num>
  <w:num w:numId="8" w16cid:durableId="500435178">
    <w:abstractNumId w:val="0"/>
  </w:num>
  <w:num w:numId="9" w16cid:durableId="422069403">
    <w:abstractNumId w:val="0"/>
  </w:num>
  <w:num w:numId="10" w16cid:durableId="555316664">
    <w:abstractNumId w:val="0"/>
  </w:num>
  <w:num w:numId="11" w16cid:durableId="113406536">
    <w:abstractNumId w:val="0"/>
  </w:num>
  <w:num w:numId="12" w16cid:durableId="2110537778">
    <w:abstractNumId w:val="0"/>
  </w:num>
  <w:num w:numId="13" w16cid:durableId="1668360152">
    <w:abstractNumId w:val="0"/>
  </w:num>
  <w:num w:numId="14" w16cid:durableId="1324578821">
    <w:abstractNumId w:val="0"/>
  </w:num>
  <w:num w:numId="15" w16cid:durableId="1416708810">
    <w:abstractNumId w:val="0"/>
  </w:num>
  <w:num w:numId="16" w16cid:durableId="248806938">
    <w:abstractNumId w:val="0"/>
  </w:num>
  <w:num w:numId="17" w16cid:durableId="1161507605">
    <w:abstractNumId w:val="0"/>
  </w:num>
  <w:num w:numId="18" w16cid:durableId="1867064533">
    <w:abstractNumId w:val="0"/>
  </w:num>
  <w:num w:numId="19" w16cid:durableId="47920337">
    <w:abstractNumId w:val="0"/>
  </w:num>
  <w:num w:numId="20" w16cid:durableId="946889921">
    <w:abstractNumId w:val="0"/>
  </w:num>
  <w:num w:numId="21" w16cid:durableId="1877039818">
    <w:abstractNumId w:val="0"/>
  </w:num>
  <w:num w:numId="22" w16cid:durableId="1998605737">
    <w:abstractNumId w:val="0"/>
  </w:num>
  <w:num w:numId="23" w16cid:durableId="1834028782">
    <w:abstractNumId w:val="0"/>
  </w:num>
  <w:num w:numId="24" w16cid:durableId="444694279">
    <w:abstractNumId w:val="0"/>
  </w:num>
  <w:num w:numId="25" w16cid:durableId="1971935514">
    <w:abstractNumId w:val="0"/>
  </w:num>
  <w:num w:numId="26" w16cid:durableId="1653872156">
    <w:abstractNumId w:val="0"/>
  </w:num>
  <w:num w:numId="27" w16cid:durableId="680358061">
    <w:abstractNumId w:val="0"/>
  </w:num>
  <w:num w:numId="28" w16cid:durableId="1354258010">
    <w:abstractNumId w:val="0"/>
  </w:num>
  <w:num w:numId="29" w16cid:durableId="459494065">
    <w:abstractNumId w:val="0"/>
  </w:num>
  <w:num w:numId="30" w16cid:durableId="1390181020">
    <w:abstractNumId w:val="0"/>
  </w:num>
  <w:num w:numId="31" w16cid:durableId="1326087590">
    <w:abstractNumId w:val="2"/>
  </w:num>
  <w:num w:numId="32" w16cid:durableId="794523138">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E1F"/>
    <w:rsid w:val="000016A7"/>
    <w:rsid w:val="00004590"/>
    <w:rsid w:val="00032442"/>
    <w:rsid w:val="00032498"/>
    <w:rsid w:val="0005580D"/>
    <w:rsid w:val="00076071"/>
    <w:rsid w:val="000B02E8"/>
    <w:rsid w:val="001040CC"/>
    <w:rsid w:val="00104E1F"/>
    <w:rsid w:val="00142A5D"/>
    <w:rsid w:val="00142A64"/>
    <w:rsid w:val="0014704A"/>
    <w:rsid w:val="00190962"/>
    <w:rsid w:val="0019503A"/>
    <w:rsid w:val="001D54B9"/>
    <w:rsid w:val="001F168E"/>
    <w:rsid w:val="002611F5"/>
    <w:rsid w:val="00261B57"/>
    <w:rsid w:val="0026520E"/>
    <w:rsid w:val="00271EBA"/>
    <w:rsid w:val="002C6CEC"/>
    <w:rsid w:val="002D57F1"/>
    <w:rsid w:val="00324DE6"/>
    <w:rsid w:val="0035481F"/>
    <w:rsid w:val="003B709C"/>
    <w:rsid w:val="003C2864"/>
    <w:rsid w:val="00432230"/>
    <w:rsid w:val="0043631E"/>
    <w:rsid w:val="0045391B"/>
    <w:rsid w:val="004635C7"/>
    <w:rsid w:val="004B3BB8"/>
    <w:rsid w:val="00523354"/>
    <w:rsid w:val="005336DD"/>
    <w:rsid w:val="00581ED3"/>
    <w:rsid w:val="005A76B3"/>
    <w:rsid w:val="005E667D"/>
    <w:rsid w:val="005F1D8C"/>
    <w:rsid w:val="005F3E50"/>
    <w:rsid w:val="00603791"/>
    <w:rsid w:val="0060722C"/>
    <w:rsid w:val="00624CC0"/>
    <w:rsid w:val="00631F80"/>
    <w:rsid w:val="006501FF"/>
    <w:rsid w:val="006713D5"/>
    <w:rsid w:val="006832BB"/>
    <w:rsid w:val="006A60CE"/>
    <w:rsid w:val="006C42FD"/>
    <w:rsid w:val="006F10F3"/>
    <w:rsid w:val="00706A43"/>
    <w:rsid w:val="00716458"/>
    <w:rsid w:val="00737E8B"/>
    <w:rsid w:val="00764BB0"/>
    <w:rsid w:val="00775053"/>
    <w:rsid w:val="00776A8E"/>
    <w:rsid w:val="00777099"/>
    <w:rsid w:val="0077786E"/>
    <w:rsid w:val="00780657"/>
    <w:rsid w:val="0079501B"/>
    <w:rsid w:val="007B1FB8"/>
    <w:rsid w:val="007B78A6"/>
    <w:rsid w:val="007D296A"/>
    <w:rsid w:val="007F5BCB"/>
    <w:rsid w:val="00826B2A"/>
    <w:rsid w:val="00833D71"/>
    <w:rsid w:val="00877AF1"/>
    <w:rsid w:val="008A0E61"/>
    <w:rsid w:val="008D0A74"/>
    <w:rsid w:val="0090168B"/>
    <w:rsid w:val="00902BCB"/>
    <w:rsid w:val="00923210"/>
    <w:rsid w:val="00927A59"/>
    <w:rsid w:val="00927C3E"/>
    <w:rsid w:val="00952956"/>
    <w:rsid w:val="0096029A"/>
    <w:rsid w:val="009761A4"/>
    <w:rsid w:val="00997CA2"/>
    <w:rsid w:val="009A2319"/>
    <w:rsid w:val="009A37E6"/>
    <w:rsid w:val="009A4AB2"/>
    <w:rsid w:val="009A600E"/>
    <w:rsid w:val="00A067F2"/>
    <w:rsid w:val="00A15856"/>
    <w:rsid w:val="00A274C2"/>
    <w:rsid w:val="00A33E1E"/>
    <w:rsid w:val="00A4696A"/>
    <w:rsid w:val="00A52C3B"/>
    <w:rsid w:val="00AD310B"/>
    <w:rsid w:val="00AE4D5B"/>
    <w:rsid w:val="00AF00CD"/>
    <w:rsid w:val="00AF7153"/>
    <w:rsid w:val="00B30FAF"/>
    <w:rsid w:val="00B35A57"/>
    <w:rsid w:val="00B42BCF"/>
    <w:rsid w:val="00B46CA8"/>
    <w:rsid w:val="00B618CF"/>
    <w:rsid w:val="00B73A37"/>
    <w:rsid w:val="00B93615"/>
    <w:rsid w:val="00BB19DD"/>
    <w:rsid w:val="00BD2188"/>
    <w:rsid w:val="00BD29CB"/>
    <w:rsid w:val="00BE01EA"/>
    <w:rsid w:val="00BF1599"/>
    <w:rsid w:val="00C0436D"/>
    <w:rsid w:val="00C16CD1"/>
    <w:rsid w:val="00C3565E"/>
    <w:rsid w:val="00C42B37"/>
    <w:rsid w:val="00C56CE5"/>
    <w:rsid w:val="00C62745"/>
    <w:rsid w:val="00C6624A"/>
    <w:rsid w:val="00CA1B64"/>
    <w:rsid w:val="00CA27E4"/>
    <w:rsid w:val="00CB71D6"/>
    <w:rsid w:val="00CD4E24"/>
    <w:rsid w:val="00CE4DF4"/>
    <w:rsid w:val="00CF18DD"/>
    <w:rsid w:val="00CF2E39"/>
    <w:rsid w:val="00D33F3F"/>
    <w:rsid w:val="00D42432"/>
    <w:rsid w:val="00D66AB1"/>
    <w:rsid w:val="00D72C06"/>
    <w:rsid w:val="00D72C9F"/>
    <w:rsid w:val="00D97A3D"/>
    <w:rsid w:val="00DA7CA4"/>
    <w:rsid w:val="00DD2E38"/>
    <w:rsid w:val="00DD5662"/>
    <w:rsid w:val="00DF61EF"/>
    <w:rsid w:val="00DF6DCD"/>
    <w:rsid w:val="00E03EEC"/>
    <w:rsid w:val="00E10057"/>
    <w:rsid w:val="00E1458B"/>
    <w:rsid w:val="00E64F72"/>
    <w:rsid w:val="00E70830"/>
    <w:rsid w:val="00E97D54"/>
    <w:rsid w:val="00ED00FB"/>
    <w:rsid w:val="00ED2CD3"/>
    <w:rsid w:val="00EE18ED"/>
    <w:rsid w:val="00EE3181"/>
    <w:rsid w:val="00EE4E9A"/>
    <w:rsid w:val="00EE6802"/>
    <w:rsid w:val="00EF3351"/>
    <w:rsid w:val="00F02DDA"/>
    <w:rsid w:val="00F11007"/>
    <w:rsid w:val="00F34F36"/>
    <w:rsid w:val="00F607E0"/>
    <w:rsid w:val="00F63962"/>
    <w:rsid w:val="00F6562A"/>
    <w:rsid w:val="00F97117"/>
    <w:rsid w:val="00FA73A2"/>
    <w:rsid w:val="00FB5C73"/>
    <w:rsid w:val="00FC1220"/>
    <w:rsid w:val="00FF757C"/>
    <w:rsid w:val="00FF7E4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F8A112D"/>
  <w15:chartTrackingRefBased/>
  <w15:docId w15:val="{717B4F79-FA25-4794-8182-354C4F268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uppressAutoHyphens/>
    </w:pPr>
    <w:rPr>
      <w:szCs w:val="24"/>
      <w:lang w:eastAsia="zh-CN"/>
    </w:rPr>
  </w:style>
  <w:style w:type="paragraph" w:styleId="1">
    <w:name w:val="heading 1"/>
    <w:basedOn w:val="a0"/>
    <w:next w:val="a0"/>
    <w:qFormat/>
    <w:pPr>
      <w:keepNext/>
      <w:numPr>
        <w:numId w:val="1"/>
      </w:numPr>
      <w:jc w:val="both"/>
      <w:outlineLvl w:val="0"/>
    </w:pPr>
    <w:rPr>
      <w:rFonts w:ascii="Cambria" w:hAnsi="Cambria"/>
      <w:sz w:val="24"/>
    </w:rPr>
  </w:style>
  <w:style w:type="paragraph" w:styleId="2">
    <w:name w:val="heading 2"/>
    <w:basedOn w:val="a0"/>
    <w:next w:val="a0"/>
    <w:qFormat/>
    <w:pPr>
      <w:keepNext/>
      <w:numPr>
        <w:ilvl w:val="1"/>
        <w:numId w:val="1"/>
      </w:numPr>
      <w:outlineLvl w:val="1"/>
    </w:pPr>
    <w:rPr>
      <w:rFonts w:ascii="Cambria" w:hAnsi="Cambria"/>
      <w:sz w:val="24"/>
    </w:rPr>
  </w:style>
  <w:style w:type="paragraph" w:styleId="3">
    <w:name w:val="heading 3"/>
    <w:basedOn w:val="a0"/>
    <w:next w:val="a0"/>
    <w:qFormat/>
    <w:pPr>
      <w:keepNext/>
      <w:numPr>
        <w:ilvl w:val="2"/>
        <w:numId w:val="1"/>
      </w:numPr>
      <w:outlineLvl w:val="2"/>
    </w:pPr>
    <w:rPr>
      <w:rFonts w:ascii="Cambria" w:hAnsi="Cambria"/>
      <w:sz w:val="24"/>
    </w:rPr>
  </w:style>
  <w:style w:type="paragraph" w:styleId="4">
    <w:name w:val="heading 4"/>
    <w:basedOn w:val="a0"/>
    <w:next w:val="a0"/>
    <w:qFormat/>
    <w:pPr>
      <w:keepNext/>
      <w:numPr>
        <w:ilvl w:val="3"/>
        <w:numId w:val="1"/>
      </w:numPr>
      <w:outlineLvl w:val="3"/>
    </w:pPr>
    <w:rPr>
      <w:rFonts w:ascii="Cambria" w:hAnsi="Cambria"/>
      <w:sz w:val="24"/>
    </w:rPr>
  </w:style>
  <w:style w:type="paragraph" w:styleId="5">
    <w:name w:val="heading 5"/>
    <w:basedOn w:val="a0"/>
    <w:next w:val="a0"/>
    <w:qFormat/>
    <w:pPr>
      <w:keepNext/>
      <w:numPr>
        <w:ilvl w:val="4"/>
        <w:numId w:val="1"/>
      </w:numPr>
      <w:jc w:val="center"/>
      <w:outlineLvl w:val="4"/>
    </w:pPr>
    <w:rPr>
      <w:rFonts w:ascii="Cambria" w:hAnsi="Cambria"/>
      <w:sz w:val="24"/>
    </w:rPr>
  </w:style>
  <w:style w:type="paragraph" w:styleId="6">
    <w:name w:val="heading 6"/>
    <w:basedOn w:val="a0"/>
    <w:next w:val="a0"/>
    <w:qFormat/>
    <w:pPr>
      <w:keepNext/>
      <w:numPr>
        <w:ilvl w:val="5"/>
        <w:numId w:val="1"/>
      </w:numPr>
      <w:spacing w:after="120"/>
      <w:jc w:val="center"/>
      <w:outlineLvl w:val="5"/>
    </w:pPr>
    <w:rPr>
      <w:rFonts w:ascii="Cambria" w:hAnsi="Cambria"/>
      <w:sz w:val="24"/>
    </w:rPr>
  </w:style>
  <w:style w:type="paragraph" w:styleId="7">
    <w:name w:val="heading 7"/>
    <w:basedOn w:val="a0"/>
    <w:next w:val="a0"/>
    <w:qFormat/>
    <w:pPr>
      <w:numPr>
        <w:ilvl w:val="6"/>
        <w:numId w:val="1"/>
      </w:numPr>
      <w:spacing w:before="240" w:after="60"/>
      <w:outlineLvl w:val="6"/>
    </w:pPr>
    <w:rPr>
      <w:rFonts w:ascii="Cambria" w:hAnsi="Cambria"/>
      <w:sz w:val="24"/>
    </w:rPr>
  </w:style>
  <w:style w:type="paragraph" w:styleId="8">
    <w:name w:val="heading 8"/>
    <w:basedOn w:val="a0"/>
    <w:next w:val="a0"/>
    <w:qFormat/>
    <w:pPr>
      <w:numPr>
        <w:ilvl w:val="7"/>
        <w:numId w:val="1"/>
      </w:numPr>
      <w:spacing w:before="240" w:after="60"/>
      <w:outlineLvl w:val="7"/>
    </w:pPr>
    <w:rPr>
      <w:rFonts w:ascii="Cambria" w:hAnsi="Cambria"/>
      <w:sz w:val="24"/>
    </w:rPr>
  </w:style>
  <w:style w:type="paragraph" w:styleId="9">
    <w:name w:val="heading 9"/>
    <w:basedOn w:val="a0"/>
    <w:next w:val="a0"/>
    <w:qFormat/>
    <w:pPr>
      <w:numPr>
        <w:ilvl w:val="8"/>
        <w:numId w:val="1"/>
      </w:numPr>
      <w:spacing w:before="240" w:after="60"/>
      <w:outlineLvl w:val="8"/>
    </w:pPr>
    <w:rPr>
      <w:rFonts w:ascii="Cambria" w:hAnsi="Cambria"/>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Pr>
      <w:rFonts w:ascii="Symbol" w:hAnsi="Symbol" w:cs="Symbol" w:hint="default"/>
      <w:sz w:val="18"/>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Symbol" w:hAnsi="Symbol" w:cs="Symbol" w:hint="default"/>
      <w:sz w:val="18"/>
    </w:rPr>
  </w:style>
  <w:style w:type="character" w:customStyle="1" w:styleId="WW8Num2z1">
    <w:name w:val="WW8Num2z1"/>
    <w:rPr>
      <w:rFonts w:cs="Times New Roman"/>
    </w:rPr>
  </w:style>
  <w:style w:type="character" w:customStyle="1" w:styleId="WW8Num3z0">
    <w:name w:val="WW8Num3z0"/>
    <w:rPr>
      <w:rFonts w:ascii="Wingdings" w:hAnsi="Wingdings" w:cs="Wingdings" w:hint="default"/>
    </w:rPr>
  </w:style>
  <w:style w:type="character" w:customStyle="1" w:styleId="WW8Num3z1">
    <w:name w:val="WW8Num3z1"/>
    <w:rPr>
      <w:rFonts w:ascii="Courier New" w:hAnsi="Courier New" w:cs="Courier New" w:hint="default"/>
    </w:rPr>
  </w:style>
  <w:style w:type="character" w:customStyle="1" w:styleId="WW8Num3z3">
    <w:name w:val="WW8Num3z3"/>
    <w:rPr>
      <w:rFonts w:ascii="Symbol" w:hAnsi="Symbol" w:cs="Symbol" w:hint="default"/>
    </w:rPr>
  </w:style>
  <w:style w:type="character" w:customStyle="1" w:styleId="10">
    <w:name w:val="Προεπιλεγμένη γραμματοσειρά1"/>
  </w:style>
  <w:style w:type="character" w:customStyle="1" w:styleId="spelle">
    <w:name w:val="spelle"/>
    <w:rPr>
      <w:rFonts w:cs="Times New Roman"/>
    </w:rPr>
  </w:style>
  <w:style w:type="character" w:styleId="-">
    <w:name w:val="Hyperlink"/>
    <w:rPr>
      <w:rFonts w:cs="Times New Roman"/>
      <w:color w:val="0000FF"/>
      <w:u w:val="single"/>
    </w:rPr>
  </w:style>
  <w:style w:type="character" w:customStyle="1" w:styleId="BodyTextIndentChar">
    <w:name w:val="Body Text Indent Char"/>
    <w:rPr>
      <w:rFonts w:cs="Times New Roman"/>
      <w:sz w:val="24"/>
      <w:szCs w:val="24"/>
    </w:rPr>
  </w:style>
  <w:style w:type="character" w:customStyle="1" w:styleId="11">
    <w:name w:val="Παραπομπή σχολίου1"/>
    <w:rPr>
      <w:rFonts w:cs="Times New Roman"/>
      <w:sz w:val="16"/>
    </w:rPr>
  </w:style>
  <w:style w:type="character" w:customStyle="1" w:styleId="1Char">
    <w:name w:val="Επικεφαλίδα 1 Char"/>
    <w:rPr>
      <w:rFonts w:ascii="Cambria" w:hAnsi="Cambria" w:cs="Times New Roman"/>
      <w:sz w:val="24"/>
      <w:szCs w:val="24"/>
    </w:rPr>
  </w:style>
  <w:style w:type="character" w:styleId="a4">
    <w:name w:val="page number"/>
    <w:rPr>
      <w:rFonts w:cs="Times New Roman"/>
    </w:rPr>
  </w:style>
  <w:style w:type="character" w:customStyle="1" w:styleId="m">
    <w:name w:val="m"/>
    <w:rPr>
      <w:rFonts w:cs="Times New Roman"/>
    </w:rPr>
  </w:style>
  <w:style w:type="character" w:styleId="a5">
    <w:name w:val="Strong"/>
    <w:uiPriority w:val="22"/>
    <w:qFormat/>
    <w:rPr>
      <w:rFonts w:cs="Times New Roman"/>
      <w:b/>
    </w:rPr>
  </w:style>
  <w:style w:type="character" w:customStyle="1" w:styleId="grame">
    <w:name w:val="grame"/>
    <w:rPr>
      <w:rFonts w:cs="Times New Roman"/>
    </w:rPr>
  </w:style>
  <w:style w:type="character" w:customStyle="1" w:styleId="Char">
    <w:name w:val="Υποσέλιδο Char"/>
    <w:rPr>
      <w:rFonts w:ascii="Cambria" w:hAnsi="Cambria" w:cs="Cambria"/>
      <w:sz w:val="24"/>
      <w:szCs w:val="24"/>
      <w:lang w:val="el-GR"/>
    </w:rPr>
  </w:style>
  <w:style w:type="character" w:customStyle="1" w:styleId="Char0">
    <w:name w:val="Κεφαλίδα Char"/>
    <w:rPr>
      <w:rFonts w:ascii="Cambria" w:hAnsi="Cambria" w:cs="Cambria"/>
      <w:sz w:val="24"/>
      <w:szCs w:val="24"/>
    </w:rPr>
  </w:style>
  <w:style w:type="paragraph" w:customStyle="1" w:styleId="a6">
    <w:name w:val="Επικεφαλίδα"/>
    <w:basedOn w:val="a0"/>
    <w:next w:val="a7"/>
    <w:pPr>
      <w:jc w:val="center"/>
    </w:pPr>
    <w:rPr>
      <w:rFonts w:ascii="Cambria" w:hAnsi="Cambria"/>
      <w:sz w:val="24"/>
    </w:rPr>
  </w:style>
  <w:style w:type="paragraph" w:styleId="a7">
    <w:name w:val="Body Text"/>
    <w:basedOn w:val="a0"/>
    <w:pPr>
      <w:spacing w:after="120" w:line="360" w:lineRule="auto"/>
      <w:ind w:firstLine="284"/>
      <w:jc w:val="both"/>
    </w:pPr>
    <w:rPr>
      <w:rFonts w:ascii="Cambria" w:hAnsi="Cambria"/>
      <w:sz w:val="24"/>
    </w:rPr>
  </w:style>
  <w:style w:type="paragraph" w:styleId="a8">
    <w:name w:val="List"/>
    <w:basedOn w:val="a7"/>
    <w:rPr>
      <w:rFonts w:cs="Lohit Hindi"/>
    </w:rPr>
  </w:style>
  <w:style w:type="paragraph" w:styleId="a9">
    <w:name w:val="caption"/>
    <w:basedOn w:val="a0"/>
    <w:qFormat/>
    <w:pPr>
      <w:suppressLineNumbers/>
      <w:spacing w:before="120" w:after="120"/>
    </w:pPr>
    <w:rPr>
      <w:rFonts w:cs="Lohit Hindi"/>
      <w:i/>
      <w:iCs/>
      <w:sz w:val="24"/>
    </w:rPr>
  </w:style>
  <w:style w:type="paragraph" w:customStyle="1" w:styleId="aa">
    <w:name w:val="Ευρετήριο"/>
    <w:basedOn w:val="a0"/>
    <w:pPr>
      <w:suppressLineNumbers/>
    </w:pPr>
    <w:rPr>
      <w:rFonts w:cs="Lohit Hindi"/>
    </w:rPr>
  </w:style>
  <w:style w:type="paragraph" w:styleId="ab">
    <w:name w:val="footer"/>
    <w:basedOn w:val="a0"/>
    <w:pPr>
      <w:tabs>
        <w:tab w:val="center" w:pos="4153"/>
        <w:tab w:val="right" w:pos="8306"/>
      </w:tabs>
    </w:pPr>
    <w:rPr>
      <w:rFonts w:ascii="Cambria" w:hAnsi="Cambria"/>
      <w:sz w:val="24"/>
    </w:rPr>
  </w:style>
  <w:style w:type="paragraph" w:customStyle="1" w:styleId="Default">
    <w:name w:val="Default"/>
    <w:pPr>
      <w:suppressAutoHyphens/>
      <w:autoSpaceDE w:val="0"/>
    </w:pPr>
    <w:rPr>
      <w:color w:val="000000"/>
      <w:sz w:val="24"/>
      <w:szCs w:val="24"/>
      <w:lang w:val="en-US" w:eastAsia="zh-CN"/>
    </w:rPr>
  </w:style>
  <w:style w:type="paragraph" w:styleId="ac">
    <w:name w:val="Subtitle"/>
    <w:basedOn w:val="a0"/>
    <w:next w:val="a7"/>
    <w:qFormat/>
    <w:pPr>
      <w:ind w:firstLine="340"/>
      <w:jc w:val="center"/>
    </w:pPr>
    <w:rPr>
      <w:rFonts w:ascii="Cambria" w:hAnsi="Cambria" w:cs="Cambria"/>
      <w:sz w:val="24"/>
      <w:lang w:val="x-none"/>
    </w:rPr>
  </w:style>
  <w:style w:type="paragraph" w:customStyle="1" w:styleId="31">
    <w:name w:val="Σώμα κείμενου 31"/>
    <w:basedOn w:val="a0"/>
    <w:pPr>
      <w:jc w:val="both"/>
    </w:pPr>
    <w:rPr>
      <w:rFonts w:ascii="Cambria" w:hAnsi="Cambria"/>
      <w:sz w:val="24"/>
    </w:rPr>
  </w:style>
  <w:style w:type="paragraph" w:customStyle="1" w:styleId="References">
    <w:name w:val="References"/>
    <w:basedOn w:val="a0"/>
    <w:pPr>
      <w:spacing w:after="120"/>
      <w:ind w:left="360" w:hanging="360"/>
    </w:pPr>
    <w:rPr>
      <w:lang w:val="en-US"/>
    </w:rPr>
  </w:style>
  <w:style w:type="paragraph" w:customStyle="1" w:styleId="CaptionFiguresTables">
    <w:name w:val="Caption Figures/Tables"/>
    <w:basedOn w:val="a0"/>
    <w:pPr>
      <w:spacing w:before="120" w:after="120"/>
      <w:jc w:val="center"/>
    </w:pPr>
    <w:rPr>
      <w:sz w:val="18"/>
      <w:lang w:val="en-US"/>
    </w:rPr>
  </w:style>
  <w:style w:type="paragraph" w:styleId="Web">
    <w:name w:val="Normal (Web)"/>
    <w:basedOn w:val="a0"/>
    <w:uiPriority w:val="99"/>
    <w:pPr>
      <w:spacing w:before="280" w:after="280"/>
    </w:pPr>
    <w:rPr>
      <w:sz w:val="24"/>
      <w:lang w:val="en-GB"/>
    </w:rPr>
  </w:style>
  <w:style w:type="paragraph" w:styleId="ad">
    <w:name w:val="Body Text Indent"/>
    <w:basedOn w:val="a0"/>
    <w:pPr>
      <w:jc w:val="both"/>
    </w:pPr>
    <w:rPr>
      <w:rFonts w:ascii="Cambria" w:hAnsi="Cambria"/>
      <w:sz w:val="24"/>
    </w:rPr>
  </w:style>
  <w:style w:type="paragraph" w:styleId="ae">
    <w:name w:val="header"/>
    <w:basedOn w:val="a0"/>
    <w:pPr>
      <w:tabs>
        <w:tab w:val="center" w:pos="4153"/>
        <w:tab w:val="right" w:pos="8306"/>
      </w:tabs>
    </w:pPr>
    <w:rPr>
      <w:rFonts w:ascii="Cambria" w:hAnsi="Cambria"/>
      <w:sz w:val="24"/>
    </w:rPr>
  </w:style>
  <w:style w:type="paragraph" w:customStyle="1" w:styleId="12">
    <w:name w:val="Λεζάντα1"/>
    <w:basedOn w:val="a0"/>
    <w:next w:val="a0"/>
    <w:pPr>
      <w:jc w:val="both"/>
    </w:pPr>
    <w:rPr>
      <w:rFonts w:ascii="Sylfaen" w:hAnsi="Sylfaen" w:cs="Sylfaen"/>
      <w:b/>
      <w:bCs/>
      <w:szCs w:val="20"/>
    </w:rPr>
  </w:style>
  <w:style w:type="paragraph" w:customStyle="1" w:styleId="af">
    <w:name w:val="Σώμα κείμενου"/>
    <w:basedOn w:val="Default"/>
    <w:next w:val="Default"/>
    <w:rPr>
      <w:color w:val="auto"/>
    </w:rPr>
  </w:style>
  <w:style w:type="paragraph" w:customStyle="1" w:styleId="13">
    <w:name w:val="Τμήμα κειμένου1"/>
    <w:basedOn w:val="a0"/>
    <w:pPr>
      <w:ind w:left="240" w:right="-1" w:hanging="240"/>
      <w:jc w:val="both"/>
    </w:pPr>
    <w:rPr>
      <w:lang w:val="en-US"/>
    </w:rPr>
  </w:style>
  <w:style w:type="paragraph" w:customStyle="1" w:styleId="BodyTextIndent858D7CFB-ED40-4347-BF05-701D383B685F858D7CFB-ED40-4347-BF05-701D383B685F">
    <w:name w:val="Body Text Indent{858D7CFB-ED40-4347-BF05-701D383B685F}{858D7CFB-ED40-4347-BF05-701D383B685F}"/>
    <w:basedOn w:val="a0"/>
    <w:pPr>
      <w:ind w:firstLine="720"/>
      <w:jc w:val="both"/>
    </w:pPr>
    <w:rPr>
      <w:sz w:val="24"/>
      <w:lang w:val="x-none"/>
    </w:rPr>
  </w:style>
  <w:style w:type="paragraph" w:customStyle="1" w:styleId="21">
    <w:name w:val="Σώμα κείμενου με εσοχή 21"/>
    <w:basedOn w:val="a0"/>
    <w:pPr>
      <w:ind w:firstLine="720"/>
      <w:jc w:val="both"/>
    </w:pPr>
    <w:rPr>
      <w:rFonts w:ascii="Cambria" w:hAnsi="Cambria"/>
      <w:sz w:val="24"/>
    </w:rPr>
  </w:style>
  <w:style w:type="paragraph" w:styleId="-HTML">
    <w:name w:val="HTML Preformatted"/>
    <w:basedOn w:val="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mbria" w:hAnsi="Cambria"/>
      <w:sz w:val="24"/>
    </w:rPr>
  </w:style>
  <w:style w:type="paragraph" w:customStyle="1" w:styleId="af0">
    <w:name w:val="κείμενο"/>
    <w:basedOn w:val="a0"/>
    <w:pPr>
      <w:ind w:firstLine="240"/>
    </w:pPr>
    <w:rPr>
      <w:rFonts w:ascii="Book Antiqua" w:hAnsi="Book Antiqua" w:cs="Book Antiqua"/>
      <w:bCs/>
      <w:sz w:val="18"/>
      <w:szCs w:val="18"/>
    </w:rPr>
  </w:style>
  <w:style w:type="paragraph" w:styleId="af1">
    <w:name w:val="Balloon Text"/>
    <w:basedOn w:val="a0"/>
    <w:rPr>
      <w:rFonts w:ascii="Cambria" w:hAnsi="Cambria"/>
      <w:sz w:val="24"/>
    </w:rPr>
  </w:style>
  <w:style w:type="paragraph" w:customStyle="1" w:styleId="a">
    <w:name w:val="Επιτεύγματα"/>
    <w:basedOn w:val="a0"/>
    <w:pPr>
      <w:numPr>
        <w:numId w:val="2"/>
      </w:numPr>
      <w:tabs>
        <w:tab w:val="left" w:pos="360"/>
      </w:tabs>
    </w:pPr>
    <w:rPr>
      <w:sz w:val="24"/>
    </w:rPr>
  </w:style>
  <w:style w:type="paragraph" w:customStyle="1" w:styleId="310">
    <w:name w:val="Σώμα κείμενου με εσοχή 31"/>
    <w:basedOn w:val="a0"/>
    <w:pPr>
      <w:ind w:right="-58" w:firstLine="720"/>
      <w:jc w:val="both"/>
    </w:pPr>
    <w:rPr>
      <w:rFonts w:ascii="Cambria" w:hAnsi="Cambria"/>
      <w:sz w:val="24"/>
    </w:rPr>
  </w:style>
  <w:style w:type="paragraph" w:customStyle="1" w:styleId="Paragraphe">
    <w:name w:val="Paragraphe"/>
    <w:basedOn w:val="a0"/>
    <w:pPr>
      <w:spacing w:after="240"/>
      <w:jc w:val="both"/>
    </w:pPr>
    <w:rPr>
      <w:rFonts w:ascii="Times" w:hAnsi="Times" w:cs="Times"/>
      <w:szCs w:val="20"/>
      <w:lang w:val="fr-FR"/>
    </w:rPr>
  </w:style>
  <w:style w:type="paragraph" w:customStyle="1" w:styleId="af2">
    <w:name w:val="Αναφορές"/>
    <w:basedOn w:val="a0"/>
    <w:pPr>
      <w:jc w:val="both"/>
    </w:pPr>
    <w:rPr>
      <w:szCs w:val="20"/>
    </w:rPr>
  </w:style>
  <w:style w:type="paragraph" w:customStyle="1" w:styleId="af3">
    <w:name w:val="Περιεχόμενα πίνακα"/>
    <w:basedOn w:val="a0"/>
    <w:pPr>
      <w:suppressLineNumbers/>
    </w:pPr>
  </w:style>
  <w:style w:type="paragraph" w:customStyle="1" w:styleId="af4">
    <w:name w:val="Επικεφαλίδα πίνακα"/>
    <w:basedOn w:val="af3"/>
    <w:pPr>
      <w:jc w:val="center"/>
    </w:pPr>
    <w:rPr>
      <w:b/>
      <w:bCs/>
    </w:rPr>
  </w:style>
  <w:style w:type="paragraph" w:customStyle="1" w:styleId="af5">
    <w:name w:val="Κεφαλίδα αριστερά"/>
    <w:basedOn w:val="a0"/>
    <w:pPr>
      <w:suppressLineNumbers/>
      <w:tabs>
        <w:tab w:val="center" w:pos="4365"/>
        <w:tab w:val="right" w:pos="8730"/>
      </w:tabs>
    </w:pPr>
  </w:style>
  <w:style w:type="character" w:styleId="af6">
    <w:name w:val="Emphasis"/>
    <w:uiPriority w:val="20"/>
    <w:qFormat/>
    <w:rsid w:val="0026520E"/>
    <w:rPr>
      <w:i/>
      <w:iCs/>
    </w:rPr>
  </w:style>
  <w:style w:type="character" w:customStyle="1" w:styleId="BulletChar">
    <w:name w:val="Bullet Char"/>
    <w:link w:val="Bullet"/>
    <w:locked/>
    <w:rsid w:val="00B30FAF"/>
    <w:rPr>
      <w:sz w:val="24"/>
      <w:szCs w:val="24"/>
      <w:lang w:val="x-none" w:eastAsia="x-none"/>
    </w:rPr>
  </w:style>
  <w:style w:type="paragraph" w:customStyle="1" w:styleId="Bullet">
    <w:name w:val="Bullet"/>
    <w:basedOn w:val="a0"/>
    <w:link w:val="BulletChar"/>
    <w:qFormat/>
    <w:rsid w:val="00B30FAF"/>
    <w:pPr>
      <w:numPr>
        <w:numId w:val="31"/>
      </w:numPr>
      <w:suppressAutoHyphens w:val="0"/>
      <w:jc w:val="both"/>
    </w:pPr>
    <w:rPr>
      <w:sz w:val="24"/>
      <w:lang w:val="x-none" w:eastAsia="x-none"/>
    </w:rPr>
  </w:style>
  <w:style w:type="character" w:styleId="af7">
    <w:name w:val="Unresolved Mention"/>
    <w:uiPriority w:val="99"/>
    <w:semiHidden/>
    <w:unhideWhenUsed/>
    <w:rsid w:val="00706A43"/>
    <w:rPr>
      <w:color w:val="605E5C"/>
      <w:shd w:val="clear" w:color="auto" w:fill="E1DFDD"/>
    </w:rPr>
  </w:style>
  <w:style w:type="table" w:styleId="20">
    <w:name w:val="Plain Table 2"/>
    <w:basedOn w:val="a2"/>
    <w:uiPriority w:val="42"/>
    <w:rsid w:val="00FF7E4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24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therapyanimals.org/wp-content/uploads/2021/03/brelsford-et-al-2017.pdf" TargetMode="External"/><Relationship Id="rId18" Type="http://schemas.openxmlformats.org/officeDocument/2006/relationships/hyperlink" Target="https://doi.org/10.3389/fvets.2021.620894" TargetMode="External"/><Relationship Id="rId26" Type="http://schemas.openxmlformats.org/officeDocument/2006/relationships/hyperlink" Target="https://doi.org/10.3390/ijerph19127126" TargetMode="External"/><Relationship Id="rId39" Type="http://schemas.openxmlformats.org/officeDocument/2006/relationships/header" Target="header1.xml"/><Relationship Id="rId21" Type="http://schemas.openxmlformats.org/officeDocument/2006/relationships/hyperlink" Target="https://doi.org/10.17744/mehc.40.1.04" TargetMode="External"/><Relationship Id="rId34" Type="http://schemas.openxmlformats.org/officeDocument/2006/relationships/hyperlink" Target="https://doi.org/10.1177/2332858419852592" TargetMode="External"/><Relationship Id="rId42" Type="http://schemas.openxmlformats.org/officeDocument/2006/relationships/fontTable" Target="fontTable.xml"/><Relationship Id="rId7" Type="http://schemas.openxmlformats.org/officeDocument/2006/relationships/hyperlink" Target="mailto:rkatsapi@gmail.com" TargetMode="External"/><Relationship Id="rId2" Type="http://schemas.openxmlformats.org/officeDocument/2006/relationships/styles" Target="styles.xml"/><Relationship Id="rId16" Type="http://schemas.openxmlformats.org/officeDocument/2006/relationships/hyperlink" Target="https://doi.org/10.1007/s10643-009-0349-5" TargetMode="External"/><Relationship Id="rId20" Type="http://schemas.openxmlformats.org/officeDocument/2006/relationships/hyperlink" Target="https://esmed.org/MRA/mra/article/view/1116" TargetMode="External"/><Relationship Id="rId29" Type="http://schemas.openxmlformats.org/officeDocument/2006/relationships/hyperlink" Target="https://doi.org/10.3389/fvets.2019.00166"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20590776.2022.2049444" TargetMode="External"/><Relationship Id="rId24" Type="http://schemas.openxmlformats.org/officeDocument/2006/relationships/hyperlink" Target="https://doi.org/10.12681/ppej.32430" TargetMode="External"/><Relationship Id="rId32" Type="http://schemas.openxmlformats.org/officeDocument/2006/relationships/hyperlink" Target="https://doi.org/10.1007/s10803-012-1707-5" TargetMode="External"/><Relationship Id="rId37" Type="http://schemas.openxmlformats.org/officeDocument/2006/relationships/hyperlink" Target="https://doi.org/10.2147/PRBM.S158998"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3390/ani14111606" TargetMode="External"/><Relationship Id="rId23" Type="http://schemas.openxmlformats.org/officeDocument/2006/relationships/hyperlink" Target="https://doi.org/10.1016/j.ctim.2013.12.016" TargetMode="External"/><Relationship Id="rId28" Type="http://schemas.openxmlformats.org/officeDocument/2006/relationships/hyperlink" Target="https://doi.org/10.1080/08927936.2025.2482330" TargetMode="External"/><Relationship Id="rId36" Type="http://schemas.openxmlformats.org/officeDocument/2006/relationships/hyperlink" Target="https://doi.org/10.1111/1460-6984.12699" TargetMode="External"/><Relationship Id="rId10" Type="http://schemas.openxmlformats.org/officeDocument/2006/relationships/hyperlink" Target="https://doi.org/10.1007/s10643-019-01000-z" TargetMode="External"/><Relationship Id="rId19" Type="http://schemas.openxmlformats.org/officeDocument/2006/relationships/hyperlink" Target="https://doi.org/10.3389/fvets.2021.655104" TargetMode="External"/><Relationship Id="rId31" Type="http://schemas.openxmlformats.org/officeDocument/2006/relationships/hyperlink" Target="https://www.researchgate.net/publication/352092028_E_schese_ton_paidion_proscholikes_elikias_me_ta_katoikidia_zoa" TargetMode="External"/><Relationship Id="rId4" Type="http://schemas.openxmlformats.org/officeDocument/2006/relationships/webSettings" Target="webSettings.xml"/><Relationship Id="rId9" Type="http://schemas.openxmlformats.org/officeDocument/2006/relationships/hyperlink" Target="https://pmc.ncbi.nlm.nih.gov/articles/PMC9281203/" TargetMode="External"/><Relationship Id="rId14" Type="http://schemas.openxmlformats.org/officeDocument/2006/relationships/hyperlink" Target="https://doi.org/10.1080/15374416.2018.1520119" TargetMode="External"/><Relationship Id="rId22" Type="http://schemas.openxmlformats.org/officeDocument/2006/relationships/hyperlink" Target="https://doi.org/10.1007/s10643-022-01368-5" TargetMode="External"/><Relationship Id="rId27" Type="http://schemas.openxmlformats.org/officeDocument/2006/relationships/hyperlink" Target="https://doi.org/10.1177/14413582241264619" TargetMode="External"/><Relationship Id="rId30" Type="http://schemas.openxmlformats.org/officeDocument/2006/relationships/hyperlink" Target="https://doi.org/10.3390/ijerph16193660" TargetMode="External"/><Relationship Id="rId35" Type="http://schemas.openxmlformats.org/officeDocument/2006/relationships/hyperlink" Target="https://doi.org/10.36948/ijfmr.2023.v05i04.5901" TargetMode="External"/><Relationship Id="rId43" Type="http://schemas.openxmlformats.org/officeDocument/2006/relationships/theme" Target="theme/theme1.xml"/><Relationship Id="rId8" Type="http://schemas.openxmlformats.org/officeDocument/2006/relationships/hyperlink" Target="mailto:chrysoulatsachouridou@gmail.com" TargetMode="External"/><Relationship Id="rId3" Type="http://schemas.openxmlformats.org/officeDocument/2006/relationships/settings" Target="settings.xml"/><Relationship Id="rId12" Type="http://schemas.openxmlformats.org/officeDocument/2006/relationships/hyperlink" Target="https://doi.org/10.1191/1478088706qp063oa" TargetMode="External"/><Relationship Id="rId17" Type="http://schemas.openxmlformats.org/officeDocument/2006/relationships/hyperlink" Target="https://digitalcommons.gardner-webb.edu/jcp/vol6/iss1/2/" TargetMode="External"/><Relationship Id="rId25" Type="http://schemas.openxmlformats.org/officeDocument/2006/relationships/hyperlink" Target="https://doi.org/10.1177/13591045221138795" TargetMode="External"/><Relationship Id="rId33" Type="http://schemas.openxmlformats.org/officeDocument/2006/relationships/hyperlink" Target="https://doi.org/10.2147/PRBM.S74972" TargetMode="External"/><Relationship Id="rId38" Type="http://schemas.openxmlformats.org/officeDocument/2006/relationships/hyperlink" Target="https://doi.org/10.1080/20590776.2023.2256444"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7111</Words>
  <Characters>38401</Characters>
  <Application>Microsoft Office Word</Application>
  <DocSecurity>0</DocSecurity>
  <Lines>320</Lines>
  <Paragraphs>90</Paragraphs>
  <ScaleCrop>false</ScaleCrop>
  <HeadingPairs>
    <vt:vector size="2" baseType="variant">
      <vt:variant>
        <vt:lpstr>Τίτλος</vt:lpstr>
      </vt:variant>
      <vt:variant>
        <vt:i4>1</vt:i4>
      </vt:variant>
    </vt:vector>
  </HeadingPairs>
  <TitlesOfParts>
    <vt:vector size="1" baseType="lpstr">
      <vt:lpstr>DidInfo</vt:lpstr>
    </vt:vector>
  </TitlesOfParts>
  <Company>home</Company>
  <LinksUpToDate>false</LinksUpToDate>
  <CharactersWithSpaces>45422</CharactersWithSpaces>
  <SharedDoc>false</SharedDoc>
  <HLinks>
    <vt:vector size="12" baseType="variant">
      <vt:variant>
        <vt:i4>7340110</vt:i4>
      </vt:variant>
      <vt:variant>
        <vt:i4>3</vt:i4>
      </vt:variant>
      <vt:variant>
        <vt:i4>0</vt:i4>
      </vt:variant>
      <vt:variant>
        <vt:i4>5</vt:i4>
      </vt:variant>
      <vt:variant>
        <vt:lpwstr>https://el.wikipedia.org/wiki/%CE%91%CE%B8%CE%B7%CE%BD%CE%AC</vt:lpwstr>
      </vt:variant>
      <vt:variant>
        <vt:lpwstr>%CE%97_%CE%B3%CE%AD%CE%BD%CE%BD%CE%B7%CF%83%CE%B7_%CF%84%CE%B7%CF%82_%CE%91%CE%B8%CE%B7%CE%BD%CE%AC%CF%82</vt:lpwstr>
      </vt:variant>
      <vt:variant>
        <vt:i4>5242894</vt:i4>
      </vt:variant>
      <vt:variant>
        <vt:i4>0</vt:i4>
      </vt:variant>
      <vt:variant>
        <vt:i4>0</vt:i4>
      </vt:variant>
      <vt:variant>
        <vt:i4>5</vt:i4>
      </vt:variant>
      <vt:variant>
        <vt:lpwstr>https://el.wikipedia.org/wiki/%CE%91%CE%B8%CE%AE%CE%BD%CE%B1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DidInfo</dc:title>
  <dc:subject/>
  <dc:creator>AT</dc:creator>
  <cp:keywords/>
  <cp:lastModifiedBy>Katsapi Rodea</cp:lastModifiedBy>
  <cp:revision>3</cp:revision>
  <cp:lastPrinted>2018-12-16T09:29:00Z</cp:lastPrinted>
  <dcterms:created xsi:type="dcterms:W3CDTF">2026-03-09T10:33:00Z</dcterms:created>
  <dcterms:modified xsi:type="dcterms:W3CDTF">2026-03-09T10:38:00Z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1033-8.1.0.3030</vt:lpwstr>
  </property>
</Properties>
</file>