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7A68F2" w14:textId="24DB59AE" w:rsidR="00000049" w:rsidRDefault="00000049" w:rsidP="00551D4B">
      <w:pPr>
        <w:pStyle w:val="aa"/>
        <w:jc w:val="center"/>
        <w:rPr>
          <w:rFonts w:cstheme="minorHAnsi"/>
          <w:b/>
          <w:bCs/>
          <w:sz w:val="28"/>
          <w:szCs w:val="28"/>
          <w:lang w:val="en-US"/>
        </w:rPr>
      </w:pPr>
      <w:r w:rsidRPr="00000049">
        <w:rPr>
          <w:rFonts w:cstheme="minorHAnsi"/>
          <w:b/>
          <w:bCs/>
          <w:sz w:val="28"/>
          <w:szCs w:val="28"/>
          <w:lang w:val="en-US"/>
        </w:rPr>
        <w:t xml:space="preserve">Implementing the S.M.A.R.T. </w:t>
      </w:r>
      <w:r w:rsidR="00296DD2">
        <w:rPr>
          <w:rFonts w:cstheme="minorHAnsi"/>
          <w:b/>
          <w:bCs/>
          <w:sz w:val="28"/>
          <w:szCs w:val="28"/>
          <w:lang w:val="en-US"/>
        </w:rPr>
        <w:t>Framework</w:t>
      </w:r>
      <w:r w:rsidRPr="00000049">
        <w:rPr>
          <w:rFonts w:cstheme="minorHAnsi"/>
          <w:b/>
          <w:bCs/>
          <w:sz w:val="28"/>
          <w:szCs w:val="28"/>
          <w:lang w:val="en-US"/>
        </w:rPr>
        <w:t xml:space="preserve"> in </w:t>
      </w:r>
    </w:p>
    <w:p w14:paraId="2D51F09F" w14:textId="77777777" w:rsidR="009F00AC" w:rsidRDefault="00000049" w:rsidP="00551D4B">
      <w:pPr>
        <w:pStyle w:val="aa"/>
        <w:jc w:val="center"/>
        <w:rPr>
          <w:rFonts w:cstheme="minorHAnsi"/>
          <w:b/>
          <w:bCs/>
          <w:sz w:val="28"/>
          <w:szCs w:val="28"/>
          <w:lang w:val="en-US"/>
        </w:rPr>
      </w:pPr>
      <w:r w:rsidRPr="00000049">
        <w:rPr>
          <w:rFonts w:cstheme="minorHAnsi"/>
          <w:b/>
          <w:bCs/>
          <w:sz w:val="28"/>
          <w:szCs w:val="28"/>
          <w:lang w:val="en-US"/>
        </w:rPr>
        <w:t xml:space="preserve">Preschool Nutrition Programs </w:t>
      </w:r>
      <w:r w:rsidR="00AF1A09">
        <w:rPr>
          <w:rFonts w:cstheme="minorHAnsi"/>
          <w:b/>
          <w:bCs/>
          <w:sz w:val="28"/>
          <w:szCs w:val="28"/>
          <w:lang w:val="en-US"/>
        </w:rPr>
        <w:t>using</w:t>
      </w:r>
      <w:r w:rsidR="004D0CE9">
        <w:rPr>
          <w:rFonts w:cstheme="minorHAnsi"/>
          <w:b/>
          <w:bCs/>
          <w:sz w:val="28"/>
          <w:szCs w:val="28"/>
          <w:lang w:val="en-US"/>
        </w:rPr>
        <w:t xml:space="preserve"> </w:t>
      </w:r>
    </w:p>
    <w:p w14:paraId="62C105D7" w14:textId="6F1C5767" w:rsidR="00551D4B" w:rsidRPr="00000049" w:rsidRDefault="00000049" w:rsidP="00551D4B">
      <w:pPr>
        <w:pStyle w:val="aa"/>
        <w:jc w:val="center"/>
        <w:rPr>
          <w:rFonts w:cstheme="minorHAnsi"/>
          <w:b/>
          <w:bCs/>
          <w:szCs w:val="24"/>
          <w:lang w:val="en-US"/>
        </w:rPr>
      </w:pPr>
      <w:r w:rsidRPr="00000049">
        <w:rPr>
          <w:rFonts w:cstheme="minorHAnsi"/>
          <w:b/>
          <w:bCs/>
          <w:sz w:val="28"/>
          <w:szCs w:val="28"/>
          <w:lang w:val="en-US"/>
        </w:rPr>
        <w:t>A</w:t>
      </w:r>
      <w:r w:rsidR="004D0CE9">
        <w:rPr>
          <w:rFonts w:cstheme="minorHAnsi"/>
          <w:b/>
          <w:bCs/>
          <w:sz w:val="28"/>
          <w:szCs w:val="28"/>
          <w:lang w:val="en-US"/>
        </w:rPr>
        <w:t>I-Generated Educational Materials</w:t>
      </w:r>
    </w:p>
    <w:p w14:paraId="3984C73F" w14:textId="77777777" w:rsidR="00000049" w:rsidRDefault="00000049" w:rsidP="00551D4B">
      <w:pPr>
        <w:pStyle w:val="aa"/>
        <w:jc w:val="center"/>
        <w:rPr>
          <w:rFonts w:cstheme="minorHAnsi"/>
          <w:b/>
          <w:bCs/>
          <w:sz w:val="24"/>
          <w:szCs w:val="24"/>
          <w:lang w:val="en-US"/>
        </w:rPr>
      </w:pPr>
    </w:p>
    <w:p w14:paraId="6D53B16F" w14:textId="6718B280" w:rsidR="00551D4B" w:rsidRPr="00551D4B" w:rsidRDefault="00551D4B" w:rsidP="00551D4B">
      <w:pPr>
        <w:pStyle w:val="aa"/>
        <w:jc w:val="center"/>
        <w:rPr>
          <w:rFonts w:cstheme="minorHAnsi"/>
          <w:b/>
          <w:bCs/>
          <w:sz w:val="24"/>
          <w:szCs w:val="24"/>
          <w:lang w:val="en-US"/>
        </w:rPr>
      </w:pPr>
      <w:r w:rsidRPr="00551D4B">
        <w:rPr>
          <w:rFonts w:cstheme="minorHAnsi"/>
          <w:b/>
          <w:bCs/>
          <w:sz w:val="24"/>
          <w:szCs w:val="24"/>
          <w:lang w:val="en-US"/>
        </w:rPr>
        <w:t>Vlachou Maria</w:t>
      </w:r>
    </w:p>
    <w:p w14:paraId="3ECAE08B" w14:textId="77777777" w:rsidR="00551D4B" w:rsidRPr="005E1728" w:rsidRDefault="00551D4B" w:rsidP="00551D4B">
      <w:pPr>
        <w:pStyle w:val="aa"/>
        <w:jc w:val="center"/>
        <w:rPr>
          <w:rFonts w:cstheme="minorHAnsi"/>
          <w:lang w:val="en-US"/>
        </w:rPr>
      </w:pPr>
      <w:r w:rsidRPr="005E1728">
        <w:rPr>
          <w:rFonts w:cstheme="minorHAnsi"/>
          <w:lang w:val="en-US"/>
        </w:rPr>
        <w:t>Lecturer, Metropolitan College</w:t>
      </w:r>
    </w:p>
    <w:p w14:paraId="0814F9A9" w14:textId="77777777" w:rsidR="00551D4B" w:rsidRPr="005E1728" w:rsidRDefault="00551D4B" w:rsidP="00551D4B">
      <w:pPr>
        <w:pStyle w:val="aa"/>
        <w:jc w:val="center"/>
        <w:rPr>
          <w:rFonts w:cstheme="minorHAnsi"/>
          <w:lang w:val="en-US"/>
        </w:rPr>
      </w:pPr>
      <w:r w:rsidRPr="005E1728">
        <w:rPr>
          <w:rFonts w:cstheme="minorHAnsi"/>
          <w:lang w:val="en-US"/>
        </w:rPr>
        <w:t>mvlachou1@mitropolitiko.edu.gr</w:t>
      </w:r>
    </w:p>
    <w:p w14:paraId="7E7BC579" w14:textId="77777777" w:rsidR="00551D4B" w:rsidRPr="00551D4B" w:rsidRDefault="00551D4B" w:rsidP="00551D4B">
      <w:pPr>
        <w:pStyle w:val="aa"/>
        <w:jc w:val="center"/>
        <w:rPr>
          <w:rFonts w:cstheme="minorHAnsi"/>
          <w:b/>
          <w:bCs/>
          <w:sz w:val="28"/>
          <w:szCs w:val="28"/>
          <w:lang w:val="en-US"/>
        </w:rPr>
      </w:pPr>
    </w:p>
    <w:p w14:paraId="754E3072" w14:textId="27B87C03" w:rsidR="002B60FD" w:rsidRPr="000B70A0" w:rsidRDefault="002B60FD" w:rsidP="000B70A0">
      <w:pPr>
        <w:pStyle w:val="aa"/>
        <w:ind w:firstLine="720"/>
        <w:rPr>
          <w:b/>
          <w:bCs/>
          <w:lang w:val="en-US"/>
        </w:rPr>
      </w:pPr>
      <w:r w:rsidRPr="000B70A0">
        <w:rPr>
          <w:b/>
          <w:bCs/>
          <w:lang w:val="en-US"/>
        </w:rPr>
        <w:t>Abstract</w:t>
      </w:r>
    </w:p>
    <w:p w14:paraId="676712C6" w14:textId="3A7819C5" w:rsidR="0082452D" w:rsidRDefault="000B560B" w:rsidP="000B70A0">
      <w:pPr>
        <w:pStyle w:val="aa"/>
        <w:ind w:firstLine="720"/>
        <w:rPr>
          <w:lang w:val="en-US"/>
        </w:rPr>
      </w:pPr>
      <w:r w:rsidRPr="00551D4B">
        <w:rPr>
          <w:lang w:val="en-US"/>
        </w:rPr>
        <w:t>The Mediterranean diet is among the most extensively researched and renowned dietary patterns globally. It is characterized, among other food intakes, by high consumption of fruits.</w:t>
      </w:r>
      <w:r w:rsidR="00A963CA" w:rsidRPr="00551D4B">
        <w:rPr>
          <w:lang w:val="en-US"/>
        </w:rPr>
        <w:t xml:space="preserve"> </w:t>
      </w:r>
      <w:r w:rsidR="00125560" w:rsidRPr="00551D4B">
        <w:rPr>
          <w:lang w:val="en-US"/>
        </w:rPr>
        <w:t xml:space="preserve">Low fruit and vegetables consumption </w:t>
      </w:r>
      <w:r w:rsidR="000F50B5" w:rsidRPr="00551D4B">
        <w:rPr>
          <w:lang w:val="en-US"/>
        </w:rPr>
        <w:t xml:space="preserve">in young children </w:t>
      </w:r>
      <w:r w:rsidR="00125560" w:rsidRPr="00551D4B">
        <w:rPr>
          <w:lang w:val="en-US"/>
        </w:rPr>
        <w:t>is a considerable health burden in developed countries worldwide.</w:t>
      </w:r>
      <w:r w:rsidR="001C0D61" w:rsidRPr="00551D4B">
        <w:rPr>
          <w:lang w:val="en-US"/>
        </w:rPr>
        <w:t xml:space="preserve"> Preschool children are an ideal group for acquiring healthy eating habits, as this is when dietary and physical activity habits are shaped, potentially impacting lifelong health. </w:t>
      </w:r>
      <w:r w:rsidR="00EE7551" w:rsidRPr="00551D4B">
        <w:rPr>
          <w:lang w:val="en-US"/>
        </w:rPr>
        <w:t xml:space="preserve">In the present </w:t>
      </w:r>
      <w:r w:rsidR="001C0D61" w:rsidRPr="00551D4B">
        <w:rPr>
          <w:lang w:val="en-US"/>
        </w:rPr>
        <w:t xml:space="preserve">study </w:t>
      </w:r>
      <w:r w:rsidR="008702BF" w:rsidRPr="00551D4B">
        <w:rPr>
          <w:lang w:val="en-US"/>
        </w:rPr>
        <w:t xml:space="preserve">a combination of </w:t>
      </w:r>
      <w:r w:rsidR="001C0D61" w:rsidRPr="00551D4B">
        <w:rPr>
          <w:lang w:val="en-US"/>
        </w:rPr>
        <w:t xml:space="preserve">the </w:t>
      </w:r>
      <w:r w:rsidR="007040E0">
        <w:rPr>
          <w:lang w:val="en-US"/>
        </w:rPr>
        <w:t>Specific, Measurable, Achievable, Relevant, Time-Bound (</w:t>
      </w:r>
      <w:r w:rsidR="001C0D61" w:rsidRPr="00551D4B">
        <w:rPr>
          <w:lang w:val="en-US"/>
        </w:rPr>
        <w:t>S</w:t>
      </w:r>
      <w:r w:rsidR="000F50B5" w:rsidRPr="00551D4B">
        <w:rPr>
          <w:lang w:val="en-US"/>
        </w:rPr>
        <w:t>.M.A.R.T.</w:t>
      </w:r>
      <w:r w:rsidR="007040E0">
        <w:rPr>
          <w:lang w:val="en-US"/>
        </w:rPr>
        <w:t>)</w:t>
      </w:r>
      <w:r w:rsidR="004D0CE9">
        <w:rPr>
          <w:lang w:val="en-US"/>
        </w:rPr>
        <w:t xml:space="preserve"> framework</w:t>
      </w:r>
      <w:r w:rsidR="00EE7551" w:rsidRPr="00551D4B">
        <w:rPr>
          <w:lang w:val="en-US"/>
        </w:rPr>
        <w:t>,</w:t>
      </w:r>
      <w:r w:rsidR="000F50B5" w:rsidRPr="00551D4B">
        <w:rPr>
          <w:lang w:val="en-US"/>
        </w:rPr>
        <w:t xml:space="preserve"> </w:t>
      </w:r>
      <w:r w:rsidR="004353B4" w:rsidRPr="00551D4B">
        <w:rPr>
          <w:lang w:val="en-US"/>
        </w:rPr>
        <w:t xml:space="preserve">as a new and innovative </w:t>
      </w:r>
      <w:r w:rsidR="00DF2DFF" w:rsidRPr="00551D4B">
        <w:rPr>
          <w:lang w:val="en-US"/>
        </w:rPr>
        <w:t>method</w:t>
      </w:r>
      <w:r w:rsidR="00EE7551" w:rsidRPr="00551D4B">
        <w:rPr>
          <w:lang w:val="en-US"/>
        </w:rPr>
        <w:t>,</w:t>
      </w:r>
      <w:r w:rsidR="00DF2DFF" w:rsidRPr="00551D4B">
        <w:rPr>
          <w:lang w:val="en-US"/>
        </w:rPr>
        <w:t xml:space="preserve"> along</w:t>
      </w:r>
      <w:r w:rsidR="004353B4" w:rsidRPr="00551D4B">
        <w:rPr>
          <w:lang w:val="en-US"/>
        </w:rPr>
        <w:t xml:space="preserve"> </w:t>
      </w:r>
      <w:r w:rsidR="004D2BFE" w:rsidRPr="00551D4B">
        <w:rPr>
          <w:lang w:val="en-US"/>
        </w:rPr>
        <w:t xml:space="preserve">with a </w:t>
      </w:r>
      <w:r w:rsidR="0003339B" w:rsidRPr="0003339B">
        <w:rPr>
          <w:lang w:val="en-US"/>
        </w:rPr>
        <w:t>non-restrictive</w:t>
      </w:r>
      <w:r w:rsidR="00FF2EDA" w:rsidRPr="00551D4B">
        <w:rPr>
          <w:lang w:val="en-US"/>
        </w:rPr>
        <w:t xml:space="preserve"> dietary model </w:t>
      </w:r>
      <w:r w:rsidR="004353B4" w:rsidRPr="00551D4B">
        <w:rPr>
          <w:lang w:val="en-US"/>
        </w:rPr>
        <w:t>in preschool populations</w:t>
      </w:r>
      <w:r w:rsidR="00EE7551" w:rsidRPr="00551D4B">
        <w:rPr>
          <w:lang w:val="en-US"/>
        </w:rPr>
        <w:t xml:space="preserve"> was implemented</w:t>
      </w:r>
      <w:r w:rsidR="004353B4" w:rsidRPr="00551D4B">
        <w:rPr>
          <w:lang w:val="en-US"/>
        </w:rPr>
        <w:t xml:space="preserve">. </w:t>
      </w:r>
      <w:r w:rsidR="001A50F1" w:rsidRPr="001A50F1">
        <w:rPr>
          <w:lang w:val="en-US"/>
        </w:rPr>
        <w:t>The S.M.A.R.T. intervention aimed to increase daily fruit consumption during snack time at school, supported by AI-generated visual materials designed to promote engagement and multisensory exploration.</w:t>
      </w:r>
      <w:r w:rsidR="001A50F1">
        <w:rPr>
          <w:lang w:val="en-US"/>
        </w:rPr>
        <w:t xml:space="preserve"> </w:t>
      </w:r>
      <w:r w:rsidR="00470324">
        <w:rPr>
          <w:lang w:val="en-US"/>
        </w:rPr>
        <w:t>Thirty-two</w:t>
      </w:r>
      <w:r w:rsidR="00AA23A3" w:rsidRPr="00551D4B">
        <w:rPr>
          <w:lang w:val="en-US"/>
        </w:rPr>
        <w:t xml:space="preserve"> preschool children participated in the intervention for a total of 10 weeks. </w:t>
      </w:r>
      <w:r w:rsidR="0082452D" w:rsidRPr="00551D4B">
        <w:rPr>
          <w:lang w:val="en-US"/>
        </w:rPr>
        <w:t xml:space="preserve">The results of the present study revealed that fruit consumption rates during snack time at the preschool context were higher four and eight weeks after a specially designed program using the S.M.A.R.T. </w:t>
      </w:r>
      <w:r w:rsidR="004D0CE9">
        <w:rPr>
          <w:lang w:val="en-US"/>
        </w:rPr>
        <w:t>framework</w:t>
      </w:r>
      <w:r w:rsidR="0082452D" w:rsidRPr="00551D4B">
        <w:rPr>
          <w:lang w:val="en-US"/>
        </w:rPr>
        <w:t xml:space="preserve">, thus showing that the implementation of this method </w:t>
      </w:r>
      <w:r w:rsidR="00F860FD" w:rsidRPr="00551D4B">
        <w:rPr>
          <w:lang w:val="en-US"/>
        </w:rPr>
        <w:t xml:space="preserve">for nutrition programs </w:t>
      </w:r>
      <w:r w:rsidR="0082452D" w:rsidRPr="00551D4B">
        <w:rPr>
          <w:lang w:val="en-US"/>
        </w:rPr>
        <w:t>in preschool settings</w:t>
      </w:r>
      <w:r w:rsidR="00D3058E" w:rsidRPr="00551D4B">
        <w:rPr>
          <w:lang w:val="en-US"/>
        </w:rPr>
        <w:t xml:space="preserve">, along with a </w:t>
      </w:r>
      <w:r w:rsidR="0003339B" w:rsidRPr="0003339B">
        <w:rPr>
          <w:lang w:val="en-US"/>
        </w:rPr>
        <w:t>non-restrictive</w:t>
      </w:r>
      <w:r w:rsidR="0003339B" w:rsidRPr="00551D4B">
        <w:rPr>
          <w:lang w:val="en-US"/>
        </w:rPr>
        <w:t xml:space="preserve"> dietary model </w:t>
      </w:r>
      <w:r w:rsidR="0082452D" w:rsidRPr="00551D4B">
        <w:rPr>
          <w:lang w:val="en-US"/>
        </w:rPr>
        <w:t>could bring beneficial effects for targeted educational interventions in the preschool.</w:t>
      </w:r>
    </w:p>
    <w:p w14:paraId="76D41D4F" w14:textId="77777777" w:rsidR="000B70A0" w:rsidRPr="00551D4B" w:rsidRDefault="000B70A0" w:rsidP="000B70A0">
      <w:pPr>
        <w:pStyle w:val="aa"/>
        <w:ind w:firstLine="720"/>
        <w:rPr>
          <w:lang w:val="en-US"/>
        </w:rPr>
      </w:pPr>
    </w:p>
    <w:p w14:paraId="7427087C" w14:textId="54129E29" w:rsidR="002B60FD" w:rsidRDefault="002B60FD" w:rsidP="000B70A0">
      <w:pPr>
        <w:pStyle w:val="aa"/>
        <w:ind w:firstLine="720"/>
        <w:rPr>
          <w:lang w:val="en-US"/>
        </w:rPr>
      </w:pPr>
      <w:r w:rsidRPr="000B70A0">
        <w:rPr>
          <w:b/>
          <w:bCs/>
          <w:lang w:val="en-US"/>
        </w:rPr>
        <w:t>Key words</w:t>
      </w:r>
      <w:r w:rsidRPr="00551D4B">
        <w:rPr>
          <w:lang w:val="en-US"/>
        </w:rPr>
        <w:t xml:space="preserve">: </w:t>
      </w:r>
      <w:r w:rsidR="00F44711" w:rsidRPr="00551D4B">
        <w:rPr>
          <w:lang w:val="en-US"/>
        </w:rPr>
        <w:t xml:space="preserve">preschool, Pre-K, fruit consumption, S.M.A.R.T. </w:t>
      </w:r>
      <w:r w:rsidR="004D0CE9">
        <w:rPr>
          <w:lang w:val="en-US"/>
        </w:rPr>
        <w:t>framework</w:t>
      </w:r>
      <w:r w:rsidR="008702BF" w:rsidRPr="00551D4B">
        <w:rPr>
          <w:lang w:val="en-US"/>
        </w:rPr>
        <w:t>, guilt-free approach</w:t>
      </w:r>
    </w:p>
    <w:p w14:paraId="2C90CB38" w14:textId="77777777" w:rsidR="000B70A0" w:rsidRPr="00551D4B" w:rsidRDefault="000B70A0" w:rsidP="000B70A0">
      <w:pPr>
        <w:pStyle w:val="aa"/>
        <w:ind w:firstLine="720"/>
        <w:rPr>
          <w:lang w:val="en-US"/>
        </w:rPr>
      </w:pPr>
    </w:p>
    <w:p w14:paraId="5550419A" w14:textId="77777777" w:rsidR="003142E4" w:rsidRPr="000B70A0" w:rsidRDefault="00FA69C8" w:rsidP="000B70A0">
      <w:pPr>
        <w:pStyle w:val="aa"/>
        <w:ind w:firstLine="720"/>
        <w:rPr>
          <w:b/>
          <w:bCs/>
          <w:lang w:val="en-US"/>
        </w:rPr>
      </w:pPr>
      <w:r w:rsidRPr="000B70A0">
        <w:rPr>
          <w:b/>
          <w:bCs/>
          <w:lang w:val="en-US"/>
        </w:rPr>
        <w:t>Intro</w:t>
      </w:r>
      <w:r w:rsidR="0054075B" w:rsidRPr="000B70A0">
        <w:rPr>
          <w:b/>
          <w:bCs/>
          <w:lang w:val="en-US"/>
        </w:rPr>
        <w:t>duction</w:t>
      </w:r>
    </w:p>
    <w:p w14:paraId="1325993A" w14:textId="3601F5EC" w:rsidR="00FA69C8" w:rsidRPr="00551D4B" w:rsidRDefault="00EC597E" w:rsidP="000B70A0">
      <w:pPr>
        <w:pStyle w:val="aa"/>
        <w:ind w:firstLine="720"/>
        <w:rPr>
          <w:lang w:val="en-US"/>
        </w:rPr>
      </w:pPr>
      <w:r>
        <w:rPr>
          <w:lang w:val="en-US"/>
        </w:rPr>
        <w:t>According to Zapata et al. (2025) c</w:t>
      </w:r>
      <w:r w:rsidRPr="00EC597E">
        <w:rPr>
          <w:lang w:val="en-US"/>
        </w:rPr>
        <w:t xml:space="preserve">hildhood obesity is a global health problem, with its prevalence having tripled since 1975. </w:t>
      </w:r>
      <w:r w:rsidR="00FA69C8" w:rsidRPr="00551D4B">
        <w:rPr>
          <w:lang w:val="en-US"/>
        </w:rPr>
        <w:t>Proper nutrition plays a significant role in a child's development. Healthy eating contributes to appropriate physical and mental growth as well as emotional and psychological balance. Eating habits and shared meals serve as a form of communication and connection within the family, school, and other social settings (</w:t>
      </w:r>
      <w:proofErr w:type="spellStart"/>
      <w:r w:rsidR="00FA69C8" w:rsidRPr="00551D4B">
        <w:rPr>
          <w:lang w:val="en-US"/>
        </w:rPr>
        <w:t>Lagstrom</w:t>
      </w:r>
      <w:proofErr w:type="spellEnd"/>
      <w:r w:rsidR="00FA69C8" w:rsidRPr="00551D4B">
        <w:rPr>
          <w:lang w:val="en-US"/>
        </w:rPr>
        <w:t xml:space="preserve"> et al., 1999).</w:t>
      </w:r>
      <w:r w:rsidR="003142E4" w:rsidRPr="00551D4B">
        <w:rPr>
          <w:lang w:val="en-US"/>
        </w:rPr>
        <w:t xml:space="preserve"> </w:t>
      </w:r>
      <w:r w:rsidR="00FA69C8" w:rsidRPr="00551D4B">
        <w:rPr>
          <w:lang w:val="en-US"/>
        </w:rPr>
        <w:t>In preschool education, nutrition is incorporated into the school's "routine" and is mentioned in the curriculum at various points as a learning framework. Thus, dietary habits can become a subject of experiential learning and be connected to all thematic axes of the preschool education curriculum.</w:t>
      </w:r>
      <w:r w:rsidR="003142E4" w:rsidRPr="00551D4B">
        <w:rPr>
          <w:lang w:val="en-US"/>
        </w:rPr>
        <w:t xml:space="preserve"> </w:t>
      </w:r>
      <w:r w:rsidR="00FA69C8" w:rsidRPr="00551D4B">
        <w:rPr>
          <w:lang w:val="en-US"/>
        </w:rPr>
        <w:t xml:space="preserve">During the preschool years, children's nutritional education is influenced by both family and school, establishing a critical foundation for their future body weight (Cummingham et al., 2014). Moreover, preschool children are an ideal group for acquiring healthy eating habits, as this is when dietary and physical activity habits are </w:t>
      </w:r>
      <w:r w:rsidR="002811D3" w:rsidRPr="00551D4B">
        <w:rPr>
          <w:lang w:val="en-US"/>
        </w:rPr>
        <w:t>shaped</w:t>
      </w:r>
      <w:r w:rsidR="00FA69C8" w:rsidRPr="00551D4B">
        <w:rPr>
          <w:lang w:val="en-US"/>
        </w:rPr>
        <w:t>, potentially impacting lifelong health (Institute of Medicine, 2002).</w:t>
      </w:r>
    </w:p>
    <w:p w14:paraId="11695C8C" w14:textId="77777777" w:rsidR="00482A94" w:rsidRPr="00551D4B" w:rsidRDefault="00482A94" w:rsidP="00470324">
      <w:pPr>
        <w:shd w:val="clear" w:color="auto" w:fill="FFFFFF"/>
        <w:spacing w:after="0" w:line="240" w:lineRule="auto"/>
        <w:ind w:left="720" w:firstLine="720"/>
        <w:jc w:val="both"/>
        <w:rPr>
          <w:rFonts w:cstheme="minorHAnsi"/>
          <w:lang w:val="en-US"/>
        </w:rPr>
      </w:pPr>
    </w:p>
    <w:p w14:paraId="2473F02F" w14:textId="77777777" w:rsidR="00FA69C8" w:rsidRPr="00551D4B" w:rsidRDefault="00FA69C8" w:rsidP="000B70A0">
      <w:pPr>
        <w:pStyle w:val="aa"/>
        <w:ind w:firstLine="720"/>
        <w:jc w:val="both"/>
        <w:rPr>
          <w:rFonts w:cstheme="minorHAnsi"/>
          <w:lang w:val="en-US"/>
        </w:rPr>
      </w:pPr>
      <w:r w:rsidRPr="00551D4B">
        <w:rPr>
          <w:rStyle w:val="a3"/>
          <w:rFonts w:cstheme="minorHAnsi"/>
          <w:lang w:val="en-US"/>
        </w:rPr>
        <w:t>Nutrition in Preschool-Aged Children</w:t>
      </w:r>
    </w:p>
    <w:p w14:paraId="73271741" w14:textId="69C58813" w:rsidR="00BB6A0F" w:rsidRPr="00BB6A0F" w:rsidRDefault="00FA69C8" w:rsidP="00BB6A0F">
      <w:pPr>
        <w:pStyle w:val="aa"/>
        <w:ind w:firstLine="720"/>
        <w:jc w:val="both"/>
        <w:rPr>
          <w:rFonts w:cstheme="minorHAnsi"/>
          <w:lang w:val="en-US"/>
        </w:rPr>
      </w:pPr>
      <w:r w:rsidRPr="00551D4B">
        <w:rPr>
          <w:rFonts w:cstheme="minorHAnsi"/>
          <w:lang w:val="en-US"/>
        </w:rPr>
        <w:t>As preschool-aged children grow and gradually gain more autonomy, they start making more choices about their diet, which affects their health and well-being, even though much of their behavior remains under adult control.</w:t>
      </w:r>
      <w:r w:rsidR="003142E4" w:rsidRPr="00551D4B">
        <w:rPr>
          <w:rFonts w:cstheme="minorHAnsi"/>
          <w:lang w:val="en-US"/>
        </w:rPr>
        <w:t xml:space="preserve"> </w:t>
      </w:r>
      <w:r w:rsidRPr="00551D4B">
        <w:rPr>
          <w:rFonts w:cstheme="minorHAnsi"/>
          <w:lang w:val="en-US"/>
        </w:rPr>
        <w:t xml:space="preserve">Due to the developmental characteristics and limitations of this age, young children often either do not know or are not aware of the </w:t>
      </w:r>
      <w:r w:rsidRPr="00551D4B">
        <w:rPr>
          <w:rFonts w:cstheme="minorHAnsi"/>
          <w:lang w:val="en-US"/>
        </w:rPr>
        <w:lastRenderedPageBreak/>
        <w:t>choices they make. When children do not know how to make choices or do not understand the consequences of their choices, the decisions they make regarding their personal diet can include unhealthy options (Feinstein et al., 2008</w:t>
      </w:r>
      <w:r w:rsidR="00235F24" w:rsidRPr="00551D4B">
        <w:rPr>
          <w:rFonts w:cstheme="minorHAnsi"/>
          <w:lang w:val="en-US"/>
        </w:rPr>
        <w:t>;</w:t>
      </w:r>
      <w:r w:rsidR="003142E4" w:rsidRPr="00551D4B">
        <w:rPr>
          <w:rFonts w:cstheme="minorHAnsi"/>
          <w:lang w:val="en-US"/>
        </w:rPr>
        <w:t xml:space="preserve"> </w:t>
      </w:r>
      <w:r w:rsidRPr="00551D4B">
        <w:rPr>
          <w:rFonts w:cstheme="minorHAnsi"/>
          <w:lang w:val="en-US"/>
        </w:rPr>
        <w:t>Institute of Medicine, 2002).</w:t>
      </w:r>
      <w:r w:rsidR="003142E4" w:rsidRPr="00551D4B">
        <w:rPr>
          <w:rFonts w:cstheme="minorHAnsi"/>
          <w:lang w:val="en-US"/>
        </w:rPr>
        <w:t xml:space="preserve"> </w:t>
      </w:r>
      <w:r w:rsidRPr="00551D4B">
        <w:rPr>
          <w:rFonts w:cstheme="minorHAnsi"/>
          <w:lang w:val="en-US"/>
        </w:rPr>
        <w:t>The early years of life are crucial for encouraging the consumption of appropriate foods through specific behavioral techniques such as repeated exposure to certain flavors, sensory learning, and the overall promotion of fruit and vegetable intake in preschool-aged children (</w:t>
      </w:r>
      <w:proofErr w:type="spellStart"/>
      <w:r w:rsidRPr="00551D4B">
        <w:rPr>
          <w:rFonts w:cstheme="minorHAnsi"/>
          <w:lang w:val="en-US"/>
        </w:rPr>
        <w:t>Nekitsing</w:t>
      </w:r>
      <w:proofErr w:type="spellEnd"/>
      <w:r w:rsidRPr="00551D4B">
        <w:rPr>
          <w:rFonts w:cstheme="minorHAnsi"/>
          <w:lang w:val="en-US"/>
        </w:rPr>
        <w:t xml:space="preserve"> et al., 2018). </w:t>
      </w:r>
      <w:r w:rsidR="00505BCB">
        <w:rPr>
          <w:rFonts w:cstheme="minorHAnsi"/>
          <w:lang w:val="en-US"/>
        </w:rPr>
        <w:t>F</w:t>
      </w:r>
      <w:r w:rsidR="005038C6" w:rsidRPr="005038C6">
        <w:rPr>
          <w:rFonts w:cstheme="minorHAnsi"/>
          <w:lang w:val="en-US"/>
        </w:rPr>
        <w:t>indings</w:t>
      </w:r>
      <w:r w:rsidR="00505BCB">
        <w:rPr>
          <w:rFonts w:cstheme="minorHAnsi"/>
          <w:lang w:val="en-US"/>
        </w:rPr>
        <w:t xml:space="preserve"> from the study of </w:t>
      </w:r>
      <w:proofErr w:type="spellStart"/>
      <w:r w:rsidR="00505BCB">
        <w:rPr>
          <w:rFonts w:cstheme="minorHAnsi"/>
          <w:lang w:val="en-US"/>
        </w:rPr>
        <w:t>Dazeley</w:t>
      </w:r>
      <w:proofErr w:type="spellEnd"/>
      <w:r w:rsidR="00505BCB">
        <w:rPr>
          <w:rFonts w:cstheme="minorHAnsi"/>
          <w:lang w:val="en-US"/>
        </w:rPr>
        <w:t xml:space="preserve"> and Houston</w:t>
      </w:r>
      <w:r w:rsidR="000F2788">
        <w:rPr>
          <w:rFonts w:cstheme="minorHAnsi"/>
          <w:lang w:val="en-US"/>
        </w:rPr>
        <w:t>-</w:t>
      </w:r>
      <w:r w:rsidR="00505BCB">
        <w:rPr>
          <w:rFonts w:cstheme="minorHAnsi"/>
          <w:lang w:val="en-US"/>
        </w:rPr>
        <w:t xml:space="preserve">Price (2015) </w:t>
      </w:r>
      <w:r w:rsidR="005038C6" w:rsidRPr="005038C6">
        <w:rPr>
          <w:rFonts w:cstheme="minorHAnsi"/>
          <w:lang w:val="en-US"/>
        </w:rPr>
        <w:t>suggest that interactive, hands-on exposure to fruits and vegetables can improve children's willingness to try them, highlighting the value of such activities in promoting healthy eating behaviors.</w:t>
      </w:r>
      <w:r w:rsidR="003142E4" w:rsidRPr="00551D4B">
        <w:rPr>
          <w:rFonts w:cstheme="minorHAnsi"/>
          <w:lang w:val="en-US"/>
        </w:rPr>
        <w:t xml:space="preserve"> </w:t>
      </w:r>
      <w:r w:rsidR="00D52FE3" w:rsidRPr="00551D4B">
        <w:rPr>
          <w:rFonts w:cstheme="minorHAnsi"/>
          <w:lang w:val="en-US"/>
        </w:rPr>
        <w:t xml:space="preserve">It is well recognized that the family environment significantly influences children's health, as it can encourage healthy behaviors and lifestyle habits. </w:t>
      </w:r>
      <w:r w:rsidR="003D0A5C" w:rsidRPr="00551D4B">
        <w:rPr>
          <w:rFonts w:cstheme="minorHAnsi"/>
          <w:lang w:val="en-US"/>
        </w:rPr>
        <w:t>F</w:t>
      </w:r>
      <w:r w:rsidR="00D52FE3" w:rsidRPr="00551D4B">
        <w:rPr>
          <w:rFonts w:cstheme="minorHAnsi"/>
          <w:lang w:val="en-US"/>
        </w:rPr>
        <w:t xml:space="preserve">amily members can serve as </w:t>
      </w:r>
      <w:r w:rsidR="003D0A5C" w:rsidRPr="00551D4B">
        <w:rPr>
          <w:rFonts w:cstheme="minorHAnsi"/>
          <w:lang w:val="en-US"/>
        </w:rPr>
        <w:t xml:space="preserve">influencing </w:t>
      </w:r>
      <w:r w:rsidR="00D52FE3" w:rsidRPr="00551D4B">
        <w:rPr>
          <w:rFonts w:cstheme="minorHAnsi"/>
          <w:lang w:val="en-US"/>
        </w:rPr>
        <w:t>role models for their children (Kanellopoulou et al., 2021;</w:t>
      </w:r>
      <w:r w:rsidR="00E60B28">
        <w:rPr>
          <w:rFonts w:cstheme="minorHAnsi"/>
          <w:lang w:val="en-US"/>
        </w:rPr>
        <w:t xml:space="preserve"> </w:t>
      </w:r>
      <w:r w:rsidR="00D52FE3" w:rsidRPr="00551D4B">
        <w:rPr>
          <w:rFonts w:cstheme="minorHAnsi"/>
          <w:lang w:val="en-US"/>
        </w:rPr>
        <w:t>Natale et al., 2014).</w:t>
      </w:r>
      <w:r w:rsidR="000344C9">
        <w:rPr>
          <w:rFonts w:cstheme="minorHAnsi"/>
          <w:lang w:val="en-US"/>
        </w:rPr>
        <w:t xml:space="preserve"> A more recent </w:t>
      </w:r>
      <w:r w:rsidR="00E60B28">
        <w:rPr>
          <w:rFonts w:cstheme="minorHAnsi"/>
          <w:lang w:val="en-US"/>
        </w:rPr>
        <w:t>review</w:t>
      </w:r>
      <w:r w:rsidR="000344C9">
        <w:rPr>
          <w:rFonts w:cstheme="minorHAnsi"/>
          <w:lang w:val="en-US"/>
        </w:rPr>
        <w:t xml:space="preserve"> showed </w:t>
      </w:r>
      <w:r w:rsidR="00E60B28" w:rsidRPr="00E60B28">
        <w:rPr>
          <w:rFonts w:cstheme="minorHAnsi"/>
          <w:lang w:val="en-US"/>
        </w:rPr>
        <w:t>that strategies like taste tests, combined with non-taste exposures</w:t>
      </w:r>
      <w:r w:rsidR="00E60B28">
        <w:rPr>
          <w:rFonts w:cstheme="minorHAnsi"/>
          <w:lang w:val="en-US"/>
        </w:rPr>
        <w:t>,</w:t>
      </w:r>
      <w:r w:rsidR="00E60B28" w:rsidRPr="00E60B28">
        <w:rPr>
          <w:rFonts w:cstheme="minorHAnsi"/>
          <w:lang w:val="en-US"/>
        </w:rPr>
        <w:t xml:space="preserve"> </w:t>
      </w:r>
      <w:r w:rsidR="00E60B28">
        <w:rPr>
          <w:rFonts w:cstheme="minorHAnsi"/>
          <w:lang w:val="en-US"/>
        </w:rPr>
        <w:t>such as</w:t>
      </w:r>
      <w:r w:rsidR="00E60B28" w:rsidRPr="00E60B28">
        <w:rPr>
          <w:rFonts w:cstheme="minorHAnsi"/>
          <w:lang w:val="en-US"/>
        </w:rPr>
        <w:t xml:space="preserve"> learning about a food's origin, its role in a balanced diet, are more effective in encouraging children to try, eat, and enjoy unfamiliar foods</w:t>
      </w:r>
      <w:r w:rsidR="000344C9">
        <w:rPr>
          <w:rFonts w:cstheme="minorHAnsi"/>
          <w:lang w:val="en-US"/>
        </w:rPr>
        <w:t xml:space="preserve"> (Johnson &amp; Johnson, 2025).</w:t>
      </w:r>
      <w:r w:rsidR="00BB6A0F">
        <w:rPr>
          <w:rFonts w:cstheme="minorHAnsi"/>
          <w:lang w:val="en-US"/>
        </w:rPr>
        <w:t xml:space="preserve"> </w:t>
      </w:r>
      <w:r w:rsidR="00BB6A0F" w:rsidRPr="00BB6A0F">
        <w:rPr>
          <w:rFonts w:cstheme="minorHAnsi"/>
          <w:lang w:val="en-US"/>
        </w:rPr>
        <w:t>By encouraging diverse multisensory explorations, children may develop greater openness and self-awareness, thereby expanding their range of food experiences</w:t>
      </w:r>
      <w:r w:rsidR="00BB6A0F">
        <w:rPr>
          <w:rFonts w:cstheme="minorHAnsi"/>
          <w:lang w:val="en-US"/>
        </w:rPr>
        <w:t xml:space="preserve"> (Coe et al., 2024).</w:t>
      </w:r>
    </w:p>
    <w:p w14:paraId="1172A887" w14:textId="77777777" w:rsidR="00482A94" w:rsidRPr="00551D4B" w:rsidRDefault="00482A94" w:rsidP="00470324">
      <w:pPr>
        <w:pStyle w:val="aa"/>
        <w:ind w:left="720" w:firstLine="720"/>
        <w:jc w:val="both"/>
        <w:rPr>
          <w:rFonts w:cstheme="minorHAnsi"/>
          <w:lang w:val="en-US"/>
        </w:rPr>
      </w:pPr>
    </w:p>
    <w:p w14:paraId="652A36F8" w14:textId="31BCBF91" w:rsidR="00A64080" w:rsidRPr="00551D4B" w:rsidRDefault="00EB3036" w:rsidP="000B70A0">
      <w:pPr>
        <w:pStyle w:val="aa"/>
        <w:ind w:firstLine="720"/>
        <w:jc w:val="both"/>
        <w:rPr>
          <w:rFonts w:cstheme="minorHAnsi"/>
          <w:b/>
          <w:bCs/>
          <w:lang w:val="en-US"/>
        </w:rPr>
      </w:pPr>
      <w:r w:rsidRPr="00551D4B">
        <w:rPr>
          <w:rFonts w:cstheme="minorHAnsi"/>
          <w:b/>
          <w:bCs/>
          <w:lang w:val="en-US"/>
        </w:rPr>
        <w:t>The Mediterranean Diet – Conceptual Definition and Key Components</w:t>
      </w:r>
    </w:p>
    <w:p w14:paraId="0DD384E4" w14:textId="77777777" w:rsidR="00F90BC8" w:rsidRPr="00551D4B" w:rsidRDefault="00A64080" w:rsidP="000B70A0">
      <w:pPr>
        <w:pStyle w:val="aa"/>
        <w:ind w:firstLine="720"/>
        <w:jc w:val="both"/>
        <w:rPr>
          <w:rFonts w:cstheme="minorHAnsi"/>
          <w:lang w:val="en-US"/>
        </w:rPr>
      </w:pPr>
      <w:r w:rsidRPr="00551D4B">
        <w:rPr>
          <w:rFonts w:cstheme="minorHAnsi"/>
          <w:lang w:val="en-US"/>
        </w:rPr>
        <w:t>The Mediterranean diet was first defined by Ancel Keys as being low in saturated fat and high in vegetable oils, observed in Greece and Southern Italy during the 1960s (Davis et al., 2015). The Mediterranean diet is among the most extensively researched and renowned dietary patterns globally. Its traditional roots lie in the civilizations around the Mediterranean Sea, making this diet closely linked to the social customs and lifestyles of that area. UNESCO has acknowledged the Med</w:t>
      </w:r>
      <w:r w:rsidR="00E0443D" w:rsidRPr="00551D4B">
        <w:rPr>
          <w:rFonts w:cstheme="minorHAnsi"/>
          <w:lang w:val="en-US"/>
        </w:rPr>
        <w:t>iterranean d</w:t>
      </w:r>
      <w:r w:rsidRPr="00551D4B">
        <w:rPr>
          <w:rFonts w:cstheme="minorHAnsi"/>
          <w:lang w:val="en-US"/>
        </w:rPr>
        <w:t xml:space="preserve">iet as an intangible cultural heritage, emphasizing its deep connection to its geographical origin and its environmentally responsible agricultural and dietary practices. </w:t>
      </w:r>
    </w:p>
    <w:p w14:paraId="43A5DB9F" w14:textId="77777777" w:rsidR="000B70A0" w:rsidRDefault="000B70A0" w:rsidP="000B70A0">
      <w:pPr>
        <w:shd w:val="clear" w:color="auto" w:fill="FFFFFF"/>
        <w:spacing w:after="0" w:line="240" w:lineRule="auto"/>
        <w:ind w:firstLine="720"/>
        <w:jc w:val="both"/>
        <w:rPr>
          <w:rFonts w:cstheme="minorHAnsi"/>
          <w:lang w:val="en-US"/>
        </w:rPr>
      </w:pPr>
    </w:p>
    <w:p w14:paraId="24F33C56" w14:textId="65247B94" w:rsidR="00DA7C18" w:rsidRPr="00551D4B" w:rsidRDefault="00A64080" w:rsidP="000B70A0">
      <w:pPr>
        <w:shd w:val="clear" w:color="auto" w:fill="FFFFFF"/>
        <w:spacing w:after="0" w:line="240" w:lineRule="auto"/>
        <w:ind w:firstLine="720"/>
        <w:jc w:val="both"/>
        <w:rPr>
          <w:rFonts w:eastAsia="Times New Roman" w:cstheme="minorHAnsi"/>
          <w:color w:val="000000"/>
          <w:lang w:val="en-US" w:eastAsia="el-GR"/>
        </w:rPr>
      </w:pPr>
      <w:r w:rsidRPr="00551D4B">
        <w:rPr>
          <w:rFonts w:cstheme="minorHAnsi"/>
          <w:lang w:val="en-US"/>
        </w:rPr>
        <w:t>It is characterized</w:t>
      </w:r>
      <w:r w:rsidR="003A2F47" w:rsidRPr="00551D4B">
        <w:rPr>
          <w:rFonts w:cstheme="minorHAnsi"/>
          <w:lang w:val="en-US"/>
        </w:rPr>
        <w:t xml:space="preserve">, among other </w:t>
      </w:r>
      <w:r w:rsidR="00CA4B32" w:rsidRPr="00551D4B">
        <w:rPr>
          <w:rFonts w:cstheme="minorHAnsi"/>
          <w:lang w:val="en-US"/>
        </w:rPr>
        <w:t>food intakes</w:t>
      </w:r>
      <w:r w:rsidR="003A2F47" w:rsidRPr="00551D4B">
        <w:rPr>
          <w:rFonts w:cstheme="minorHAnsi"/>
          <w:lang w:val="en-US"/>
        </w:rPr>
        <w:t>,</w:t>
      </w:r>
      <w:r w:rsidRPr="00551D4B">
        <w:rPr>
          <w:rFonts w:cstheme="minorHAnsi"/>
          <w:lang w:val="en-US"/>
        </w:rPr>
        <w:t xml:space="preserve"> by high consumption of fruits</w:t>
      </w:r>
      <w:r w:rsidR="0004715E" w:rsidRPr="00551D4B">
        <w:rPr>
          <w:rFonts w:cstheme="minorHAnsi"/>
          <w:lang w:val="en-US"/>
        </w:rPr>
        <w:t xml:space="preserve"> </w:t>
      </w:r>
      <w:r w:rsidRPr="00551D4B">
        <w:rPr>
          <w:rFonts w:cstheme="minorHAnsi"/>
          <w:lang w:val="en-US"/>
        </w:rPr>
        <w:t xml:space="preserve">(Guasch-Ferré &amp; Willett, 2021). </w:t>
      </w:r>
      <w:r w:rsidR="00DA7C18" w:rsidRPr="00551D4B">
        <w:rPr>
          <w:rFonts w:eastAsia="Times New Roman" w:cstheme="minorHAnsi"/>
          <w:color w:val="000000"/>
          <w:lang w:val="en-US" w:eastAsia="el-GR"/>
        </w:rPr>
        <w:t>The Mediterranean diet has been shown to prevent the development of various diseases such as cardiovascular disease, depression, diabetes</w:t>
      </w:r>
      <w:r w:rsidR="006E1156" w:rsidRPr="00551D4B">
        <w:rPr>
          <w:rFonts w:eastAsia="Times New Roman" w:cstheme="minorHAnsi"/>
          <w:color w:val="000000"/>
          <w:lang w:val="en-US" w:eastAsia="el-GR"/>
        </w:rPr>
        <w:t xml:space="preserve"> and </w:t>
      </w:r>
      <w:r w:rsidR="00DA7C18" w:rsidRPr="00551D4B">
        <w:rPr>
          <w:rFonts w:eastAsia="Times New Roman" w:cstheme="minorHAnsi"/>
          <w:color w:val="000000"/>
          <w:lang w:val="en-US" w:eastAsia="el-GR"/>
        </w:rPr>
        <w:t>obesity (</w:t>
      </w:r>
      <w:r w:rsidR="00503203" w:rsidRPr="00551D4B">
        <w:rPr>
          <w:rFonts w:eastAsia="Times New Roman" w:cstheme="minorHAnsi"/>
          <w:color w:val="000000"/>
          <w:lang w:val="en-US" w:eastAsia="el-GR"/>
        </w:rPr>
        <w:t xml:space="preserve">Jay </w:t>
      </w:r>
      <w:r w:rsidR="00DA7C18" w:rsidRPr="00551D4B">
        <w:rPr>
          <w:rFonts w:cstheme="minorHAnsi"/>
          <w:lang w:val="en-US"/>
        </w:rPr>
        <w:t>Widmer et al., 2015)</w:t>
      </w:r>
      <w:r w:rsidR="00DA7C18" w:rsidRPr="00551D4B">
        <w:rPr>
          <w:rFonts w:eastAsia="Times New Roman" w:cstheme="minorHAnsi"/>
          <w:color w:val="000000"/>
          <w:lang w:val="en-US" w:eastAsia="el-GR"/>
        </w:rPr>
        <w:t>. </w:t>
      </w:r>
    </w:p>
    <w:p w14:paraId="5B46B18F" w14:textId="77777777" w:rsidR="000B70A0" w:rsidRDefault="000B70A0" w:rsidP="000B70A0">
      <w:pPr>
        <w:pStyle w:val="aa"/>
        <w:jc w:val="both"/>
        <w:rPr>
          <w:rFonts w:cstheme="minorHAnsi"/>
          <w:b/>
          <w:bCs/>
          <w:lang w:val="en-US"/>
        </w:rPr>
      </w:pPr>
    </w:p>
    <w:p w14:paraId="4F8D28EB" w14:textId="4CE72A18" w:rsidR="00A64080" w:rsidRPr="00551D4B" w:rsidRDefault="00EB3036" w:rsidP="000B70A0">
      <w:pPr>
        <w:pStyle w:val="aa"/>
        <w:ind w:firstLine="720"/>
        <w:jc w:val="both"/>
        <w:rPr>
          <w:rFonts w:cstheme="minorHAnsi"/>
          <w:b/>
          <w:bCs/>
          <w:lang w:val="en-US"/>
        </w:rPr>
      </w:pPr>
      <w:r w:rsidRPr="00551D4B">
        <w:rPr>
          <w:rFonts w:cstheme="minorHAnsi"/>
          <w:b/>
          <w:bCs/>
          <w:lang w:val="en-US"/>
        </w:rPr>
        <w:t>The Effect of Fruit Consumption on Developing Organisms</w:t>
      </w:r>
    </w:p>
    <w:p w14:paraId="7C89B843" w14:textId="153EE381" w:rsidR="00025AE0" w:rsidRPr="00551D4B" w:rsidRDefault="00A64080" w:rsidP="000B70A0">
      <w:pPr>
        <w:pStyle w:val="aa"/>
        <w:ind w:firstLine="720"/>
        <w:jc w:val="both"/>
        <w:rPr>
          <w:rFonts w:cstheme="minorHAnsi"/>
          <w:lang w:val="en-US"/>
        </w:rPr>
      </w:pPr>
      <w:r w:rsidRPr="00551D4B">
        <w:rPr>
          <w:rFonts w:cstheme="minorHAnsi"/>
          <w:lang w:val="en-US"/>
        </w:rPr>
        <w:t xml:space="preserve">Fruit consumption is a significant component of recommended healthy dietary patterns and is associated with the prevention of chronic diseases that may affect social and cognitive function. According to </w:t>
      </w:r>
      <w:proofErr w:type="spellStart"/>
      <w:r w:rsidRPr="00551D4B">
        <w:rPr>
          <w:rFonts w:cstheme="minorHAnsi"/>
          <w:lang w:val="en-US"/>
        </w:rPr>
        <w:t>Halkjelsvik</w:t>
      </w:r>
      <w:proofErr w:type="spellEnd"/>
      <w:r w:rsidRPr="00551D4B">
        <w:rPr>
          <w:rFonts w:cstheme="minorHAnsi"/>
          <w:lang w:val="en-US"/>
        </w:rPr>
        <w:t xml:space="preserve"> and Bere (2023), fruit</w:t>
      </w:r>
      <w:r w:rsidR="004B58FE" w:rsidRPr="00551D4B">
        <w:rPr>
          <w:rFonts w:cstheme="minorHAnsi"/>
          <w:lang w:val="en-US"/>
        </w:rPr>
        <w:t>s</w:t>
      </w:r>
      <w:r w:rsidRPr="00551D4B">
        <w:rPr>
          <w:rFonts w:cstheme="minorHAnsi"/>
          <w:lang w:val="en-US"/>
        </w:rPr>
        <w:t xml:space="preserve"> contain not only essential nutrients but also valuable dietary elements that are unique. Specifically, the nutrients and secondary metabolites contained in fruits affect molecular systems and cellular processes that are essential for maintaining cognitive function, and this is also true for young organisms. Flavonoids (a polyphenol abundant in fruits) improve cognitive performance. A</w:t>
      </w:r>
      <w:r w:rsidR="00025AE0" w:rsidRPr="00551D4B">
        <w:rPr>
          <w:rFonts w:cstheme="minorHAnsi"/>
          <w:lang w:val="en-US"/>
        </w:rPr>
        <w:t>lso</w:t>
      </w:r>
      <w:r w:rsidRPr="00551D4B">
        <w:rPr>
          <w:rFonts w:cstheme="minorHAnsi"/>
          <w:lang w:val="en-US"/>
        </w:rPr>
        <w:t>, fruit consumption helps maintain a healthy gut microbiome, which is also responsible for efficient cognitive function (</w:t>
      </w:r>
      <w:proofErr w:type="spellStart"/>
      <w:r w:rsidRPr="00551D4B">
        <w:rPr>
          <w:rFonts w:cstheme="minorHAnsi"/>
          <w:lang w:val="en-US"/>
        </w:rPr>
        <w:t>Halkjelsvik</w:t>
      </w:r>
      <w:proofErr w:type="spellEnd"/>
      <w:r w:rsidRPr="00551D4B">
        <w:rPr>
          <w:rFonts w:cstheme="minorHAnsi"/>
          <w:lang w:val="en-US"/>
        </w:rPr>
        <w:t xml:space="preserve"> &amp; Bere, 2023).</w:t>
      </w:r>
      <w:r w:rsidR="00025AE0" w:rsidRPr="00551D4B">
        <w:rPr>
          <w:rFonts w:cstheme="minorHAnsi"/>
          <w:lang w:val="en-US"/>
        </w:rPr>
        <w:t xml:space="preserve"> Additionally, the antioxidants (polyphenols, flavonoids), as well as the numerous vitamins and trace elements obtained from various foods, particularly fruits, contribute to the increase in school performance (Esteban-</w:t>
      </w:r>
      <w:proofErr w:type="spellStart"/>
      <w:r w:rsidR="00025AE0" w:rsidRPr="00551D4B">
        <w:rPr>
          <w:rFonts w:cstheme="minorHAnsi"/>
          <w:lang w:val="en-US"/>
        </w:rPr>
        <w:t>Comejo</w:t>
      </w:r>
      <w:proofErr w:type="spellEnd"/>
      <w:r w:rsidR="00025AE0" w:rsidRPr="00551D4B">
        <w:rPr>
          <w:rFonts w:cstheme="minorHAnsi"/>
          <w:lang w:val="en-US"/>
        </w:rPr>
        <w:t xml:space="preserve">, 2016). </w:t>
      </w:r>
    </w:p>
    <w:p w14:paraId="1BF1C982" w14:textId="77777777" w:rsidR="00482A94" w:rsidRPr="00551D4B" w:rsidRDefault="00482A94" w:rsidP="00470324">
      <w:pPr>
        <w:pStyle w:val="aa"/>
        <w:ind w:left="720" w:firstLine="720"/>
        <w:jc w:val="both"/>
        <w:rPr>
          <w:rFonts w:cstheme="minorHAnsi"/>
          <w:b/>
          <w:bCs/>
          <w:lang w:val="en-US"/>
        </w:rPr>
      </w:pPr>
    </w:p>
    <w:p w14:paraId="263352D6" w14:textId="75781CB2" w:rsidR="00A64080" w:rsidRPr="00551D4B" w:rsidRDefault="00EB3036" w:rsidP="000B70A0">
      <w:pPr>
        <w:pStyle w:val="aa"/>
        <w:ind w:firstLine="720"/>
        <w:jc w:val="both"/>
        <w:rPr>
          <w:rFonts w:cstheme="minorHAnsi"/>
          <w:b/>
          <w:bCs/>
          <w:lang w:val="en-US"/>
        </w:rPr>
      </w:pPr>
      <w:r w:rsidRPr="00551D4B">
        <w:rPr>
          <w:rFonts w:cstheme="minorHAnsi"/>
          <w:b/>
          <w:bCs/>
          <w:lang w:val="en-US"/>
        </w:rPr>
        <w:t>Snack Time at School - Research on Preschool Children</w:t>
      </w:r>
    </w:p>
    <w:p w14:paraId="57CEEBF1" w14:textId="116F80BD" w:rsidR="00A3435E" w:rsidRPr="00551D4B" w:rsidRDefault="00B328CE" w:rsidP="000B70A0">
      <w:pPr>
        <w:spacing w:line="240" w:lineRule="auto"/>
        <w:ind w:firstLine="720"/>
        <w:jc w:val="both"/>
        <w:rPr>
          <w:rFonts w:cstheme="minorHAnsi"/>
          <w:lang w:val="en-US"/>
        </w:rPr>
      </w:pPr>
      <w:r w:rsidRPr="00B328CE">
        <w:rPr>
          <w:rFonts w:cstheme="minorHAnsi"/>
          <w:lang w:val="en-US"/>
        </w:rPr>
        <w:t>Across various studies, preschoolers’ diets are consistently characterized by low fruit and vegetable intake and high consumption of sweets and energy-dense, nutrient-poor foods</w:t>
      </w:r>
      <w:r w:rsidR="00391F19">
        <w:rPr>
          <w:rFonts w:cstheme="minorHAnsi"/>
          <w:lang w:val="en-US"/>
        </w:rPr>
        <w:t xml:space="preserve"> (</w:t>
      </w:r>
      <w:proofErr w:type="spellStart"/>
      <w:r w:rsidR="00A37930">
        <w:rPr>
          <w:rFonts w:cstheme="minorHAnsi"/>
          <w:lang w:val="en-US"/>
        </w:rPr>
        <w:t>Androutsos</w:t>
      </w:r>
      <w:proofErr w:type="spellEnd"/>
      <w:r w:rsidR="00A37930">
        <w:rPr>
          <w:rFonts w:cstheme="minorHAnsi"/>
          <w:lang w:val="en-US"/>
        </w:rPr>
        <w:t xml:space="preserve"> et al., 2023</w:t>
      </w:r>
      <w:r w:rsidR="00391F19">
        <w:rPr>
          <w:rFonts w:cstheme="minorHAnsi"/>
          <w:lang w:val="en-US"/>
        </w:rPr>
        <w:t xml:space="preserve">; </w:t>
      </w:r>
      <w:r w:rsidR="00B73B82">
        <w:rPr>
          <w:rFonts w:cstheme="minorHAnsi"/>
          <w:lang w:val="en-US"/>
        </w:rPr>
        <w:t>Hutchinson et al., 2021</w:t>
      </w:r>
      <w:r w:rsidR="002351C2">
        <w:rPr>
          <w:rFonts w:cstheme="minorHAnsi"/>
          <w:lang w:val="en-US"/>
        </w:rPr>
        <w:t>; Min et al., 2021</w:t>
      </w:r>
      <w:r w:rsidR="00B73B82">
        <w:rPr>
          <w:rFonts w:cstheme="minorHAnsi"/>
          <w:lang w:val="en-US"/>
        </w:rPr>
        <w:t>)</w:t>
      </w:r>
      <w:r w:rsidRPr="00B328CE">
        <w:rPr>
          <w:rFonts w:cstheme="minorHAnsi"/>
          <w:lang w:val="en-US"/>
        </w:rPr>
        <w:t xml:space="preserve">. These patterns have been </w:t>
      </w:r>
      <w:r w:rsidRPr="00B328CE">
        <w:rPr>
          <w:rFonts w:cstheme="minorHAnsi"/>
          <w:lang w:val="en-US"/>
        </w:rPr>
        <w:lastRenderedPageBreak/>
        <w:t>linked to increased risk of overweight and obesity</w:t>
      </w:r>
      <w:r w:rsidR="00563438" w:rsidRPr="00563438">
        <w:rPr>
          <w:rFonts w:cstheme="minorHAnsi"/>
          <w:lang w:val="en-US"/>
        </w:rPr>
        <w:t xml:space="preserve"> </w:t>
      </w:r>
      <w:r w:rsidR="00563438">
        <w:rPr>
          <w:rFonts w:cstheme="minorHAnsi"/>
          <w:lang w:val="en-US"/>
        </w:rPr>
        <w:t>(</w:t>
      </w:r>
      <w:r w:rsidR="00563438" w:rsidRPr="00551D4B">
        <w:rPr>
          <w:rFonts w:cstheme="minorHAnsi"/>
          <w:lang w:val="en-US"/>
        </w:rPr>
        <w:t>Lee et al., 2021; Roe et al., 2022</w:t>
      </w:r>
      <w:r w:rsidR="00563438">
        <w:rPr>
          <w:rFonts w:cstheme="minorHAnsi"/>
          <w:lang w:val="en-US"/>
        </w:rPr>
        <w:t>)</w:t>
      </w:r>
      <w:r w:rsidRPr="00B328CE">
        <w:rPr>
          <w:rFonts w:cstheme="minorHAnsi"/>
          <w:lang w:val="en-US"/>
        </w:rPr>
        <w:t>. Offering a greater variety of healthy foods in childcare settings and integrating nutrition education may support healthier eating habits from an early age</w:t>
      </w:r>
      <w:r>
        <w:rPr>
          <w:rFonts w:cstheme="minorHAnsi"/>
          <w:lang w:val="en-US"/>
        </w:rPr>
        <w:t xml:space="preserve"> </w:t>
      </w:r>
      <w:r w:rsidR="00A64080" w:rsidRPr="00551D4B">
        <w:rPr>
          <w:rFonts w:cstheme="minorHAnsi"/>
          <w:lang w:val="en-US"/>
        </w:rPr>
        <w:t>(</w:t>
      </w:r>
      <w:r w:rsidR="00A7507D" w:rsidRPr="00551D4B">
        <w:rPr>
          <w:rFonts w:cstheme="minorHAnsi"/>
          <w:lang w:val="en-US"/>
        </w:rPr>
        <w:t xml:space="preserve">CDC, 2017; </w:t>
      </w:r>
      <w:r w:rsidR="00A64080" w:rsidRPr="00551D4B">
        <w:rPr>
          <w:rFonts w:cstheme="minorHAnsi"/>
          <w:lang w:val="en-US"/>
        </w:rPr>
        <w:t xml:space="preserve">Control </w:t>
      </w:r>
      <w:proofErr w:type="spellStart"/>
      <w:r w:rsidR="00A64080" w:rsidRPr="00551D4B">
        <w:rPr>
          <w:rFonts w:cstheme="minorHAnsi"/>
          <w:lang w:val="en-US"/>
        </w:rPr>
        <w:t>CfD</w:t>
      </w:r>
      <w:proofErr w:type="spellEnd"/>
      <w:r w:rsidR="00A64080" w:rsidRPr="00551D4B">
        <w:rPr>
          <w:rFonts w:cstheme="minorHAnsi"/>
          <w:lang w:val="en-US"/>
        </w:rPr>
        <w:t>, Prevention, 2014</w:t>
      </w:r>
      <w:r w:rsidR="006C001F" w:rsidRPr="00551D4B">
        <w:rPr>
          <w:rFonts w:cstheme="minorHAnsi"/>
          <w:lang w:val="en-US"/>
        </w:rPr>
        <w:t>;</w:t>
      </w:r>
      <w:r w:rsidR="00A64080" w:rsidRPr="00551D4B">
        <w:rPr>
          <w:rFonts w:cstheme="minorHAnsi"/>
          <w:lang w:val="en-US"/>
        </w:rPr>
        <w:t xml:space="preserve"> </w:t>
      </w:r>
      <w:r w:rsidR="002351C2">
        <w:rPr>
          <w:rFonts w:cstheme="minorHAnsi"/>
          <w:lang w:val="en-US"/>
        </w:rPr>
        <w:t>Fox et al., 2010</w:t>
      </w:r>
      <w:r w:rsidR="00A64080" w:rsidRPr="00551D4B">
        <w:rPr>
          <w:rFonts w:cstheme="minorHAnsi"/>
          <w:lang w:val="en-US"/>
        </w:rPr>
        <w:t>).</w:t>
      </w:r>
    </w:p>
    <w:p w14:paraId="09F49D8D" w14:textId="4D2D83F6" w:rsidR="00A64080" w:rsidRPr="00551D4B" w:rsidRDefault="00A64080" w:rsidP="000B70A0">
      <w:pPr>
        <w:spacing w:line="240" w:lineRule="auto"/>
        <w:ind w:firstLine="720"/>
        <w:jc w:val="both"/>
        <w:rPr>
          <w:rFonts w:cstheme="minorHAnsi"/>
          <w:lang w:val="en-US"/>
        </w:rPr>
      </w:pPr>
      <w:proofErr w:type="spellStart"/>
      <w:r w:rsidRPr="00551D4B">
        <w:rPr>
          <w:rFonts w:cstheme="minorHAnsi"/>
          <w:lang w:val="en-US"/>
        </w:rPr>
        <w:t>Nekitsing</w:t>
      </w:r>
      <w:proofErr w:type="spellEnd"/>
      <w:r w:rsidRPr="00551D4B">
        <w:rPr>
          <w:rFonts w:cstheme="minorHAnsi"/>
          <w:lang w:val="en-US"/>
        </w:rPr>
        <w:t xml:space="preserve"> et al. (2018), in a review of the literature on childhood obesity in the USA, observed that the most effective strategy for adopting healthy eating at school is repeated exposure to the target food and the active involvement of parents and students throughout the process. The strategy of repeated exposure works through the process of familiarization. According to the mere exposure theory, even a single exposure is enough to create a positive attitude towards a stimulus. Thus, interventions involving repeated exposure to taste-testing a food contribute to positive acceptance over time (Rioux et al., 2018), and when repeated exposure is combined with increased fruit intake during snack time and the implementation of multiple strategies (active involvement of parents and children, experiential multisensory activities, clearly defined goals), the results are more immediately visible and have a stronger impact (Roe, 2022). Hausner et al. (2012) have shown that children increase their fruit and vegetable consumption after approximately five exposures to the food; however, on average, children usually need between eight and ten exposures at regular intervals, e.g., once a week.</w:t>
      </w:r>
    </w:p>
    <w:p w14:paraId="662C5506" w14:textId="72137D6B" w:rsidR="00BA3722" w:rsidRPr="00551D4B" w:rsidRDefault="00BA3722" w:rsidP="000B70A0">
      <w:pPr>
        <w:spacing w:line="240" w:lineRule="auto"/>
        <w:ind w:firstLine="720"/>
        <w:jc w:val="both"/>
        <w:rPr>
          <w:rFonts w:cstheme="minorHAnsi"/>
          <w:lang w:val="en-US"/>
        </w:rPr>
      </w:pPr>
      <w:r w:rsidRPr="00551D4B">
        <w:rPr>
          <w:rFonts w:cstheme="minorHAnsi"/>
          <w:lang w:val="en-US"/>
        </w:rPr>
        <w:t>A systematic review of the relevant literature has shown that not eating enough fruit and vegetables is a considerable health burden in developed countries. Eating adequate amounts of fruit and vegetables is associated with a reduced risk of future non‐communicable diseases (such as heart and circulatory disease). Early childhood represents a critical period for the establishment of dietary habits that track into adulthood. Interventions to increase consumption of fruit and vegetables in early childhood may therefore be an effective strategy to reduce this disease burden</w:t>
      </w:r>
      <w:r w:rsidR="006E74A0" w:rsidRPr="00551D4B">
        <w:rPr>
          <w:rFonts w:cstheme="minorHAnsi"/>
          <w:lang w:val="en-US"/>
        </w:rPr>
        <w:t xml:space="preserve"> </w:t>
      </w:r>
      <w:r w:rsidR="00031F2F" w:rsidRPr="00551D4B">
        <w:rPr>
          <w:rFonts w:cstheme="minorHAnsi"/>
          <w:lang w:val="en-US"/>
        </w:rPr>
        <w:t>(Hodder et al., 2020)</w:t>
      </w:r>
      <w:r w:rsidRPr="00551D4B">
        <w:rPr>
          <w:rFonts w:cstheme="minorHAnsi"/>
          <w:lang w:val="en-US"/>
        </w:rPr>
        <w:t>.</w:t>
      </w:r>
    </w:p>
    <w:p w14:paraId="084CE4F8" w14:textId="7DAA8130" w:rsidR="00A64080" w:rsidRPr="00551D4B" w:rsidRDefault="00A64080" w:rsidP="000B70A0">
      <w:pPr>
        <w:spacing w:line="240" w:lineRule="auto"/>
        <w:ind w:firstLine="720"/>
        <w:jc w:val="both"/>
        <w:rPr>
          <w:rFonts w:cstheme="minorHAnsi"/>
          <w:lang w:val="en-US"/>
        </w:rPr>
      </w:pPr>
      <w:r w:rsidRPr="00551D4B">
        <w:rPr>
          <w:rFonts w:cstheme="minorHAnsi"/>
          <w:lang w:val="en-US"/>
        </w:rPr>
        <w:t xml:space="preserve">Additionally, a </w:t>
      </w:r>
      <w:r w:rsidR="00294067">
        <w:rPr>
          <w:rFonts w:cstheme="minorHAnsi"/>
          <w:lang w:val="en-US"/>
        </w:rPr>
        <w:t>recent research</w:t>
      </w:r>
      <w:r w:rsidRPr="00551D4B">
        <w:rPr>
          <w:rFonts w:cstheme="minorHAnsi"/>
          <w:lang w:val="en-US"/>
        </w:rPr>
        <w:t xml:space="preserve"> on the fruit and vegetable consumption of toddlers showed that future research should investigate the time factor regarding continued fruit consumption after the end of the research intervention and the need to include the involvement of microsystems (peers, parents, teachers) in the process of changing dietary attitudes (Hasan et al., 2023).</w:t>
      </w:r>
    </w:p>
    <w:p w14:paraId="08F8C129" w14:textId="77777777" w:rsidR="00A64080" w:rsidRPr="00551D4B" w:rsidRDefault="00A64080" w:rsidP="000B70A0">
      <w:pPr>
        <w:spacing w:line="240" w:lineRule="auto"/>
        <w:ind w:firstLine="720"/>
        <w:jc w:val="both"/>
        <w:rPr>
          <w:rFonts w:cstheme="minorHAnsi"/>
          <w:lang w:val="en-US"/>
        </w:rPr>
      </w:pPr>
      <w:r w:rsidRPr="00551D4B">
        <w:rPr>
          <w:rFonts w:cstheme="minorHAnsi"/>
          <w:lang w:val="en-US"/>
        </w:rPr>
        <w:t>Finally, research by Lee et al. (2021) highlights significant differences in fruit and vegetable consumption by primary school students at home compared to extra-family systems such as school. This research emphasizes the need not only for active parental involvement but also for the establishment of fruit consumption, especially during the school snack.</w:t>
      </w:r>
    </w:p>
    <w:p w14:paraId="4C0643AC" w14:textId="7127E54B" w:rsidR="00FE734D" w:rsidRPr="00551D4B" w:rsidRDefault="00C57943" w:rsidP="000B70A0">
      <w:pPr>
        <w:pStyle w:val="aa"/>
        <w:ind w:firstLine="720"/>
        <w:jc w:val="both"/>
        <w:rPr>
          <w:rFonts w:cstheme="minorHAnsi"/>
          <w:b/>
          <w:bCs/>
          <w:lang w:val="en-US"/>
        </w:rPr>
      </w:pPr>
      <w:r w:rsidRPr="00551D4B">
        <w:rPr>
          <w:rFonts w:cstheme="minorHAnsi"/>
          <w:b/>
          <w:bCs/>
          <w:lang w:val="en-US"/>
        </w:rPr>
        <w:t>School-Family Collaboration - The Ecological Theory Model</w:t>
      </w:r>
    </w:p>
    <w:p w14:paraId="275EEDF6" w14:textId="32B349E7" w:rsidR="00FE734D" w:rsidRPr="00551D4B" w:rsidRDefault="00FE734D" w:rsidP="000B70A0">
      <w:pPr>
        <w:spacing w:line="240" w:lineRule="auto"/>
        <w:ind w:firstLine="720"/>
        <w:jc w:val="both"/>
        <w:rPr>
          <w:rFonts w:cstheme="minorHAnsi"/>
          <w:lang w:val="en-US"/>
        </w:rPr>
      </w:pPr>
      <w:r w:rsidRPr="00551D4B">
        <w:rPr>
          <w:rFonts w:cstheme="minorHAnsi"/>
          <w:lang w:val="en-US"/>
        </w:rPr>
        <w:t>A comprehensive theory supporting school and family collaboration is that of U</w:t>
      </w:r>
      <w:r w:rsidR="002C43CF" w:rsidRPr="00551D4B">
        <w:rPr>
          <w:rFonts w:cstheme="minorHAnsi"/>
          <w:lang w:val="en-US"/>
        </w:rPr>
        <w:t>rie</w:t>
      </w:r>
      <w:r w:rsidRPr="00551D4B">
        <w:rPr>
          <w:rFonts w:cstheme="minorHAnsi"/>
          <w:lang w:val="en-US"/>
        </w:rPr>
        <w:t xml:space="preserve"> Bronfenbrenner's ecological perspective (1989). According to ecological theory, human development is perceived as a result of individuals interacting with the alternating, dynamic environment in which they live</w:t>
      </w:r>
      <w:r w:rsidR="00425A9D" w:rsidRPr="00551D4B">
        <w:rPr>
          <w:rFonts w:cstheme="minorHAnsi"/>
          <w:lang w:val="en-US"/>
        </w:rPr>
        <w:t xml:space="preserve"> (see Figure 1)</w:t>
      </w:r>
      <w:r w:rsidRPr="00551D4B">
        <w:rPr>
          <w:rFonts w:cstheme="minorHAnsi"/>
          <w:lang w:val="en-US"/>
        </w:rPr>
        <w:t>.</w:t>
      </w:r>
    </w:p>
    <w:p w14:paraId="782462D2" w14:textId="2326E861" w:rsidR="003142E4" w:rsidRPr="00551D4B" w:rsidRDefault="00A17B23" w:rsidP="00470324">
      <w:pPr>
        <w:spacing w:line="240" w:lineRule="auto"/>
        <w:ind w:left="720" w:firstLine="720"/>
        <w:jc w:val="both"/>
        <w:rPr>
          <w:rFonts w:cstheme="minorHAnsi"/>
          <w:b/>
          <w:bCs/>
          <w:lang w:val="en-US"/>
        </w:rPr>
      </w:pPr>
      <w:r w:rsidRPr="00551D4B">
        <w:rPr>
          <w:rFonts w:cstheme="minorHAnsi"/>
          <w:noProof/>
        </w:rPr>
        <w:drawing>
          <wp:anchor distT="0" distB="0" distL="114300" distR="114300" simplePos="0" relativeHeight="251657216" behindDoc="0" locked="0" layoutInCell="1" allowOverlap="1" wp14:anchorId="72B1EA1B" wp14:editId="26AD9354">
            <wp:simplePos x="0" y="0"/>
            <wp:positionH relativeFrom="margin">
              <wp:align>center</wp:align>
            </wp:positionH>
            <wp:positionV relativeFrom="paragraph">
              <wp:posOffset>1905</wp:posOffset>
            </wp:positionV>
            <wp:extent cx="987425" cy="975360"/>
            <wp:effectExtent l="0" t="0" r="3175" b="0"/>
            <wp:wrapNone/>
            <wp:docPr id="5" name="Εικόνα 4">
              <a:extLst xmlns:a="http://schemas.openxmlformats.org/drawingml/2006/main">
                <a:ext uri="{FF2B5EF4-FFF2-40B4-BE49-F238E27FC236}">
                  <a16:creationId xmlns:a16="http://schemas.microsoft.com/office/drawing/2014/main" id="{0B4BFE4D-C9E5-4A2B-9D26-6F4A38B130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4">
                      <a:extLst>
                        <a:ext uri="{FF2B5EF4-FFF2-40B4-BE49-F238E27FC236}">
                          <a16:creationId xmlns:a16="http://schemas.microsoft.com/office/drawing/2014/main" id="{0B4BFE4D-C9E5-4A2B-9D26-6F4A38B130EB}"/>
                        </a:ext>
                      </a:extLst>
                    </pic:cNvPr>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987425" cy="975360"/>
                    </a:xfrm>
                    <a:prstGeom prst="rect">
                      <a:avLst/>
                    </a:prstGeom>
                  </pic:spPr>
                </pic:pic>
              </a:graphicData>
            </a:graphic>
            <wp14:sizeRelH relativeFrom="margin">
              <wp14:pctWidth>0</wp14:pctWidth>
            </wp14:sizeRelH>
            <wp14:sizeRelV relativeFrom="margin">
              <wp14:pctHeight>0</wp14:pctHeight>
            </wp14:sizeRelV>
          </wp:anchor>
        </w:drawing>
      </w:r>
    </w:p>
    <w:p w14:paraId="6638843C" w14:textId="77777777" w:rsidR="00A17B23" w:rsidRDefault="00A17B23" w:rsidP="00A17B23">
      <w:pPr>
        <w:spacing w:line="240" w:lineRule="auto"/>
        <w:ind w:firstLine="720"/>
        <w:jc w:val="both"/>
        <w:rPr>
          <w:rFonts w:cstheme="minorHAnsi"/>
          <w:b/>
          <w:bCs/>
          <w:lang w:val="en-US"/>
        </w:rPr>
      </w:pPr>
    </w:p>
    <w:p w14:paraId="2B47560E" w14:textId="77777777" w:rsidR="00A17B23" w:rsidRDefault="00A17B23" w:rsidP="00A17B23">
      <w:pPr>
        <w:spacing w:line="240" w:lineRule="auto"/>
        <w:ind w:firstLine="720"/>
        <w:jc w:val="both"/>
        <w:rPr>
          <w:rFonts w:cstheme="minorHAnsi"/>
          <w:b/>
          <w:bCs/>
          <w:lang w:val="en-US"/>
        </w:rPr>
      </w:pPr>
    </w:p>
    <w:p w14:paraId="767B0C3C" w14:textId="77777777" w:rsidR="00A17B23" w:rsidRDefault="00A17B23" w:rsidP="00A17B23">
      <w:pPr>
        <w:spacing w:line="240" w:lineRule="auto"/>
        <w:ind w:firstLine="720"/>
        <w:jc w:val="both"/>
        <w:rPr>
          <w:rFonts w:cstheme="minorHAnsi"/>
          <w:b/>
          <w:bCs/>
          <w:lang w:val="en-US"/>
        </w:rPr>
      </w:pPr>
    </w:p>
    <w:p w14:paraId="19B57556" w14:textId="6ABD2D2D" w:rsidR="00FE734D" w:rsidRPr="00551D4B" w:rsidRDefault="00425A9D" w:rsidP="00A17B23">
      <w:pPr>
        <w:spacing w:line="240" w:lineRule="auto"/>
        <w:ind w:firstLine="720"/>
        <w:jc w:val="both"/>
        <w:rPr>
          <w:rFonts w:cstheme="minorHAnsi"/>
          <w:lang w:val="en-US"/>
        </w:rPr>
      </w:pPr>
      <w:r w:rsidRPr="00551D4B">
        <w:rPr>
          <w:rFonts w:cstheme="minorHAnsi"/>
          <w:b/>
          <w:bCs/>
          <w:lang w:val="en-US"/>
        </w:rPr>
        <w:t>Figure 1:</w:t>
      </w:r>
      <w:r w:rsidRPr="00551D4B">
        <w:rPr>
          <w:rFonts w:cstheme="minorHAnsi"/>
          <w:lang w:val="en-US"/>
        </w:rPr>
        <w:t xml:space="preserve"> </w:t>
      </w:r>
      <w:r w:rsidR="00FE734D" w:rsidRPr="00551D4B">
        <w:rPr>
          <w:rFonts w:cstheme="minorHAnsi"/>
          <w:lang w:val="en-US"/>
        </w:rPr>
        <w:t>The structure of the environment according to the Ecological Systems Model</w:t>
      </w:r>
    </w:p>
    <w:p w14:paraId="1629EE47" w14:textId="62CC25EA" w:rsidR="00425A9D" w:rsidRPr="00551D4B" w:rsidRDefault="00425A9D" w:rsidP="00A17B23">
      <w:pPr>
        <w:spacing w:line="240" w:lineRule="auto"/>
        <w:ind w:firstLine="720"/>
        <w:jc w:val="both"/>
        <w:rPr>
          <w:rFonts w:cstheme="minorHAnsi"/>
          <w:lang w:val="en-US"/>
        </w:rPr>
      </w:pPr>
      <w:r w:rsidRPr="00551D4B">
        <w:rPr>
          <w:rFonts w:cstheme="minorHAnsi"/>
          <w:lang w:val="en-US"/>
        </w:rPr>
        <w:t>The environments of individuals are considered</w:t>
      </w:r>
      <w:r w:rsidR="004C4EE6">
        <w:rPr>
          <w:rFonts w:cstheme="minorHAnsi"/>
          <w:lang w:val="en-US"/>
        </w:rPr>
        <w:t xml:space="preserve"> a</w:t>
      </w:r>
      <w:r w:rsidR="004C4EE6" w:rsidRPr="00551D4B">
        <w:rPr>
          <w:rFonts w:cstheme="minorHAnsi"/>
          <w:lang w:val="en-US"/>
        </w:rPr>
        <w:t>s multiple systems</w:t>
      </w:r>
      <w:r w:rsidR="004C4EE6">
        <w:rPr>
          <w:rFonts w:cstheme="minorHAnsi"/>
          <w:lang w:val="en-US"/>
        </w:rPr>
        <w:t xml:space="preserve"> of the</w:t>
      </w:r>
      <w:r w:rsidRPr="00551D4B">
        <w:rPr>
          <w:rFonts w:cstheme="minorHAnsi"/>
          <w:lang w:val="en-US"/>
        </w:rPr>
        <w:t>:</w:t>
      </w:r>
    </w:p>
    <w:p w14:paraId="61A6D73C" w14:textId="7FE5CE43" w:rsidR="00425A9D" w:rsidRPr="00551D4B" w:rsidRDefault="004C4EE6" w:rsidP="00470324">
      <w:pPr>
        <w:numPr>
          <w:ilvl w:val="0"/>
          <w:numId w:val="1"/>
        </w:numPr>
        <w:spacing w:line="240" w:lineRule="auto"/>
        <w:ind w:firstLine="720"/>
        <w:jc w:val="both"/>
        <w:rPr>
          <w:rFonts w:cstheme="minorHAnsi"/>
          <w:lang w:val="en-US"/>
        </w:rPr>
      </w:pPr>
      <w:r>
        <w:rPr>
          <w:rFonts w:cstheme="minorHAnsi"/>
          <w:lang w:val="en-US"/>
        </w:rPr>
        <w:lastRenderedPageBreak/>
        <w:t>I</w:t>
      </w:r>
      <w:r w:rsidR="00425A9D" w:rsidRPr="00551D4B">
        <w:rPr>
          <w:rFonts w:cstheme="minorHAnsi"/>
          <w:lang w:val="en-US"/>
        </w:rPr>
        <w:t xml:space="preserve">mmediate </w:t>
      </w:r>
      <w:r>
        <w:rPr>
          <w:rFonts w:cstheme="minorHAnsi"/>
          <w:lang w:val="en-US"/>
        </w:rPr>
        <w:t xml:space="preserve">environment </w:t>
      </w:r>
      <w:r w:rsidR="00425A9D" w:rsidRPr="00551D4B">
        <w:rPr>
          <w:rFonts w:cstheme="minorHAnsi"/>
          <w:lang w:val="en-US"/>
        </w:rPr>
        <w:t>(such as parents, educators, and peers)</w:t>
      </w:r>
    </w:p>
    <w:p w14:paraId="589BF089" w14:textId="7B20370D" w:rsidR="00425A9D" w:rsidRPr="00551D4B" w:rsidRDefault="004C4EE6" w:rsidP="00470324">
      <w:pPr>
        <w:numPr>
          <w:ilvl w:val="0"/>
          <w:numId w:val="1"/>
        </w:numPr>
        <w:spacing w:line="240" w:lineRule="auto"/>
        <w:ind w:firstLine="720"/>
        <w:jc w:val="both"/>
        <w:rPr>
          <w:rFonts w:cstheme="minorHAnsi"/>
          <w:lang w:val="en-US"/>
        </w:rPr>
      </w:pPr>
      <w:r>
        <w:rPr>
          <w:rFonts w:cstheme="minorHAnsi"/>
          <w:lang w:val="en-US"/>
        </w:rPr>
        <w:t>I</w:t>
      </w:r>
      <w:r w:rsidR="00425A9D" w:rsidRPr="00551D4B">
        <w:rPr>
          <w:rFonts w:cstheme="minorHAnsi"/>
          <w:lang w:val="en-US"/>
        </w:rPr>
        <w:t>ndirect environment (such as culture and society).</w:t>
      </w:r>
    </w:p>
    <w:p w14:paraId="616335B0" w14:textId="6991416C" w:rsidR="00FE734D" w:rsidRPr="00551D4B" w:rsidRDefault="00FE734D" w:rsidP="00A17B23">
      <w:pPr>
        <w:spacing w:line="240" w:lineRule="auto"/>
        <w:ind w:firstLine="720"/>
        <w:jc w:val="both"/>
        <w:rPr>
          <w:rFonts w:cstheme="minorHAnsi"/>
          <w:lang w:val="en-US"/>
        </w:rPr>
      </w:pPr>
      <w:r w:rsidRPr="00551D4B">
        <w:rPr>
          <w:rFonts w:cstheme="minorHAnsi"/>
          <w:lang w:val="en-US"/>
        </w:rPr>
        <w:t xml:space="preserve">This specific model was developed by Bronfenbrenner (1989) and is based on a systemic approach. Its fundamental principle is the view that throughout life, individuals participate in many different systems that are in continuous interaction and interdependence, influencing their development. Specifically, individuals participate in five different systems. In this study, we focused on the following 2 subsystems: microsystem and mesosystem, with the dominant mediator of interaction between the family and school microsystems being the participants of preschool age. </w:t>
      </w:r>
      <w:proofErr w:type="spellStart"/>
      <w:r w:rsidRPr="00551D4B">
        <w:rPr>
          <w:rFonts w:cstheme="minorHAnsi"/>
        </w:rPr>
        <w:t>According</w:t>
      </w:r>
      <w:proofErr w:type="spellEnd"/>
      <w:r w:rsidRPr="00551D4B">
        <w:rPr>
          <w:rFonts w:cstheme="minorHAnsi"/>
        </w:rPr>
        <w:t xml:space="preserve"> </w:t>
      </w:r>
      <w:proofErr w:type="spellStart"/>
      <w:r w:rsidRPr="00551D4B">
        <w:rPr>
          <w:rFonts w:cstheme="minorHAnsi"/>
        </w:rPr>
        <w:t>to</w:t>
      </w:r>
      <w:proofErr w:type="spellEnd"/>
      <w:r w:rsidRPr="00551D4B">
        <w:rPr>
          <w:rFonts w:cstheme="minorHAnsi"/>
        </w:rPr>
        <w:t xml:space="preserve"> </w:t>
      </w:r>
      <w:proofErr w:type="spellStart"/>
      <w:r w:rsidRPr="00551D4B">
        <w:rPr>
          <w:rFonts w:cstheme="minorHAnsi"/>
        </w:rPr>
        <w:t>ecological</w:t>
      </w:r>
      <w:proofErr w:type="spellEnd"/>
      <w:r w:rsidRPr="00551D4B">
        <w:rPr>
          <w:rFonts w:cstheme="minorHAnsi"/>
        </w:rPr>
        <w:t xml:space="preserve"> </w:t>
      </w:r>
      <w:proofErr w:type="spellStart"/>
      <w:r w:rsidRPr="00551D4B">
        <w:rPr>
          <w:rFonts w:cstheme="minorHAnsi"/>
        </w:rPr>
        <w:t>theory</w:t>
      </w:r>
      <w:proofErr w:type="spellEnd"/>
      <w:r w:rsidRPr="00551D4B">
        <w:rPr>
          <w:rFonts w:cstheme="minorHAnsi"/>
        </w:rPr>
        <w:t xml:space="preserve">, </w:t>
      </w:r>
      <w:proofErr w:type="spellStart"/>
      <w:r w:rsidRPr="00551D4B">
        <w:rPr>
          <w:rFonts w:cstheme="minorHAnsi"/>
        </w:rPr>
        <w:t>they</w:t>
      </w:r>
      <w:proofErr w:type="spellEnd"/>
      <w:r w:rsidRPr="00551D4B">
        <w:rPr>
          <w:rFonts w:cstheme="minorHAnsi"/>
        </w:rPr>
        <w:t xml:space="preserve"> </w:t>
      </w:r>
      <w:proofErr w:type="spellStart"/>
      <w:r w:rsidRPr="00551D4B">
        <w:rPr>
          <w:rFonts w:cstheme="minorHAnsi"/>
        </w:rPr>
        <w:t>are</w:t>
      </w:r>
      <w:proofErr w:type="spellEnd"/>
      <w:r w:rsidRPr="00551D4B">
        <w:rPr>
          <w:rFonts w:cstheme="minorHAnsi"/>
        </w:rPr>
        <w:t xml:space="preserve"> </w:t>
      </w:r>
      <w:proofErr w:type="spellStart"/>
      <w:r w:rsidRPr="00551D4B">
        <w:rPr>
          <w:rFonts w:cstheme="minorHAnsi"/>
        </w:rPr>
        <w:t>defined</w:t>
      </w:r>
      <w:proofErr w:type="spellEnd"/>
      <w:r w:rsidRPr="00551D4B">
        <w:rPr>
          <w:rFonts w:cstheme="minorHAnsi"/>
        </w:rPr>
        <w:t xml:space="preserve"> </w:t>
      </w:r>
      <w:proofErr w:type="spellStart"/>
      <w:r w:rsidRPr="00551D4B">
        <w:rPr>
          <w:rFonts w:cstheme="minorHAnsi"/>
        </w:rPr>
        <w:t>as</w:t>
      </w:r>
      <w:proofErr w:type="spellEnd"/>
      <w:r w:rsidR="00B47CBF" w:rsidRPr="00551D4B">
        <w:rPr>
          <w:rFonts w:cstheme="minorHAnsi"/>
          <w:lang w:val="en-US"/>
        </w:rPr>
        <w:t xml:space="preserve">: </w:t>
      </w:r>
    </w:p>
    <w:p w14:paraId="360F8BC9" w14:textId="4A6A8611" w:rsidR="00FE734D" w:rsidRPr="00A17B23" w:rsidRDefault="00FE734D" w:rsidP="00A17B23">
      <w:pPr>
        <w:pStyle w:val="ac"/>
        <w:numPr>
          <w:ilvl w:val="0"/>
          <w:numId w:val="15"/>
        </w:numPr>
        <w:spacing w:line="240" w:lineRule="auto"/>
        <w:jc w:val="both"/>
        <w:rPr>
          <w:rFonts w:cstheme="minorHAnsi"/>
          <w:lang w:val="en-US"/>
        </w:rPr>
      </w:pPr>
      <w:r w:rsidRPr="00A17B23">
        <w:rPr>
          <w:rFonts w:cstheme="minorHAnsi"/>
          <w:lang w:val="en-US"/>
        </w:rPr>
        <w:t>Microsystems, systems that belong to the immediate environment of the child, such as family, school, and neighborhood. At this level, interactions are direct, and their impact on the individual is strong and decisive. Additionally, the interaction of microsystems increases as the child grows and participates in more microsystems.</w:t>
      </w:r>
    </w:p>
    <w:p w14:paraId="2D409228" w14:textId="77777777" w:rsidR="00A17B23" w:rsidRDefault="00FE734D" w:rsidP="00A17B23">
      <w:pPr>
        <w:pStyle w:val="ac"/>
        <w:numPr>
          <w:ilvl w:val="0"/>
          <w:numId w:val="15"/>
        </w:numPr>
        <w:spacing w:line="240" w:lineRule="auto"/>
        <w:jc w:val="both"/>
        <w:rPr>
          <w:rFonts w:cstheme="minorHAnsi"/>
          <w:lang w:val="en-US"/>
        </w:rPr>
      </w:pPr>
      <w:r w:rsidRPr="00A17B23">
        <w:rPr>
          <w:rFonts w:cstheme="minorHAnsi"/>
          <w:lang w:val="en-US"/>
        </w:rPr>
        <w:t>Mesosystem, the system where relationships and interactions between microsystems occur (e.g., the relationship between educators and parents). It is considered the target of intervention to improve and change children's behavior, as the quantity and quality of interactions operating within it determine the system's effectiveness for the positive development of the child.</w:t>
      </w:r>
    </w:p>
    <w:p w14:paraId="41CC1470" w14:textId="77777777" w:rsidR="008C4B70" w:rsidRDefault="00A67857" w:rsidP="008C4B70">
      <w:pPr>
        <w:pStyle w:val="aa"/>
        <w:ind w:firstLine="720"/>
        <w:rPr>
          <w:b/>
          <w:bCs/>
          <w:lang w:val="en-US"/>
        </w:rPr>
      </w:pPr>
      <w:r w:rsidRPr="00A17B23">
        <w:rPr>
          <w:b/>
          <w:bCs/>
          <w:lang w:val="en-US"/>
        </w:rPr>
        <w:t>Significance of Present</w:t>
      </w:r>
      <w:r w:rsidR="00C57943" w:rsidRPr="00A17B23">
        <w:rPr>
          <w:b/>
          <w:bCs/>
          <w:lang w:val="en-US"/>
        </w:rPr>
        <w:t xml:space="preserve"> Research</w:t>
      </w:r>
    </w:p>
    <w:p w14:paraId="44AF8D6D" w14:textId="2C545381" w:rsidR="00DB543A" w:rsidRPr="00551D4B" w:rsidRDefault="00A9047C" w:rsidP="008C4B70">
      <w:pPr>
        <w:pStyle w:val="aa"/>
        <w:ind w:firstLine="720"/>
        <w:rPr>
          <w:lang w:val="en-US"/>
        </w:rPr>
      </w:pPr>
      <w:r w:rsidRPr="00551D4B">
        <w:rPr>
          <w:lang w:val="en-US"/>
        </w:rPr>
        <w:t>According to the World Health Organization (WHO), the Mediterranean diet is no longer prevalent among children in Greece, Spain, and Italy where over 40% of children aged nine are overweight or obese. These Mediterranean countries, once the epitome of healthy eating, now face the highest rates of childhood obesity in Europe (</w:t>
      </w:r>
      <w:r w:rsidR="00A37930">
        <w:rPr>
          <w:lang w:val="en-US"/>
        </w:rPr>
        <w:t>Lopez-Gil et al., 2023</w:t>
      </w:r>
      <w:r w:rsidRPr="00551D4B">
        <w:rPr>
          <w:lang w:val="en-US"/>
        </w:rPr>
        <w:t xml:space="preserve">). </w:t>
      </w:r>
      <w:r w:rsidR="00B5091C" w:rsidRPr="00551D4B">
        <w:rPr>
          <w:lang w:val="en-US"/>
        </w:rPr>
        <w:t>Recent research has shown that adherence to the Mediterranean diet</w:t>
      </w:r>
      <w:r w:rsidR="00A0367A" w:rsidRPr="00551D4B">
        <w:rPr>
          <w:lang w:val="en-US"/>
        </w:rPr>
        <w:t>, which emphasizes the daily consumption of fruits,</w:t>
      </w:r>
      <w:r w:rsidR="00B5091C" w:rsidRPr="00551D4B">
        <w:rPr>
          <w:lang w:val="en-US"/>
        </w:rPr>
        <w:t xml:space="preserve"> contributes to the prevention and management of obesity in both children and adults (Manzano-Carrasco, 2020). </w:t>
      </w:r>
      <w:r w:rsidR="00FE734D" w:rsidRPr="00551D4B">
        <w:rPr>
          <w:lang w:val="en-US"/>
        </w:rPr>
        <w:t xml:space="preserve">Given that preschool age is a period of rapid development and a particularly important phase for the development and establishment of dietary habits mainly through interaction during snack time, the implementation of an intervention program becomes necessary. </w:t>
      </w:r>
    </w:p>
    <w:p w14:paraId="762A6280" w14:textId="41048CBF" w:rsidR="00FE734D" w:rsidRPr="00551D4B" w:rsidRDefault="00FE734D" w:rsidP="00A17B23">
      <w:pPr>
        <w:spacing w:line="240" w:lineRule="auto"/>
        <w:ind w:firstLine="720"/>
        <w:jc w:val="both"/>
        <w:rPr>
          <w:rFonts w:cstheme="minorHAnsi"/>
          <w:lang w:val="en-US"/>
        </w:rPr>
      </w:pPr>
      <w:r w:rsidRPr="00551D4B">
        <w:rPr>
          <w:rFonts w:cstheme="minorHAnsi"/>
          <w:lang w:val="en-US"/>
        </w:rPr>
        <w:t xml:space="preserve">Starting from Bronfenbrenner's ecological theory (1979), the present research was designed with the aim of contributing within the framework of </w:t>
      </w:r>
      <w:r w:rsidR="00401FEE">
        <w:rPr>
          <w:rFonts w:cstheme="minorHAnsi"/>
          <w:lang w:val="en-US"/>
        </w:rPr>
        <w:t>child-centered values</w:t>
      </w:r>
      <w:r w:rsidRPr="00551D4B">
        <w:rPr>
          <w:rFonts w:cstheme="minorHAnsi"/>
          <w:lang w:val="en-US"/>
        </w:rPr>
        <w:t xml:space="preserve"> not only </w:t>
      </w:r>
      <w:r w:rsidR="00410924">
        <w:rPr>
          <w:rFonts w:cstheme="minorHAnsi"/>
          <w:lang w:val="en-US"/>
        </w:rPr>
        <w:t xml:space="preserve">in terms of acquiring </w:t>
      </w:r>
      <w:r w:rsidRPr="00551D4B">
        <w:rPr>
          <w:rFonts w:cstheme="minorHAnsi"/>
          <w:lang w:val="en-US"/>
        </w:rPr>
        <w:t xml:space="preserve">knowledge and skills but also </w:t>
      </w:r>
      <w:r w:rsidR="00410924">
        <w:rPr>
          <w:rFonts w:cstheme="minorHAnsi"/>
          <w:lang w:val="en-US"/>
        </w:rPr>
        <w:t>in terms of transforming</w:t>
      </w:r>
      <w:r w:rsidRPr="00551D4B">
        <w:rPr>
          <w:rFonts w:cstheme="minorHAnsi"/>
          <w:lang w:val="en-US"/>
        </w:rPr>
        <w:t xml:space="preserve"> attitudes of preschool children so that they willingly </w:t>
      </w:r>
      <w:r w:rsidR="005F246B" w:rsidRPr="00551D4B">
        <w:rPr>
          <w:rFonts w:cstheme="minorHAnsi"/>
          <w:lang w:val="en-US"/>
        </w:rPr>
        <w:t xml:space="preserve">and independently </w:t>
      </w:r>
      <w:r w:rsidRPr="00551D4B">
        <w:rPr>
          <w:rFonts w:cstheme="minorHAnsi"/>
          <w:lang w:val="en-US"/>
        </w:rPr>
        <w:t>include the consumption of fruits during snack time.</w:t>
      </w:r>
      <w:r w:rsidR="001B44A6" w:rsidRPr="00551D4B">
        <w:rPr>
          <w:rFonts w:cstheme="minorHAnsi"/>
          <w:lang w:val="en-US"/>
        </w:rPr>
        <w:t xml:space="preserve"> </w:t>
      </w:r>
      <w:r w:rsidR="00401FEE">
        <w:rPr>
          <w:rFonts w:cstheme="minorHAnsi"/>
          <w:lang w:val="en-US"/>
        </w:rPr>
        <w:t>T</w:t>
      </w:r>
      <w:r w:rsidR="00401FEE" w:rsidRPr="00401FEE">
        <w:rPr>
          <w:rFonts w:cstheme="minorHAnsi"/>
          <w:lang w:val="en-US"/>
        </w:rPr>
        <w:t xml:space="preserve">he purpose of the study was to test an educational intervention within the school context as a self-contained microsystem (Bronfenbrenner, 1979). </w:t>
      </w:r>
      <w:r w:rsidR="001B44A6" w:rsidRPr="00551D4B">
        <w:rPr>
          <w:rFonts w:cstheme="minorHAnsi"/>
          <w:lang w:val="en-US"/>
        </w:rPr>
        <w:t>In order to attain this goal</w:t>
      </w:r>
      <w:r w:rsidR="00B724ED" w:rsidRPr="00551D4B">
        <w:rPr>
          <w:rFonts w:cstheme="minorHAnsi"/>
          <w:lang w:val="en-US"/>
        </w:rPr>
        <w:t>,</w:t>
      </w:r>
      <w:r w:rsidR="001B44A6" w:rsidRPr="00551D4B">
        <w:rPr>
          <w:rFonts w:cstheme="minorHAnsi"/>
          <w:lang w:val="en-US"/>
        </w:rPr>
        <w:t xml:space="preserve"> the S.M.A.R.T. </w:t>
      </w:r>
      <w:r w:rsidR="004D0CE9">
        <w:rPr>
          <w:rFonts w:cstheme="minorHAnsi"/>
          <w:lang w:val="en-US"/>
        </w:rPr>
        <w:t>framework</w:t>
      </w:r>
      <w:r w:rsidR="001B44A6" w:rsidRPr="00551D4B">
        <w:rPr>
          <w:rFonts w:cstheme="minorHAnsi"/>
          <w:lang w:val="en-US"/>
        </w:rPr>
        <w:t xml:space="preserve"> was implemented</w:t>
      </w:r>
      <w:r w:rsidR="00A55A87" w:rsidRPr="00551D4B">
        <w:rPr>
          <w:rFonts w:cstheme="minorHAnsi"/>
          <w:lang w:val="en-US"/>
        </w:rPr>
        <w:t>, as a completely new and innovative method for preschool populations</w:t>
      </w:r>
      <w:r w:rsidR="00B724ED" w:rsidRPr="00551D4B">
        <w:rPr>
          <w:rFonts w:cstheme="minorHAnsi"/>
          <w:lang w:val="en-US"/>
        </w:rPr>
        <w:t>.</w:t>
      </w:r>
    </w:p>
    <w:p w14:paraId="1AC5107D" w14:textId="34727891" w:rsidR="00A22DD2" w:rsidRPr="00A17B23" w:rsidRDefault="00A22DD2" w:rsidP="00A17B23">
      <w:pPr>
        <w:pStyle w:val="aa"/>
        <w:ind w:firstLine="720"/>
        <w:rPr>
          <w:b/>
          <w:bCs/>
          <w:lang w:val="en-US"/>
        </w:rPr>
      </w:pPr>
      <w:r w:rsidRPr="00A17B23">
        <w:rPr>
          <w:b/>
          <w:bCs/>
          <w:lang w:val="en-US"/>
        </w:rPr>
        <w:t xml:space="preserve">Definition of the S.M.A.R.T. </w:t>
      </w:r>
      <w:r w:rsidR="004D0CE9">
        <w:rPr>
          <w:b/>
          <w:bCs/>
          <w:lang w:val="en-US"/>
        </w:rPr>
        <w:t>Framework</w:t>
      </w:r>
    </w:p>
    <w:p w14:paraId="15165943" w14:textId="53CF7CE4" w:rsidR="00A22DD2" w:rsidRPr="00551D4B" w:rsidRDefault="00A22DD2" w:rsidP="00A17B23">
      <w:pPr>
        <w:pStyle w:val="aa"/>
        <w:ind w:firstLine="720"/>
        <w:rPr>
          <w:lang w:val="en-US"/>
        </w:rPr>
      </w:pPr>
      <w:r w:rsidRPr="00551D4B">
        <w:rPr>
          <w:lang w:val="en-US"/>
        </w:rPr>
        <w:t xml:space="preserve">The S.M.A.R.T. </w:t>
      </w:r>
      <w:r w:rsidR="004D0CE9">
        <w:rPr>
          <w:lang w:val="en-US"/>
        </w:rPr>
        <w:t>framework</w:t>
      </w:r>
      <w:r w:rsidRPr="00551D4B">
        <w:rPr>
          <w:lang w:val="en-US"/>
        </w:rPr>
        <w:t xml:space="preserve"> incorporates all the criteria that assist in the </w:t>
      </w:r>
      <w:r w:rsidR="002F6587" w:rsidRPr="00551D4B">
        <w:rPr>
          <w:lang w:val="en-US"/>
        </w:rPr>
        <w:t>attainment of spe</w:t>
      </w:r>
      <w:r w:rsidR="00555880" w:rsidRPr="00551D4B">
        <w:rPr>
          <w:lang w:val="en-US"/>
        </w:rPr>
        <w:t>cific goals</w:t>
      </w:r>
      <w:r w:rsidRPr="00551D4B">
        <w:rPr>
          <w:lang w:val="en-US"/>
        </w:rPr>
        <w:t xml:space="preserve"> within a </w:t>
      </w:r>
      <w:r w:rsidR="00555880" w:rsidRPr="00551D4B">
        <w:rPr>
          <w:lang w:val="en-US"/>
        </w:rPr>
        <w:t>given</w:t>
      </w:r>
      <w:r w:rsidRPr="00551D4B">
        <w:rPr>
          <w:lang w:val="en-US"/>
        </w:rPr>
        <w:t xml:space="preserve"> timeframe. The acronym S.M.A.R.T. stands for Specific, Measurable, Achievable, Relevant, and Time-bound. S.M.A.R.T. goals help define specific, achievable, and measurable objectives, as well as set a timeframe for their accomplishment.</w:t>
      </w:r>
    </w:p>
    <w:p w14:paraId="4FA3A6AD" w14:textId="77777777" w:rsidR="00A17B23" w:rsidRDefault="00A17B23" w:rsidP="000B70A0">
      <w:pPr>
        <w:pStyle w:val="aa"/>
        <w:ind w:firstLine="720"/>
        <w:rPr>
          <w:b/>
          <w:bCs/>
          <w:lang w:val="en-US"/>
        </w:rPr>
      </w:pPr>
    </w:p>
    <w:p w14:paraId="156B2E9E" w14:textId="375B9659" w:rsidR="00A22DD2" w:rsidRPr="000B70A0" w:rsidRDefault="00A22DD2" w:rsidP="000B70A0">
      <w:pPr>
        <w:pStyle w:val="aa"/>
        <w:ind w:firstLine="720"/>
        <w:rPr>
          <w:b/>
          <w:bCs/>
          <w:lang w:val="en-US"/>
        </w:rPr>
      </w:pPr>
      <w:r w:rsidRPr="000B70A0">
        <w:rPr>
          <w:b/>
          <w:bCs/>
          <w:lang w:val="en-US"/>
        </w:rPr>
        <w:t>Specific</w:t>
      </w:r>
    </w:p>
    <w:p w14:paraId="4BE81D9E" w14:textId="77777777" w:rsidR="00A22DD2" w:rsidRPr="00551D4B" w:rsidRDefault="00A22DD2" w:rsidP="000B70A0">
      <w:pPr>
        <w:pStyle w:val="aa"/>
        <w:ind w:firstLine="720"/>
        <w:rPr>
          <w:lang w:val="en-US"/>
        </w:rPr>
      </w:pPr>
      <w:r w:rsidRPr="00551D4B">
        <w:rPr>
          <w:lang w:val="en-US"/>
        </w:rPr>
        <w:t>A S.M.A.R.T. goal must be clear and well-defined. Vague or generalized goals are not useful as they do not provide sufficient direction.</w:t>
      </w:r>
    </w:p>
    <w:p w14:paraId="70416C5A" w14:textId="77777777" w:rsidR="00A17B23" w:rsidRDefault="00A17B23" w:rsidP="000B70A0">
      <w:pPr>
        <w:pStyle w:val="aa"/>
        <w:ind w:firstLine="720"/>
        <w:rPr>
          <w:b/>
          <w:bCs/>
          <w:lang w:val="en-US"/>
        </w:rPr>
      </w:pPr>
    </w:p>
    <w:p w14:paraId="2C006158" w14:textId="77777777" w:rsidR="00D04944" w:rsidRDefault="00D04944" w:rsidP="000B70A0">
      <w:pPr>
        <w:pStyle w:val="aa"/>
        <w:ind w:firstLine="720"/>
        <w:rPr>
          <w:b/>
          <w:bCs/>
          <w:lang w:val="en-US"/>
        </w:rPr>
      </w:pPr>
    </w:p>
    <w:p w14:paraId="040E42CE" w14:textId="77777777" w:rsidR="00D04944" w:rsidRDefault="00D04944" w:rsidP="000B70A0">
      <w:pPr>
        <w:pStyle w:val="aa"/>
        <w:ind w:firstLine="720"/>
        <w:rPr>
          <w:b/>
          <w:bCs/>
          <w:lang w:val="en-US"/>
        </w:rPr>
      </w:pPr>
    </w:p>
    <w:p w14:paraId="22C51569" w14:textId="25A34802" w:rsidR="00A22DD2" w:rsidRPr="000B70A0" w:rsidRDefault="00A22DD2" w:rsidP="000B70A0">
      <w:pPr>
        <w:pStyle w:val="aa"/>
        <w:ind w:firstLine="720"/>
        <w:rPr>
          <w:b/>
          <w:bCs/>
          <w:lang w:val="en-US"/>
        </w:rPr>
      </w:pPr>
      <w:r w:rsidRPr="000B70A0">
        <w:rPr>
          <w:b/>
          <w:bCs/>
          <w:lang w:val="en-US"/>
        </w:rPr>
        <w:t>Measurable</w:t>
      </w:r>
    </w:p>
    <w:p w14:paraId="7DD31CE8" w14:textId="62658E84" w:rsidR="00A22DD2" w:rsidRDefault="00A22DD2" w:rsidP="000B70A0">
      <w:pPr>
        <w:pStyle w:val="aa"/>
        <w:ind w:firstLine="720"/>
        <w:rPr>
          <w:lang w:val="en-US"/>
        </w:rPr>
      </w:pPr>
      <w:r w:rsidRPr="00551D4B">
        <w:rPr>
          <w:lang w:val="en-US"/>
        </w:rPr>
        <w:t>It is vital to have specific criteria for measuring progress toward the goal. If a goal is not measurable, it is difficult to determine progress or to know when it has been achieved.</w:t>
      </w:r>
    </w:p>
    <w:p w14:paraId="6D1936AA" w14:textId="77777777" w:rsidR="00262851" w:rsidRPr="00551D4B" w:rsidRDefault="00262851" w:rsidP="000B70A0">
      <w:pPr>
        <w:pStyle w:val="aa"/>
        <w:ind w:firstLine="720"/>
        <w:rPr>
          <w:lang w:val="en-US"/>
        </w:rPr>
      </w:pPr>
    </w:p>
    <w:p w14:paraId="2708E03A" w14:textId="77777777" w:rsidR="00A22DD2" w:rsidRPr="000B70A0" w:rsidRDefault="00A22DD2" w:rsidP="000B70A0">
      <w:pPr>
        <w:pStyle w:val="aa"/>
        <w:ind w:firstLine="720"/>
        <w:rPr>
          <w:b/>
          <w:bCs/>
          <w:lang w:val="en-US"/>
        </w:rPr>
      </w:pPr>
      <w:r w:rsidRPr="000B70A0">
        <w:rPr>
          <w:b/>
          <w:bCs/>
          <w:lang w:val="en-US"/>
        </w:rPr>
        <w:t>Achievable</w:t>
      </w:r>
    </w:p>
    <w:p w14:paraId="1A8ED2EF" w14:textId="7B531A5B" w:rsidR="00A22DD2" w:rsidRDefault="00A22DD2" w:rsidP="000B70A0">
      <w:pPr>
        <w:pStyle w:val="aa"/>
        <w:ind w:firstLine="720"/>
        <w:rPr>
          <w:lang w:val="en-US"/>
        </w:rPr>
      </w:pPr>
      <w:r w:rsidRPr="00551D4B">
        <w:rPr>
          <w:lang w:val="en-US"/>
        </w:rPr>
        <w:t>Goals must be realistic and attainable. While an ambitious goal can be motivating, if it is perceived as unattainable, it can lead to frustration and decreased morale.</w:t>
      </w:r>
    </w:p>
    <w:p w14:paraId="3E2705FA" w14:textId="77777777" w:rsidR="00262851" w:rsidRPr="00551D4B" w:rsidRDefault="00262851" w:rsidP="000B70A0">
      <w:pPr>
        <w:pStyle w:val="aa"/>
        <w:ind w:firstLine="720"/>
        <w:rPr>
          <w:lang w:val="en-US"/>
        </w:rPr>
      </w:pPr>
    </w:p>
    <w:p w14:paraId="743EE7B3" w14:textId="77777777" w:rsidR="00A22DD2" w:rsidRPr="000B70A0" w:rsidRDefault="00A22DD2" w:rsidP="000B70A0">
      <w:pPr>
        <w:pStyle w:val="aa"/>
        <w:ind w:firstLine="720"/>
        <w:rPr>
          <w:b/>
          <w:bCs/>
          <w:lang w:val="en-US"/>
        </w:rPr>
      </w:pPr>
      <w:r w:rsidRPr="000B70A0">
        <w:rPr>
          <w:b/>
          <w:bCs/>
          <w:lang w:val="en-US"/>
        </w:rPr>
        <w:t>Relevant</w:t>
      </w:r>
    </w:p>
    <w:p w14:paraId="2C4BA5CE" w14:textId="7A1D1777" w:rsidR="00A22DD2" w:rsidRDefault="00A22DD2" w:rsidP="000B70A0">
      <w:pPr>
        <w:pStyle w:val="aa"/>
        <w:ind w:firstLine="720"/>
        <w:rPr>
          <w:lang w:val="en-US"/>
        </w:rPr>
      </w:pPr>
      <w:r w:rsidRPr="00551D4B">
        <w:rPr>
          <w:lang w:val="en-US"/>
        </w:rPr>
        <w:t>The goal should align with personal preferences and needs so that it harmonizes with what feels familiar and meets our desires.</w:t>
      </w:r>
    </w:p>
    <w:p w14:paraId="491A33A8" w14:textId="77777777" w:rsidR="00262851" w:rsidRPr="00551D4B" w:rsidRDefault="00262851" w:rsidP="000B70A0">
      <w:pPr>
        <w:pStyle w:val="aa"/>
        <w:ind w:firstLine="720"/>
        <w:rPr>
          <w:lang w:val="en-US"/>
        </w:rPr>
      </w:pPr>
    </w:p>
    <w:p w14:paraId="6D249957" w14:textId="77777777" w:rsidR="00A22DD2" w:rsidRPr="000B70A0" w:rsidRDefault="00A22DD2" w:rsidP="000B70A0">
      <w:pPr>
        <w:pStyle w:val="aa"/>
        <w:ind w:firstLine="720"/>
        <w:rPr>
          <w:b/>
          <w:bCs/>
          <w:lang w:val="en-US"/>
        </w:rPr>
      </w:pPr>
      <w:r w:rsidRPr="000B70A0">
        <w:rPr>
          <w:b/>
          <w:bCs/>
          <w:lang w:val="en-US"/>
        </w:rPr>
        <w:t>Time-bound</w:t>
      </w:r>
    </w:p>
    <w:p w14:paraId="301B7FB7" w14:textId="77777777" w:rsidR="00A22DD2" w:rsidRPr="00551D4B" w:rsidRDefault="00A22DD2" w:rsidP="000B70A0">
      <w:pPr>
        <w:pStyle w:val="aa"/>
        <w:ind w:firstLine="720"/>
        <w:rPr>
          <w:lang w:val="en-US"/>
        </w:rPr>
      </w:pPr>
      <w:r w:rsidRPr="00551D4B">
        <w:rPr>
          <w:lang w:val="en-US"/>
        </w:rPr>
        <w:t>A goal should have a clear, defined timeline that includes a start date and a target date. The timeline creates a sense of commitment to the goal.</w:t>
      </w:r>
    </w:p>
    <w:p w14:paraId="64B513B8" w14:textId="77777777" w:rsidR="00A17B23" w:rsidRDefault="00A17B23" w:rsidP="00A17B23">
      <w:pPr>
        <w:spacing w:line="240" w:lineRule="auto"/>
        <w:jc w:val="both"/>
        <w:rPr>
          <w:rFonts w:cstheme="minorHAnsi"/>
          <w:b/>
          <w:bCs/>
          <w:lang w:val="en-US"/>
        </w:rPr>
      </w:pPr>
    </w:p>
    <w:p w14:paraId="1AB0097F" w14:textId="18E6AE30" w:rsidR="00A22DD2" w:rsidRPr="00A17B23" w:rsidRDefault="00A22DD2" w:rsidP="00A17B23">
      <w:pPr>
        <w:pStyle w:val="aa"/>
        <w:ind w:firstLine="720"/>
        <w:rPr>
          <w:b/>
          <w:bCs/>
          <w:lang w:val="en-US"/>
        </w:rPr>
      </w:pPr>
      <w:r w:rsidRPr="00A17B23">
        <w:rPr>
          <w:b/>
          <w:bCs/>
          <w:lang w:val="en-US"/>
        </w:rPr>
        <w:t>Methodology</w:t>
      </w:r>
    </w:p>
    <w:p w14:paraId="407F6514" w14:textId="77777777" w:rsidR="00A17B23" w:rsidRDefault="00A17B23" w:rsidP="00A17B23">
      <w:pPr>
        <w:pStyle w:val="aa"/>
        <w:ind w:firstLine="720"/>
        <w:rPr>
          <w:lang w:val="en-US"/>
        </w:rPr>
      </w:pPr>
    </w:p>
    <w:p w14:paraId="0AF11E21" w14:textId="009DCAF2" w:rsidR="001142D9" w:rsidRPr="00A17B23" w:rsidRDefault="001142D9" w:rsidP="00A17B23">
      <w:pPr>
        <w:pStyle w:val="aa"/>
        <w:ind w:firstLine="720"/>
        <w:rPr>
          <w:b/>
          <w:bCs/>
          <w:lang w:val="en-US"/>
        </w:rPr>
      </w:pPr>
      <w:r w:rsidRPr="00A17B23">
        <w:rPr>
          <w:b/>
          <w:bCs/>
          <w:lang w:val="en-US"/>
        </w:rPr>
        <w:t>Research Aim</w:t>
      </w:r>
    </w:p>
    <w:p w14:paraId="5F1D7DAD" w14:textId="5EA64B82" w:rsidR="001142D9" w:rsidRPr="00551D4B" w:rsidRDefault="004C4EE6" w:rsidP="00DB78B1">
      <w:pPr>
        <w:pStyle w:val="aa"/>
        <w:ind w:firstLine="720"/>
        <w:rPr>
          <w:lang w:val="en-US"/>
        </w:rPr>
      </w:pPr>
      <w:r>
        <w:rPr>
          <w:lang w:val="en-US"/>
        </w:rPr>
        <w:t>T</w:t>
      </w:r>
      <w:r w:rsidR="001142D9" w:rsidRPr="00551D4B">
        <w:rPr>
          <w:lang w:val="en-US"/>
        </w:rPr>
        <w:t xml:space="preserve">he present research aims to investigate the impact of </w:t>
      </w:r>
      <w:r w:rsidR="00DB78B1">
        <w:rPr>
          <w:lang w:val="en-US"/>
        </w:rPr>
        <w:t>a</w:t>
      </w:r>
      <w:r w:rsidR="001142D9" w:rsidRPr="00551D4B">
        <w:rPr>
          <w:lang w:val="en-US"/>
        </w:rPr>
        <w:t xml:space="preserve"> S.M.A.R.T. </w:t>
      </w:r>
      <w:r w:rsidR="00DB78B1">
        <w:rPr>
          <w:lang w:val="en-US"/>
        </w:rPr>
        <w:t>intervention</w:t>
      </w:r>
      <w:r w:rsidR="001142D9" w:rsidRPr="00551D4B">
        <w:rPr>
          <w:lang w:val="en-US"/>
        </w:rPr>
        <w:t xml:space="preserve"> on preschool children's</w:t>
      </w:r>
      <w:r w:rsidR="009D5A05">
        <w:rPr>
          <w:lang w:val="en-US"/>
        </w:rPr>
        <w:t xml:space="preserve"> consumption of</w:t>
      </w:r>
      <w:r w:rsidR="00BC245C" w:rsidRPr="00551D4B">
        <w:rPr>
          <w:lang w:val="en-US"/>
        </w:rPr>
        <w:t xml:space="preserve"> </w:t>
      </w:r>
      <w:r w:rsidR="001142D9" w:rsidRPr="00551D4B">
        <w:rPr>
          <w:lang w:val="en-US"/>
        </w:rPr>
        <w:t>fruit</w:t>
      </w:r>
      <w:r w:rsidR="00BC245C" w:rsidRPr="00551D4B">
        <w:rPr>
          <w:lang w:val="en-US"/>
        </w:rPr>
        <w:t>s</w:t>
      </w:r>
      <w:r w:rsidR="001142D9" w:rsidRPr="00551D4B">
        <w:rPr>
          <w:lang w:val="en-US"/>
        </w:rPr>
        <w:t xml:space="preserve"> during school snack time.</w:t>
      </w:r>
      <w:r w:rsidR="00DB78B1" w:rsidRPr="00DB78B1">
        <w:rPr>
          <w:lang w:val="en-US"/>
        </w:rPr>
        <w:t xml:space="preserve"> The study follows a quasi-experimental, one-group pretest–posttest design,</w:t>
      </w:r>
      <w:r w:rsidR="00DB78B1">
        <w:rPr>
          <w:lang w:val="en-US"/>
        </w:rPr>
        <w:t xml:space="preserve"> </w:t>
      </w:r>
      <w:r w:rsidR="00DB78B1" w:rsidRPr="00DB78B1">
        <w:rPr>
          <w:lang w:val="en-US"/>
        </w:rPr>
        <w:t>which allows for the observation of changes over time in the absence of a</w:t>
      </w:r>
      <w:r w:rsidR="00DB78B1">
        <w:rPr>
          <w:lang w:val="en-US"/>
        </w:rPr>
        <w:t xml:space="preserve"> </w:t>
      </w:r>
      <w:r w:rsidR="00DB78B1" w:rsidRPr="00DB78B1">
        <w:rPr>
          <w:lang w:val="en-US"/>
        </w:rPr>
        <w:t>control group.</w:t>
      </w:r>
    </w:p>
    <w:p w14:paraId="0F3C32B7" w14:textId="77777777" w:rsidR="00A17B23" w:rsidRDefault="00A17B23" w:rsidP="00A17B23">
      <w:pPr>
        <w:pStyle w:val="aa"/>
        <w:ind w:firstLine="720"/>
        <w:rPr>
          <w:b/>
          <w:bCs/>
          <w:lang w:val="en-US"/>
        </w:rPr>
      </w:pPr>
    </w:p>
    <w:p w14:paraId="6E691C8F" w14:textId="3258AEF1" w:rsidR="00A22DD2" w:rsidRPr="00A17B23" w:rsidRDefault="00297C41" w:rsidP="00A17B23">
      <w:pPr>
        <w:pStyle w:val="aa"/>
        <w:ind w:firstLine="720"/>
        <w:rPr>
          <w:b/>
          <w:bCs/>
          <w:lang w:val="en-US"/>
        </w:rPr>
      </w:pPr>
      <w:r w:rsidRPr="00A17B23">
        <w:rPr>
          <w:b/>
          <w:bCs/>
          <w:lang w:val="en-US"/>
        </w:rPr>
        <w:t>Research Question</w:t>
      </w:r>
    </w:p>
    <w:p w14:paraId="37C5D628" w14:textId="0524AB7F" w:rsidR="00297C41" w:rsidRPr="00551D4B" w:rsidRDefault="009D6DEC" w:rsidP="00A17B23">
      <w:pPr>
        <w:pStyle w:val="aa"/>
        <w:ind w:firstLine="720"/>
        <w:rPr>
          <w:lang w:val="en-US"/>
        </w:rPr>
      </w:pPr>
      <w:r w:rsidRPr="00551D4B">
        <w:rPr>
          <w:lang w:val="en-US"/>
        </w:rPr>
        <w:t>Are</w:t>
      </w:r>
      <w:r w:rsidR="00297C41" w:rsidRPr="00551D4B">
        <w:rPr>
          <w:lang w:val="en-US"/>
        </w:rPr>
        <w:t xml:space="preserve"> there significant differences in the scores of fruit consumption during snack time at school before and after participation in a S.M.A.R.T. intervention program in preschool participants?</w:t>
      </w:r>
    </w:p>
    <w:p w14:paraId="20BA62A1" w14:textId="77777777" w:rsidR="00A17B23" w:rsidRDefault="00A17B23" w:rsidP="00A17B23">
      <w:pPr>
        <w:pStyle w:val="aa"/>
        <w:ind w:firstLine="720"/>
        <w:rPr>
          <w:lang w:val="en-US"/>
        </w:rPr>
      </w:pPr>
    </w:p>
    <w:p w14:paraId="3E753A70" w14:textId="13723DD2" w:rsidR="00A22DD2" w:rsidRPr="00A17B23" w:rsidRDefault="00A22DD2" w:rsidP="00A17B23">
      <w:pPr>
        <w:pStyle w:val="aa"/>
        <w:ind w:firstLine="720"/>
        <w:rPr>
          <w:b/>
          <w:bCs/>
          <w:lang w:val="en-US"/>
        </w:rPr>
      </w:pPr>
      <w:r w:rsidRPr="00A17B23">
        <w:rPr>
          <w:b/>
          <w:bCs/>
          <w:lang w:val="en-US"/>
        </w:rPr>
        <w:t>Sample</w:t>
      </w:r>
    </w:p>
    <w:p w14:paraId="324FA22C" w14:textId="2A0010F8" w:rsidR="00A22DD2" w:rsidRPr="00551D4B" w:rsidRDefault="00A22DD2" w:rsidP="00A17B23">
      <w:pPr>
        <w:pStyle w:val="aa"/>
        <w:ind w:firstLine="720"/>
        <w:rPr>
          <w:lang w:val="en-US"/>
        </w:rPr>
      </w:pPr>
      <w:r w:rsidRPr="00551D4B">
        <w:rPr>
          <w:lang w:val="en-US"/>
        </w:rPr>
        <w:t>The program involved 3</w:t>
      </w:r>
      <w:r w:rsidR="00604597" w:rsidRPr="00551D4B">
        <w:rPr>
          <w:lang w:val="en-US"/>
        </w:rPr>
        <w:t>2</w:t>
      </w:r>
      <w:r w:rsidRPr="00551D4B">
        <w:rPr>
          <w:lang w:val="en-US"/>
        </w:rPr>
        <w:t xml:space="preserve"> preschool children (aged 4-6 years) and their parents.</w:t>
      </w:r>
      <w:r w:rsidR="00E67E0E" w:rsidRPr="00551D4B">
        <w:rPr>
          <w:lang w:val="en-US"/>
        </w:rPr>
        <w:t xml:space="preserve"> </w:t>
      </w:r>
      <w:r w:rsidR="00EF7142" w:rsidRPr="00551D4B">
        <w:rPr>
          <w:lang w:val="en-US"/>
        </w:rPr>
        <w:t>P</w:t>
      </w:r>
      <w:r w:rsidRPr="00551D4B">
        <w:rPr>
          <w:lang w:val="en-US"/>
        </w:rPr>
        <w:t xml:space="preserve">articipants </w:t>
      </w:r>
      <w:r w:rsidR="0093542A" w:rsidRPr="00551D4B">
        <w:rPr>
          <w:lang w:val="en-US"/>
        </w:rPr>
        <w:t>came</w:t>
      </w:r>
      <w:r w:rsidRPr="00551D4B">
        <w:rPr>
          <w:lang w:val="en-US"/>
        </w:rPr>
        <w:t xml:space="preserve"> from an urban area in Northern</w:t>
      </w:r>
      <w:r w:rsidR="0093542A" w:rsidRPr="00551D4B">
        <w:rPr>
          <w:lang w:val="en-US"/>
        </w:rPr>
        <w:t xml:space="preserve"> Greece</w:t>
      </w:r>
      <w:r w:rsidRPr="00551D4B">
        <w:rPr>
          <w:lang w:val="en-US"/>
        </w:rPr>
        <w:t>.</w:t>
      </w:r>
      <w:r w:rsidR="00C4013B" w:rsidRPr="00551D4B">
        <w:rPr>
          <w:lang w:val="en-US"/>
        </w:rPr>
        <w:t xml:space="preserve"> The sample was randomly chosen.</w:t>
      </w:r>
    </w:p>
    <w:p w14:paraId="5BD45489" w14:textId="77777777" w:rsidR="00A17B23" w:rsidRDefault="00A17B23" w:rsidP="00A17B23">
      <w:pPr>
        <w:pStyle w:val="aa"/>
        <w:ind w:firstLine="720"/>
        <w:rPr>
          <w:lang w:val="en-US"/>
        </w:rPr>
      </w:pPr>
    </w:p>
    <w:p w14:paraId="340D3067" w14:textId="29667CF4" w:rsidR="00A22DD2" w:rsidRPr="00A17B23" w:rsidRDefault="00A22DD2" w:rsidP="00A17B23">
      <w:pPr>
        <w:pStyle w:val="aa"/>
        <w:ind w:firstLine="720"/>
        <w:rPr>
          <w:b/>
          <w:bCs/>
          <w:lang w:val="en-US"/>
        </w:rPr>
      </w:pPr>
      <w:r w:rsidRPr="00A17B23">
        <w:rPr>
          <w:b/>
          <w:bCs/>
          <w:lang w:val="en-US"/>
        </w:rPr>
        <w:t>Ethical Considerations</w:t>
      </w:r>
    </w:p>
    <w:p w14:paraId="616ECEA6" w14:textId="25D305FA" w:rsidR="00AF53E0" w:rsidRPr="00004433" w:rsidRDefault="00AF53E0" w:rsidP="00A17B23">
      <w:pPr>
        <w:pStyle w:val="aa"/>
        <w:ind w:firstLine="720"/>
        <w:rPr>
          <w:lang w:val="en-US"/>
        </w:rPr>
      </w:pPr>
      <w:r w:rsidRPr="00AF53E0">
        <w:rPr>
          <w:lang w:val="en-US"/>
        </w:rPr>
        <w:t>Due to ethical considerations, a control group was not used, as it would involve withholding a health-promoting intervention from children.</w:t>
      </w:r>
      <w:r w:rsidR="00004433" w:rsidRPr="00004433">
        <w:rPr>
          <w:lang w:val="en-US"/>
        </w:rPr>
        <w:t xml:space="preserve"> Instead of using a control group, we employed a pre-</w:t>
      </w:r>
      <w:proofErr w:type="spellStart"/>
      <w:r w:rsidR="00004433" w:rsidRPr="00004433">
        <w:rPr>
          <w:lang w:val="en-US"/>
        </w:rPr>
        <w:t>post</w:t>
      </w:r>
      <w:r w:rsidR="00004433">
        <w:rPr>
          <w:lang w:val="en-US"/>
        </w:rPr>
        <w:t xml:space="preserve"> test</w:t>
      </w:r>
      <w:proofErr w:type="spellEnd"/>
      <w:r w:rsidR="00004433" w:rsidRPr="00004433">
        <w:rPr>
          <w:lang w:val="en-US"/>
        </w:rPr>
        <w:t xml:space="preserve"> design to observe changes over time within the same group, allowing us to assess shifts in behavior while respecting ethical considerations.</w:t>
      </w:r>
    </w:p>
    <w:p w14:paraId="753839A6" w14:textId="289E7157" w:rsidR="00FB148B" w:rsidRPr="00551D4B" w:rsidRDefault="00A22DD2" w:rsidP="00A17B23">
      <w:pPr>
        <w:pStyle w:val="aa"/>
        <w:ind w:firstLine="720"/>
        <w:rPr>
          <w:lang w:val="en-US"/>
        </w:rPr>
      </w:pPr>
      <w:r w:rsidRPr="00551D4B">
        <w:rPr>
          <w:lang w:val="en-US"/>
        </w:rPr>
        <w:t xml:space="preserve">Participation was </w:t>
      </w:r>
      <w:r w:rsidR="00E67E0E" w:rsidRPr="00551D4B">
        <w:rPr>
          <w:lang w:val="en-US"/>
        </w:rPr>
        <w:t xml:space="preserve">entirely </w:t>
      </w:r>
      <w:r w:rsidRPr="00551D4B">
        <w:rPr>
          <w:lang w:val="en-US"/>
        </w:rPr>
        <w:t>voluntary. Researchers obtained informed and written consent from parents, participant teachers, and the school director. Oral consent was obtained from each child individually</w:t>
      </w:r>
      <w:r w:rsidR="00586F1C" w:rsidRPr="00551D4B">
        <w:rPr>
          <w:lang w:val="en-US"/>
        </w:rPr>
        <w:t>, with each child making the decision to take part based on their own interest and willingness</w:t>
      </w:r>
      <w:r w:rsidRPr="00551D4B">
        <w:rPr>
          <w:lang w:val="en-US"/>
        </w:rPr>
        <w:t xml:space="preserve">. Information on the research’s content and procedures was provided in appropriate language. </w:t>
      </w:r>
      <w:r w:rsidR="004F2F89" w:rsidRPr="00551D4B">
        <w:rPr>
          <w:lang w:val="en-US"/>
        </w:rPr>
        <w:t xml:space="preserve">All participants </w:t>
      </w:r>
      <w:r w:rsidR="00F34EA5" w:rsidRPr="00551D4B">
        <w:rPr>
          <w:lang w:val="en-US"/>
        </w:rPr>
        <w:t>were free to quit</w:t>
      </w:r>
      <w:r w:rsidR="004F2F89" w:rsidRPr="00551D4B">
        <w:rPr>
          <w:lang w:val="en-US"/>
        </w:rPr>
        <w:t xml:space="preserve"> the program any time they </w:t>
      </w:r>
      <w:r w:rsidR="00F34EA5" w:rsidRPr="00551D4B">
        <w:rPr>
          <w:lang w:val="en-US"/>
        </w:rPr>
        <w:t xml:space="preserve">wished. </w:t>
      </w:r>
    </w:p>
    <w:p w14:paraId="26DE4AAF" w14:textId="77777777" w:rsidR="00FB148B" w:rsidRPr="00551D4B" w:rsidRDefault="00B44544" w:rsidP="00A17B23">
      <w:pPr>
        <w:pStyle w:val="aa"/>
        <w:ind w:firstLine="720"/>
        <w:rPr>
          <w:lang w:val="en-US"/>
        </w:rPr>
      </w:pPr>
      <w:r w:rsidRPr="00551D4B">
        <w:rPr>
          <w:lang w:val="en-US"/>
        </w:rPr>
        <w:t xml:space="preserve">Moreover, </w:t>
      </w:r>
      <w:r w:rsidR="00A06CF7" w:rsidRPr="00551D4B">
        <w:rPr>
          <w:lang w:val="en-US"/>
        </w:rPr>
        <w:t>and in order to ensure</w:t>
      </w:r>
      <w:r w:rsidR="00CB1743" w:rsidRPr="00551D4B">
        <w:rPr>
          <w:lang w:val="en-US"/>
        </w:rPr>
        <w:t xml:space="preserve"> the privacy and confidentiality of the participants, the research was conducted anonymously, </w:t>
      </w:r>
      <w:r w:rsidR="00D007E0" w:rsidRPr="00551D4B">
        <w:rPr>
          <w:lang w:val="en-US"/>
        </w:rPr>
        <w:t>since</w:t>
      </w:r>
      <w:r w:rsidR="00CB1743" w:rsidRPr="00551D4B">
        <w:rPr>
          <w:lang w:val="en-US"/>
        </w:rPr>
        <w:t xml:space="preserve"> no personal data of the children was utilized or disclosed during the stud</w:t>
      </w:r>
      <w:r w:rsidR="00D007E0" w:rsidRPr="00551D4B">
        <w:rPr>
          <w:lang w:val="en-US"/>
        </w:rPr>
        <w:t>y. T</w:t>
      </w:r>
      <w:r w:rsidR="00CB1743" w:rsidRPr="00551D4B">
        <w:rPr>
          <w:lang w:val="en-US"/>
        </w:rPr>
        <w:t>he study collected neither information that could identify the informants nor data that was sensitive.</w:t>
      </w:r>
      <w:r w:rsidRPr="00551D4B">
        <w:rPr>
          <w:lang w:val="en-US"/>
        </w:rPr>
        <w:t xml:space="preserve"> </w:t>
      </w:r>
    </w:p>
    <w:p w14:paraId="79069EA7" w14:textId="090884E0" w:rsidR="00A22DD2" w:rsidRPr="00551D4B" w:rsidRDefault="00B44544" w:rsidP="00A17B23">
      <w:pPr>
        <w:pStyle w:val="aa"/>
        <w:ind w:firstLine="720"/>
        <w:rPr>
          <w:lang w:val="en-US"/>
        </w:rPr>
      </w:pPr>
      <w:r w:rsidRPr="00551D4B">
        <w:rPr>
          <w:lang w:val="en-US"/>
        </w:rPr>
        <w:lastRenderedPageBreak/>
        <w:t>All participants were informed that they are entitled to receive information about research findings.</w:t>
      </w:r>
    </w:p>
    <w:p w14:paraId="6EB76C08" w14:textId="77777777" w:rsidR="00A17B23" w:rsidRDefault="00A17B23" w:rsidP="00A17B23">
      <w:pPr>
        <w:pStyle w:val="aa"/>
        <w:ind w:firstLine="720"/>
        <w:rPr>
          <w:b/>
          <w:bCs/>
          <w:lang w:val="en-US"/>
        </w:rPr>
      </w:pPr>
    </w:p>
    <w:p w14:paraId="0E017890" w14:textId="333AB827" w:rsidR="00A22DD2" w:rsidRPr="00A17B23" w:rsidRDefault="00A22DD2" w:rsidP="00A17B23">
      <w:pPr>
        <w:pStyle w:val="aa"/>
        <w:ind w:firstLine="720"/>
        <w:rPr>
          <w:b/>
          <w:bCs/>
          <w:lang w:val="en-US"/>
        </w:rPr>
      </w:pPr>
      <w:r w:rsidRPr="00A17B23">
        <w:rPr>
          <w:b/>
          <w:bCs/>
          <w:lang w:val="en-US"/>
        </w:rPr>
        <w:t>Research Tools</w:t>
      </w:r>
    </w:p>
    <w:p w14:paraId="693504A6" w14:textId="5DC35DFB" w:rsidR="00EB2725" w:rsidRPr="00551D4B" w:rsidRDefault="00A22DD2" w:rsidP="00A17B23">
      <w:pPr>
        <w:pStyle w:val="aa"/>
        <w:ind w:firstLine="720"/>
        <w:rPr>
          <w:lang w:val="en-US"/>
        </w:rPr>
      </w:pPr>
      <w:r w:rsidRPr="004C4EE6">
        <w:rPr>
          <w:lang w:val="en-US"/>
        </w:rPr>
        <w:t>Snack</w:t>
      </w:r>
      <w:r w:rsidR="00FB148B" w:rsidRPr="004C4EE6">
        <w:rPr>
          <w:lang w:val="en-US"/>
        </w:rPr>
        <w:t xml:space="preserve"> </w:t>
      </w:r>
      <w:r w:rsidR="00AE150D" w:rsidRPr="004C4EE6">
        <w:rPr>
          <w:lang w:val="en-US"/>
        </w:rPr>
        <w:t>Checklist</w:t>
      </w:r>
      <w:r w:rsidRPr="004C4EE6">
        <w:rPr>
          <w:lang w:val="en-US"/>
        </w:rPr>
        <w:t>:</w:t>
      </w:r>
      <w:r w:rsidRPr="00551D4B">
        <w:rPr>
          <w:lang w:val="en-US"/>
        </w:rPr>
        <w:t xml:space="preserve"> the food consumed</w:t>
      </w:r>
      <w:r w:rsidR="00A33545" w:rsidRPr="00551D4B">
        <w:rPr>
          <w:lang w:val="en-US"/>
        </w:rPr>
        <w:t xml:space="preserve"> during snack time at school was </w:t>
      </w:r>
      <w:r w:rsidR="00F371A4" w:rsidRPr="00551D4B">
        <w:rPr>
          <w:lang w:val="en-US"/>
        </w:rPr>
        <w:t>written down.</w:t>
      </w:r>
    </w:p>
    <w:p w14:paraId="754A01FA" w14:textId="77777777" w:rsidR="00A17B23" w:rsidRDefault="00A17B23" w:rsidP="00A17B23">
      <w:pPr>
        <w:pStyle w:val="aa"/>
        <w:ind w:firstLine="720"/>
        <w:rPr>
          <w:b/>
          <w:bCs/>
          <w:lang w:val="en-US"/>
        </w:rPr>
      </w:pPr>
    </w:p>
    <w:p w14:paraId="59D6DD7A" w14:textId="7BBBF8F0" w:rsidR="00A22DD2" w:rsidRPr="00A17B23" w:rsidRDefault="00A22DD2" w:rsidP="00A17B23">
      <w:pPr>
        <w:pStyle w:val="aa"/>
        <w:ind w:firstLine="720"/>
        <w:rPr>
          <w:b/>
          <w:bCs/>
          <w:lang w:val="en-US"/>
        </w:rPr>
      </w:pPr>
      <w:r w:rsidRPr="00A17B23">
        <w:rPr>
          <w:b/>
          <w:bCs/>
          <w:lang w:val="en-US"/>
        </w:rPr>
        <w:t>Application of S.M.A.R.T. Goals</w:t>
      </w:r>
    </w:p>
    <w:p w14:paraId="22FB7786" w14:textId="77777777" w:rsidR="00A22DD2" w:rsidRPr="00551D4B" w:rsidRDefault="00A22DD2" w:rsidP="00A17B23">
      <w:pPr>
        <w:pStyle w:val="aa"/>
        <w:ind w:firstLine="720"/>
        <w:rPr>
          <w:lang w:val="en-US"/>
        </w:rPr>
      </w:pPr>
      <w:r w:rsidRPr="004C4EE6">
        <w:rPr>
          <w:i/>
          <w:iCs/>
          <w:lang w:val="en-US"/>
        </w:rPr>
        <w:t>Specificity:</w:t>
      </w:r>
      <w:r w:rsidRPr="00551D4B">
        <w:rPr>
          <w:lang w:val="en-US"/>
        </w:rPr>
        <w:t xml:space="preserve"> Encourage preference for fruit consumption during snack time.</w:t>
      </w:r>
    </w:p>
    <w:p w14:paraId="2425203B" w14:textId="2346A965" w:rsidR="00A22DD2" w:rsidRPr="00551D4B" w:rsidRDefault="00A22DD2" w:rsidP="00A17B23">
      <w:pPr>
        <w:pStyle w:val="aa"/>
        <w:ind w:firstLine="720"/>
        <w:rPr>
          <w:lang w:val="en-US"/>
        </w:rPr>
      </w:pPr>
      <w:r w:rsidRPr="004C4EE6">
        <w:rPr>
          <w:i/>
          <w:iCs/>
          <w:lang w:val="en-US"/>
        </w:rPr>
        <w:t>Measurability:</w:t>
      </w:r>
      <w:r w:rsidRPr="00551D4B">
        <w:rPr>
          <w:lang w:val="en-US"/>
        </w:rPr>
        <w:t xml:space="preserve"> Measure the first goal using a </w:t>
      </w:r>
      <w:r w:rsidR="005C42B6" w:rsidRPr="00551D4B">
        <w:rPr>
          <w:lang w:val="en-US"/>
        </w:rPr>
        <w:t>checklist writing down the food</w:t>
      </w:r>
      <w:r w:rsidRPr="00551D4B">
        <w:rPr>
          <w:lang w:val="en-US"/>
        </w:rPr>
        <w:t xml:space="preserve"> consumed during school snack time.</w:t>
      </w:r>
    </w:p>
    <w:p w14:paraId="3F523506" w14:textId="571BFF57" w:rsidR="00A22DD2" w:rsidRPr="00551D4B" w:rsidRDefault="00A22DD2" w:rsidP="00A17B23">
      <w:pPr>
        <w:pStyle w:val="aa"/>
        <w:ind w:firstLine="720"/>
        <w:rPr>
          <w:lang w:val="en-US"/>
        </w:rPr>
      </w:pPr>
      <w:r w:rsidRPr="004C4EE6">
        <w:rPr>
          <w:i/>
          <w:iCs/>
          <w:lang w:val="en-US"/>
        </w:rPr>
        <w:t>Attainability:</w:t>
      </w:r>
      <w:r w:rsidRPr="00551D4B">
        <w:rPr>
          <w:lang w:val="en-US"/>
        </w:rPr>
        <w:t xml:space="preserve"> Snack time occurs daily at a specific time within the school </w:t>
      </w:r>
      <w:r w:rsidR="006C3A02" w:rsidRPr="00551D4B">
        <w:rPr>
          <w:lang w:val="en-US"/>
        </w:rPr>
        <w:t>curriculum</w:t>
      </w:r>
      <w:r w:rsidRPr="00551D4B">
        <w:rPr>
          <w:lang w:val="en-US"/>
        </w:rPr>
        <w:t>.</w:t>
      </w:r>
    </w:p>
    <w:p w14:paraId="4FC90CDB" w14:textId="77777777" w:rsidR="00A22DD2" w:rsidRPr="00551D4B" w:rsidRDefault="00A22DD2" w:rsidP="00A17B23">
      <w:pPr>
        <w:pStyle w:val="aa"/>
        <w:ind w:firstLine="720"/>
        <w:rPr>
          <w:lang w:val="en-US"/>
        </w:rPr>
      </w:pPr>
      <w:r w:rsidRPr="004C4EE6">
        <w:rPr>
          <w:i/>
          <w:iCs/>
          <w:lang w:val="en-US"/>
        </w:rPr>
        <w:t>Relevance:</w:t>
      </w:r>
      <w:r w:rsidRPr="00551D4B">
        <w:rPr>
          <w:lang w:val="en-US"/>
        </w:rPr>
        <w:t xml:space="preserve"> The quality of diet concerns all members of the school community (teachers, parents, children).</w:t>
      </w:r>
    </w:p>
    <w:p w14:paraId="6EFF1A0D" w14:textId="320049A5" w:rsidR="00A22DD2" w:rsidRPr="00551D4B" w:rsidRDefault="00A22DD2" w:rsidP="00A17B23">
      <w:pPr>
        <w:pStyle w:val="aa"/>
        <w:ind w:firstLine="720"/>
        <w:rPr>
          <w:lang w:val="en-US"/>
        </w:rPr>
      </w:pPr>
      <w:r w:rsidRPr="004C4EE6">
        <w:rPr>
          <w:i/>
          <w:iCs/>
          <w:lang w:val="en-US"/>
        </w:rPr>
        <w:t>Time-bound:</w:t>
      </w:r>
      <w:r w:rsidRPr="00551D4B">
        <w:rPr>
          <w:lang w:val="en-US"/>
        </w:rPr>
        <w:t xml:space="preserve"> The program runs throughout the second half of the school year, with a total duration of 10 weeks.</w:t>
      </w:r>
    </w:p>
    <w:p w14:paraId="16E05F9A" w14:textId="77777777" w:rsidR="00A17B23" w:rsidRDefault="00A17B23" w:rsidP="00A17B23">
      <w:pPr>
        <w:pStyle w:val="aa"/>
        <w:rPr>
          <w:lang w:val="en-US"/>
        </w:rPr>
      </w:pPr>
    </w:p>
    <w:p w14:paraId="501603A6" w14:textId="347C128C" w:rsidR="00EB2725" w:rsidRPr="008961B0" w:rsidRDefault="00EB2725" w:rsidP="00A17B23">
      <w:pPr>
        <w:pStyle w:val="aa"/>
        <w:ind w:firstLine="720"/>
        <w:rPr>
          <w:b/>
          <w:bCs/>
          <w:lang w:val="en-US"/>
        </w:rPr>
      </w:pPr>
      <w:r w:rsidRPr="008961B0">
        <w:rPr>
          <w:b/>
          <w:bCs/>
          <w:lang w:val="en-US"/>
        </w:rPr>
        <w:t xml:space="preserve">Procedure </w:t>
      </w:r>
    </w:p>
    <w:p w14:paraId="553EF2F3" w14:textId="1B582F90" w:rsidR="00A22DD2" w:rsidRPr="00413CC5" w:rsidRDefault="008F0F22" w:rsidP="008961B0">
      <w:pPr>
        <w:pStyle w:val="aa"/>
        <w:ind w:firstLine="720"/>
        <w:rPr>
          <w:i/>
          <w:iCs/>
          <w:lang w:val="en-US"/>
        </w:rPr>
      </w:pPr>
      <w:r w:rsidRPr="004C4EE6">
        <w:rPr>
          <w:i/>
          <w:iCs/>
          <w:lang w:val="en-US"/>
        </w:rPr>
        <w:t>Phase 1</w:t>
      </w:r>
      <w:r w:rsidR="00294067">
        <w:rPr>
          <w:i/>
          <w:iCs/>
          <w:lang w:val="en-US"/>
        </w:rPr>
        <w:t xml:space="preserve"> - </w:t>
      </w:r>
      <w:r w:rsidR="009F663C" w:rsidRPr="004C4EE6">
        <w:rPr>
          <w:i/>
          <w:iCs/>
          <w:lang w:val="en-US"/>
        </w:rPr>
        <w:t>Time 1:</w:t>
      </w:r>
      <w:r w:rsidR="009F663C" w:rsidRPr="004C4EE6">
        <w:rPr>
          <w:lang w:val="en-US"/>
        </w:rPr>
        <w:t xml:space="preserve"> </w:t>
      </w:r>
      <w:r w:rsidR="00A22DD2" w:rsidRPr="004C4EE6">
        <w:rPr>
          <w:lang w:val="en-US"/>
        </w:rPr>
        <w:t>Pre-test</w:t>
      </w:r>
      <w:r w:rsidR="00413CC5">
        <w:rPr>
          <w:i/>
          <w:iCs/>
          <w:lang w:val="en-US"/>
        </w:rPr>
        <w:t xml:space="preserve"> - </w:t>
      </w:r>
      <w:r w:rsidR="00A22DD2" w:rsidRPr="004C4EE6">
        <w:rPr>
          <w:i/>
          <w:iCs/>
          <w:lang w:val="en-US"/>
        </w:rPr>
        <w:t>Duration of measures:</w:t>
      </w:r>
      <w:r w:rsidR="00A22DD2" w:rsidRPr="00551D4B">
        <w:rPr>
          <w:lang w:val="en-US"/>
        </w:rPr>
        <w:t xml:space="preserve"> 1 week</w:t>
      </w:r>
    </w:p>
    <w:p w14:paraId="6AFB47BD" w14:textId="2CB54A6E" w:rsidR="00A22DD2" w:rsidRPr="00551D4B" w:rsidRDefault="00A22DD2" w:rsidP="008961B0">
      <w:pPr>
        <w:spacing w:line="240" w:lineRule="auto"/>
        <w:ind w:firstLine="720"/>
        <w:jc w:val="both"/>
        <w:rPr>
          <w:rFonts w:cstheme="minorHAnsi"/>
          <w:lang w:val="en-US"/>
        </w:rPr>
      </w:pPr>
      <w:r w:rsidRPr="00551D4B">
        <w:rPr>
          <w:rFonts w:cstheme="minorHAnsi"/>
          <w:lang w:val="en-US"/>
        </w:rPr>
        <w:t xml:space="preserve">At the end of the first trimester, parents were informed that their children would independently choose their snacks </w:t>
      </w:r>
      <w:r w:rsidR="00435517" w:rsidRPr="00551D4B">
        <w:rPr>
          <w:rFonts w:cstheme="minorHAnsi"/>
          <w:lang w:val="en-US"/>
        </w:rPr>
        <w:t xml:space="preserve">for school </w:t>
      </w:r>
      <w:r w:rsidRPr="00551D4B">
        <w:rPr>
          <w:rFonts w:cstheme="minorHAnsi"/>
          <w:lang w:val="en-US"/>
        </w:rPr>
        <w:t xml:space="preserve">without parental involvement. Snacks are not provided by the school and are consumed at approximately 10:00 a.m. During </w:t>
      </w:r>
      <w:r w:rsidR="00435517" w:rsidRPr="00551D4B">
        <w:rPr>
          <w:rFonts w:cstheme="minorHAnsi"/>
          <w:lang w:val="en-US"/>
        </w:rPr>
        <w:t>pre-test</w:t>
      </w:r>
      <w:r w:rsidRPr="00551D4B">
        <w:rPr>
          <w:rFonts w:cstheme="minorHAnsi"/>
          <w:lang w:val="en-US"/>
        </w:rPr>
        <w:t xml:space="preserve">, for five consecutive days, the type of snack each participant consumed was recorded. If </w:t>
      </w:r>
      <w:r w:rsidR="001666FF" w:rsidRPr="00551D4B">
        <w:rPr>
          <w:rFonts w:cstheme="minorHAnsi"/>
          <w:lang w:val="en-US"/>
        </w:rPr>
        <w:t xml:space="preserve">the snack </w:t>
      </w:r>
      <w:r w:rsidR="00A17750" w:rsidRPr="00551D4B">
        <w:rPr>
          <w:rFonts w:cstheme="minorHAnsi"/>
          <w:lang w:val="en-US"/>
        </w:rPr>
        <w:t xml:space="preserve">included </w:t>
      </w:r>
      <w:r w:rsidRPr="00551D4B">
        <w:rPr>
          <w:rFonts w:cstheme="minorHAnsi"/>
          <w:lang w:val="en-US"/>
        </w:rPr>
        <w:t>fruit</w:t>
      </w:r>
      <w:r w:rsidR="00A17750" w:rsidRPr="00551D4B">
        <w:rPr>
          <w:rFonts w:cstheme="minorHAnsi"/>
          <w:lang w:val="en-US"/>
        </w:rPr>
        <w:t>s</w:t>
      </w:r>
      <w:r w:rsidR="002621DB" w:rsidRPr="00551D4B">
        <w:rPr>
          <w:rFonts w:cstheme="minorHAnsi"/>
          <w:lang w:val="en-US"/>
        </w:rPr>
        <w:t xml:space="preserve"> and these were consumed</w:t>
      </w:r>
      <w:r w:rsidRPr="00551D4B">
        <w:rPr>
          <w:rFonts w:cstheme="minorHAnsi"/>
          <w:lang w:val="en-US"/>
        </w:rPr>
        <w:t xml:space="preserve">, one point was </w:t>
      </w:r>
      <w:r w:rsidR="00FF3BC1" w:rsidRPr="00551D4B">
        <w:rPr>
          <w:rFonts w:cstheme="minorHAnsi"/>
          <w:lang w:val="en-US"/>
        </w:rPr>
        <w:t>given</w:t>
      </w:r>
      <w:r w:rsidRPr="00551D4B">
        <w:rPr>
          <w:rFonts w:cstheme="minorHAnsi"/>
          <w:lang w:val="en-US"/>
        </w:rPr>
        <w:t xml:space="preserve">. In all other cases, no point was given. </w:t>
      </w:r>
      <w:r w:rsidR="005F77EA" w:rsidRPr="00551D4B">
        <w:rPr>
          <w:rFonts w:cstheme="minorHAnsi"/>
          <w:lang w:val="en-US"/>
        </w:rPr>
        <w:t xml:space="preserve">A point is equal to .20. </w:t>
      </w:r>
      <w:r w:rsidRPr="00551D4B">
        <w:rPr>
          <w:rFonts w:cstheme="minorHAnsi"/>
          <w:lang w:val="en-US"/>
        </w:rPr>
        <w:t xml:space="preserve">The maximum points each participant could </w:t>
      </w:r>
      <w:r w:rsidR="00C86C7D" w:rsidRPr="00551D4B">
        <w:rPr>
          <w:rFonts w:cstheme="minorHAnsi"/>
          <w:lang w:val="en-US"/>
        </w:rPr>
        <w:t>collect</w:t>
      </w:r>
      <w:r w:rsidRPr="00551D4B">
        <w:rPr>
          <w:rFonts w:cstheme="minorHAnsi"/>
          <w:lang w:val="en-US"/>
        </w:rPr>
        <w:t xml:space="preserve"> was five</w:t>
      </w:r>
      <w:r w:rsidR="005F77EA" w:rsidRPr="00551D4B">
        <w:rPr>
          <w:rFonts w:cstheme="minorHAnsi"/>
          <w:lang w:val="en-US"/>
        </w:rPr>
        <w:t xml:space="preserve"> and </w:t>
      </w:r>
      <w:r w:rsidR="0068759C" w:rsidRPr="00551D4B">
        <w:rPr>
          <w:rFonts w:cstheme="minorHAnsi"/>
          <w:lang w:val="en-US"/>
        </w:rPr>
        <w:t>we</w:t>
      </w:r>
      <w:r w:rsidR="005F77EA" w:rsidRPr="00551D4B">
        <w:rPr>
          <w:rFonts w:cstheme="minorHAnsi"/>
          <w:lang w:val="en-US"/>
        </w:rPr>
        <w:t>re equal to 1</w:t>
      </w:r>
      <w:r w:rsidRPr="00551D4B">
        <w:rPr>
          <w:rFonts w:cstheme="minorHAnsi"/>
          <w:lang w:val="en-US"/>
        </w:rPr>
        <w:t>.</w:t>
      </w:r>
    </w:p>
    <w:p w14:paraId="520FE618" w14:textId="77777777" w:rsidR="008961B0" w:rsidRDefault="00A22DD2" w:rsidP="008642EF">
      <w:pPr>
        <w:pStyle w:val="aa"/>
        <w:ind w:firstLine="720"/>
        <w:rPr>
          <w:lang w:val="en-US"/>
        </w:rPr>
      </w:pPr>
      <w:r w:rsidRPr="004C4EE6">
        <w:rPr>
          <w:i/>
          <w:iCs/>
          <w:lang w:val="en-US"/>
        </w:rPr>
        <w:t xml:space="preserve">Phase 2 – Intervention </w:t>
      </w:r>
      <w:r w:rsidR="00413CC5">
        <w:rPr>
          <w:i/>
          <w:iCs/>
          <w:lang w:val="en-US"/>
        </w:rPr>
        <w:t xml:space="preserve">- </w:t>
      </w:r>
      <w:r w:rsidRPr="004C4EE6">
        <w:rPr>
          <w:i/>
          <w:iCs/>
          <w:lang w:val="en-US"/>
        </w:rPr>
        <w:t>Duration:</w:t>
      </w:r>
      <w:r w:rsidRPr="00551D4B">
        <w:rPr>
          <w:lang w:val="en-US"/>
        </w:rPr>
        <w:t xml:space="preserve"> </w:t>
      </w:r>
      <w:r w:rsidR="00170F5E" w:rsidRPr="00551D4B">
        <w:rPr>
          <w:lang w:val="en-US"/>
        </w:rPr>
        <w:t>10 weeks</w:t>
      </w:r>
    </w:p>
    <w:p w14:paraId="158054E1" w14:textId="22272053" w:rsidR="00A3611D" w:rsidRPr="008961B0" w:rsidRDefault="00A22DD2" w:rsidP="008642EF">
      <w:pPr>
        <w:pStyle w:val="aa"/>
        <w:ind w:firstLine="720"/>
        <w:rPr>
          <w:i/>
          <w:iCs/>
          <w:lang w:val="en-US"/>
        </w:rPr>
      </w:pPr>
      <w:r w:rsidRPr="00551D4B">
        <w:rPr>
          <w:lang w:val="en-US"/>
        </w:rPr>
        <w:t>The intervention aimed to activate students, encourage voluntary participation in experiential-multisensory activities, and involve them exclusively in decision-making. The role of the researcher and parental participation was supportive, while participants acted as mediators in the interaction between family and school (</w:t>
      </w:r>
      <w:r w:rsidR="005A3480" w:rsidRPr="00551D4B">
        <w:rPr>
          <w:lang w:val="en-US"/>
        </w:rPr>
        <w:t xml:space="preserve">the </w:t>
      </w:r>
      <w:r w:rsidRPr="00551D4B">
        <w:rPr>
          <w:lang w:val="en-US"/>
        </w:rPr>
        <w:t>mesosystem</w:t>
      </w:r>
      <w:r w:rsidR="005A3480" w:rsidRPr="00551D4B">
        <w:rPr>
          <w:lang w:val="en-US"/>
        </w:rPr>
        <w:t xml:space="preserve"> according to Bronfenbrenner’s </w:t>
      </w:r>
      <w:r w:rsidR="00EB4E05" w:rsidRPr="00551D4B">
        <w:rPr>
          <w:lang w:val="en-US"/>
        </w:rPr>
        <w:t>ecological theory</w:t>
      </w:r>
      <w:r w:rsidRPr="00551D4B">
        <w:rPr>
          <w:lang w:val="en-US"/>
        </w:rPr>
        <w:t xml:space="preserve">). </w:t>
      </w:r>
    </w:p>
    <w:p w14:paraId="040C9C01" w14:textId="77777777" w:rsidR="008642EF" w:rsidRDefault="008642EF" w:rsidP="008642EF">
      <w:pPr>
        <w:pStyle w:val="aa"/>
        <w:ind w:firstLine="720"/>
        <w:jc w:val="both"/>
        <w:rPr>
          <w:rFonts w:cstheme="minorHAnsi"/>
          <w:b/>
          <w:bCs/>
          <w:lang w:val="en-US"/>
        </w:rPr>
      </w:pPr>
    </w:p>
    <w:p w14:paraId="5023D81A" w14:textId="6951D95C" w:rsidR="00E61A3A" w:rsidRPr="00551D4B" w:rsidRDefault="00A3611D" w:rsidP="009A41AD">
      <w:pPr>
        <w:pStyle w:val="aa"/>
        <w:ind w:firstLine="720"/>
        <w:jc w:val="both"/>
        <w:rPr>
          <w:rFonts w:cstheme="minorHAnsi"/>
          <w:b/>
          <w:bCs/>
          <w:lang w:val="en-US"/>
        </w:rPr>
      </w:pPr>
      <w:r w:rsidRPr="00551D4B">
        <w:rPr>
          <w:rFonts w:cstheme="minorHAnsi"/>
          <w:b/>
          <w:bCs/>
          <w:lang w:val="en-US"/>
        </w:rPr>
        <w:t>Day 1:</w:t>
      </w:r>
    </w:p>
    <w:p w14:paraId="1B6BE5C7" w14:textId="155AC5E8" w:rsidR="00431ADA" w:rsidRDefault="00431ADA" w:rsidP="009A41AD">
      <w:pPr>
        <w:pStyle w:val="aa"/>
        <w:ind w:firstLine="720"/>
        <w:jc w:val="both"/>
        <w:rPr>
          <w:rFonts w:cstheme="minorHAnsi"/>
          <w:lang w:val="en-US"/>
        </w:rPr>
      </w:pPr>
      <w:r w:rsidRPr="00431ADA">
        <w:rPr>
          <w:rFonts w:cstheme="minorHAnsi"/>
          <w:lang w:val="en-US"/>
        </w:rPr>
        <w:t xml:space="preserve">The intervention, titled </w:t>
      </w:r>
      <w:r w:rsidRPr="00431ADA">
        <w:rPr>
          <w:rFonts w:cstheme="minorHAnsi"/>
          <w:i/>
          <w:iCs/>
          <w:lang w:val="en-US"/>
        </w:rPr>
        <w:t>"Can You Eat a Rainbow?"</w:t>
      </w:r>
      <w:r w:rsidRPr="00431ADA">
        <w:rPr>
          <w:rFonts w:cstheme="minorHAnsi"/>
          <w:lang w:val="en-US"/>
        </w:rPr>
        <w:t>, was developed with reference to Suen’s (2011) work</w:t>
      </w:r>
      <w:r>
        <w:rPr>
          <w:rFonts w:cstheme="minorHAnsi"/>
          <w:lang w:val="en-US"/>
        </w:rPr>
        <w:t>.</w:t>
      </w:r>
    </w:p>
    <w:p w14:paraId="7F247DDE" w14:textId="771C801E" w:rsidR="00A22DD2" w:rsidRPr="00551D4B" w:rsidRDefault="00A22DD2" w:rsidP="009A41AD">
      <w:pPr>
        <w:pStyle w:val="aa"/>
        <w:ind w:firstLine="720"/>
        <w:jc w:val="both"/>
        <w:rPr>
          <w:rFonts w:cstheme="minorHAnsi"/>
          <w:b/>
          <w:bCs/>
          <w:lang w:val="en-US"/>
        </w:rPr>
      </w:pPr>
      <w:r w:rsidRPr="00551D4B">
        <w:rPr>
          <w:rFonts w:cstheme="minorHAnsi"/>
          <w:b/>
          <w:bCs/>
          <w:lang w:val="en-US"/>
        </w:rPr>
        <w:t>Days 2</w:t>
      </w:r>
      <w:r w:rsidR="00A10BA3" w:rsidRPr="00551D4B">
        <w:rPr>
          <w:rFonts w:cstheme="minorHAnsi"/>
          <w:b/>
          <w:bCs/>
          <w:lang w:val="en-US"/>
        </w:rPr>
        <w:t xml:space="preserve"> to </w:t>
      </w:r>
      <w:r w:rsidRPr="00551D4B">
        <w:rPr>
          <w:rFonts w:cstheme="minorHAnsi"/>
          <w:b/>
          <w:bCs/>
          <w:lang w:val="en-US"/>
        </w:rPr>
        <w:t>6:</w:t>
      </w:r>
    </w:p>
    <w:p w14:paraId="35FDA576" w14:textId="0FC1F8FB" w:rsidR="00A22DD2" w:rsidRPr="00551D4B" w:rsidRDefault="00893445" w:rsidP="009A41AD">
      <w:pPr>
        <w:pStyle w:val="aa"/>
        <w:ind w:firstLine="720"/>
        <w:jc w:val="both"/>
        <w:rPr>
          <w:rFonts w:cstheme="minorHAnsi"/>
          <w:lang w:val="en-US"/>
        </w:rPr>
      </w:pPr>
      <w:r w:rsidRPr="00893445">
        <w:rPr>
          <w:rFonts w:cstheme="minorHAnsi"/>
          <w:lang w:val="en-US"/>
        </w:rPr>
        <w:t xml:space="preserve">All images used in the present study were created using the generative Artificial Intelligence tool </w:t>
      </w:r>
      <w:r w:rsidR="008C63AF">
        <w:rPr>
          <w:rFonts w:cstheme="minorHAnsi"/>
          <w:lang w:val="en-US"/>
        </w:rPr>
        <w:t>“</w:t>
      </w:r>
      <w:r w:rsidRPr="00893445">
        <w:rPr>
          <w:rFonts w:cstheme="minorHAnsi"/>
          <w:lang w:val="en-US"/>
        </w:rPr>
        <w:t>Image Creator from Microsoft Designer</w:t>
      </w:r>
      <w:r w:rsidR="008C63AF">
        <w:rPr>
          <w:rFonts w:cstheme="minorHAnsi"/>
          <w:lang w:val="en-US"/>
        </w:rPr>
        <w:t>”</w:t>
      </w:r>
      <w:r w:rsidRPr="00893445">
        <w:rPr>
          <w:rFonts w:cstheme="minorHAnsi"/>
          <w:lang w:val="en-US"/>
        </w:rPr>
        <w:t xml:space="preserve">. These </w:t>
      </w:r>
      <w:r w:rsidR="00E276D9">
        <w:rPr>
          <w:rFonts w:cstheme="minorHAnsi"/>
          <w:lang w:val="en-US"/>
        </w:rPr>
        <w:t>images</w:t>
      </w:r>
      <w:r w:rsidRPr="00893445">
        <w:rPr>
          <w:rFonts w:cstheme="minorHAnsi"/>
          <w:lang w:val="en-US"/>
        </w:rPr>
        <w:t xml:space="preserve"> were used as educational aids to enhance the multisensory, child-led activities, serving as visual stimuli in support of the intervention.</w:t>
      </w:r>
      <w:r>
        <w:rPr>
          <w:rFonts w:cstheme="minorHAnsi"/>
          <w:lang w:val="en-US"/>
        </w:rPr>
        <w:t xml:space="preserve"> </w:t>
      </w:r>
      <w:r w:rsidR="00A22DD2" w:rsidRPr="00551D4B">
        <w:rPr>
          <w:rFonts w:cstheme="minorHAnsi"/>
          <w:lang w:val="en-US"/>
        </w:rPr>
        <w:t>Participants observed images of rainbows, where each color corresponded to fruits of the same color</w:t>
      </w:r>
      <w:r w:rsidR="00721A56" w:rsidRPr="00551D4B">
        <w:rPr>
          <w:rFonts w:cstheme="minorHAnsi"/>
          <w:lang w:val="en-US"/>
        </w:rPr>
        <w:t xml:space="preserve"> (Image</w:t>
      </w:r>
      <w:r w:rsidR="00876EC0" w:rsidRPr="00551D4B">
        <w:rPr>
          <w:rFonts w:cstheme="minorHAnsi"/>
          <w:lang w:val="en-US"/>
        </w:rPr>
        <w:t>s</w:t>
      </w:r>
      <w:r w:rsidR="00721A56" w:rsidRPr="00551D4B">
        <w:rPr>
          <w:rFonts w:cstheme="minorHAnsi"/>
          <w:lang w:val="en-US"/>
        </w:rPr>
        <w:t xml:space="preserve"> 1</w:t>
      </w:r>
      <w:r w:rsidR="00876EC0" w:rsidRPr="00551D4B">
        <w:rPr>
          <w:rFonts w:cstheme="minorHAnsi"/>
          <w:lang w:val="en-US"/>
        </w:rPr>
        <w:t xml:space="preserve"> and 2</w:t>
      </w:r>
      <w:r w:rsidR="00721A56" w:rsidRPr="00551D4B">
        <w:rPr>
          <w:rFonts w:cstheme="minorHAnsi"/>
          <w:lang w:val="en-US"/>
        </w:rPr>
        <w:t>)</w:t>
      </w:r>
      <w:r w:rsidR="008C63AF">
        <w:rPr>
          <w:rFonts w:cstheme="minorHAnsi"/>
          <w:lang w:val="en-US"/>
        </w:rPr>
        <w:t>.</w:t>
      </w:r>
      <w:r w:rsidR="00A22DD2" w:rsidRPr="00551D4B">
        <w:rPr>
          <w:rFonts w:cstheme="minorHAnsi"/>
          <w:lang w:val="en-US"/>
        </w:rPr>
        <w:t xml:space="preserve"> Using their existing experience, </w:t>
      </w:r>
      <w:r w:rsidR="000A2990" w:rsidRPr="00551D4B">
        <w:rPr>
          <w:rFonts w:cstheme="minorHAnsi"/>
          <w:lang w:val="en-US"/>
        </w:rPr>
        <w:t>children</w:t>
      </w:r>
      <w:r w:rsidR="00A22DD2" w:rsidRPr="00551D4B">
        <w:rPr>
          <w:rFonts w:cstheme="minorHAnsi"/>
          <w:lang w:val="en-US"/>
        </w:rPr>
        <w:t xml:space="preserve"> brainstormed </w:t>
      </w:r>
      <w:r w:rsidR="009A67FB" w:rsidRPr="00551D4B">
        <w:rPr>
          <w:rFonts w:cstheme="minorHAnsi"/>
          <w:lang w:val="en-US"/>
        </w:rPr>
        <w:t xml:space="preserve">other </w:t>
      </w:r>
      <w:r w:rsidR="00A22DD2" w:rsidRPr="00551D4B">
        <w:rPr>
          <w:rFonts w:cstheme="minorHAnsi"/>
          <w:lang w:val="en-US"/>
        </w:rPr>
        <w:t>known fruits for each of the five rainbow colors</w:t>
      </w:r>
      <w:r w:rsidR="009A67FB" w:rsidRPr="00551D4B">
        <w:rPr>
          <w:rFonts w:cstheme="minorHAnsi"/>
          <w:lang w:val="en-US"/>
        </w:rPr>
        <w:t xml:space="preserve"> or shared past relevant past experiences</w:t>
      </w:r>
      <w:r w:rsidR="003A7A49" w:rsidRPr="00551D4B">
        <w:rPr>
          <w:rFonts w:cstheme="minorHAnsi"/>
          <w:lang w:val="en-US"/>
        </w:rPr>
        <w:t xml:space="preserve"> so that a vivid interaction took place</w:t>
      </w:r>
      <w:r w:rsidR="00A22DD2" w:rsidRPr="00551D4B">
        <w:rPr>
          <w:rFonts w:cstheme="minorHAnsi"/>
          <w:lang w:val="en-US"/>
        </w:rPr>
        <w:t>.</w:t>
      </w:r>
    </w:p>
    <w:p w14:paraId="0FB8C365" w14:textId="650D851F" w:rsidR="00E61A3A" w:rsidRPr="00551D4B" w:rsidRDefault="003505CD" w:rsidP="00470324">
      <w:pPr>
        <w:spacing w:line="240" w:lineRule="auto"/>
        <w:ind w:left="720" w:firstLine="720"/>
        <w:jc w:val="both"/>
        <w:rPr>
          <w:rFonts w:cstheme="minorHAnsi"/>
          <w:b/>
          <w:bCs/>
          <w:lang w:val="en-US"/>
        </w:rPr>
      </w:pPr>
      <w:r>
        <w:rPr>
          <w:rFonts w:cstheme="minorHAnsi"/>
          <w:b/>
          <w:bCs/>
          <w:noProof/>
          <w:lang w:val="en-US"/>
        </w:rPr>
        <mc:AlternateContent>
          <mc:Choice Requires="wpg">
            <w:drawing>
              <wp:anchor distT="0" distB="0" distL="114300" distR="114300" simplePos="0" relativeHeight="251655168" behindDoc="0" locked="0" layoutInCell="1" allowOverlap="1" wp14:anchorId="52B8E1DC" wp14:editId="2BF55912">
                <wp:simplePos x="0" y="0"/>
                <wp:positionH relativeFrom="margin">
                  <wp:posOffset>1345676</wp:posOffset>
                </wp:positionH>
                <wp:positionV relativeFrom="paragraph">
                  <wp:posOffset>167065</wp:posOffset>
                </wp:positionV>
                <wp:extent cx="2479250" cy="942680"/>
                <wp:effectExtent l="0" t="0" r="0" b="0"/>
                <wp:wrapNone/>
                <wp:docPr id="4" name="Group 4"/>
                <wp:cNvGraphicFramePr/>
                <a:graphic xmlns:a="http://schemas.openxmlformats.org/drawingml/2006/main">
                  <a:graphicData uri="http://schemas.microsoft.com/office/word/2010/wordprocessingGroup">
                    <wpg:wgp>
                      <wpg:cNvGrpSpPr/>
                      <wpg:grpSpPr>
                        <a:xfrm>
                          <a:off x="0" y="0"/>
                          <a:ext cx="2479250" cy="942680"/>
                          <a:chOff x="0" y="0"/>
                          <a:chExt cx="2584953" cy="1157605"/>
                        </a:xfrm>
                      </wpg:grpSpPr>
                      <pic:pic xmlns:pic="http://schemas.openxmlformats.org/drawingml/2006/picture">
                        <pic:nvPicPr>
                          <pic:cNvPr id="3" name="Εικόνα 3"/>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5540" cy="1157605"/>
                          </a:xfrm>
                          <a:prstGeom prst="rect">
                            <a:avLst/>
                          </a:prstGeom>
                          <a:noFill/>
                          <a:ln>
                            <a:noFill/>
                          </a:ln>
                        </pic:spPr>
                      </pic:pic>
                      <pic:pic xmlns:pic="http://schemas.openxmlformats.org/drawingml/2006/picture">
                        <pic:nvPicPr>
                          <pic:cNvPr id="20" name="Εικόνα 20"/>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481958" y="0"/>
                            <a:ext cx="1102995" cy="110299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1AF021C" id="Group 4" o:spid="_x0000_s1026" style="position:absolute;margin-left:105.95pt;margin-top:13.15pt;width:195.2pt;height:74.25pt;z-index:251655168;mso-position-horizontal-relative:margin;mso-width-relative:margin;mso-height-relative:margin" coordsize="25849,115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3" o:spid="_x0000_s1027" type="#_x0000_t75" style="position:absolute;width:11455;height:11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">
                  <v:imagedata r:id="rId12" o:title=""/>
                </v:shape>
                <v:shape id="Εικόνα 20" o:spid="_x0000_s1028" type="#_x0000_t75" style="position:absolute;left:14819;width:11030;height:11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">
                  <v:imagedata r:id="rId13" o:title=""/>
                </v:shape>
                <w10:wrap anchorx="margin"/>
              </v:group>
            </w:pict>
          </mc:Fallback>
        </mc:AlternateContent>
      </w:r>
    </w:p>
    <w:p w14:paraId="514A0FD2" w14:textId="277EC1AE" w:rsidR="00E61A3A" w:rsidRPr="00551D4B" w:rsidRDefault="00E61A3A" w:rsidP="00470324">
      <w:pPr>
        <w:spacing w:line="240" w:lineRule="auto"/>
        <w:ind w:left="720" w:firstLine="720"/>
        <w:jc w:val="both"/>
        <w:rPr>
          <w:rFonts w:cstheme="minorHAnsi"/>
          <w:b/>
          <w:bCs/>
          <w:lang w:val="en-US"/>
        </w:rPr>
      </w:pPr>
    </w:p>
    <w:p w14:paraId="40C3E6D3" w14:textId="2A379148" w:rsidR="00E61A3A" w:rsidRPr="00551D4B" w:rsidRDefault="00E61A3A" w:rsidP="00470324">
      <w:pPr>
        <w:spacing w:line="240" w:lineRule="auto"/>
        <w:ind w:left="720" w:firstLine="720"/>
        <w:jc w:val="both"/>
        <w:rPr>
          <w:rFonts w:cstheme="minorHAnsi"/>
          <w:b/>
          <w:bCs/>
          <w:lang w:val="en-US"/>
        </w:rPr>
      </w:pPr>
    </w:p>
    <w:p w14:paraId="25CC62F1" w14:textId="4233234B" w:rsidR="00E61A3A" w:rsidRPr="00551D4B" w:rsidRDefault="00E61A3A" w:rsidP="00470324">
      <w:pPr>
        <w:spacing w:line="240" w:lineRule="auto"/>
        <w:ind w:left="720" w:firstLine="720"/>
        <w:jc w:val="both"/>
        <w:rPr>
          <w:rFonts w:cstheme="minorHAnsi"/>
          <w:b/>
          <w:bCs/>
          <w:lang w:val="en-US"/>
        </w:rPr>
      </w:pPr>
    </w:p>
    <w:p w14:paraId="1DA1E5FA" w14:textId="0B55502C" w:rsidR="00A22DD2" w:rsidRPr="00551D4B" w:rsidRDefault="003505CD" w:rsidP="00470324">
      <w:pPr>
        <w:spacing w:line="240" w:lineRule="auto"/>
        <w:ind w:left="720" w:firstLine="720"/>
        <w:rPr>
          <w:rFonts w:cstheme="minorHAnsi"/>
          <w:lang w:val="en-US"/>
        </w:rPr>
      </w:pPr>
      <w:r>
        <w:rPr>
          <w:rFonts w:cstheme="minorHAnsi"/>
          <w:b/>
          <w:bCs/>
          <w:lang w:val="en-US"/>
        </w:rPr>
        <w:t xml:space="preserve">             </w:t>
      </w:r>
      <w:r w:rsidR="000F3117" w:rsidRPr="00551D4B">
        <w:rPr>
          <w:rFonts w:cstheme="minorHAnsi"/>
          <w:b/>
          <w:bCs/>
          <w:lang w:val="en-US"/>
        </w:rPr>
        <w:t>Image 1:</w:t>
      </w:r>
      <w:r w:rsidR="000F3117" w:rsidRPr="00551D4B">
        <w:rPr>
          <w:rFonts w:cstheme="minorHAnsi"/>
          <w:lang w:val="en-US"/>
        </w:rPr>
        <w:t xml:space="preserve"> </w:t>
      </w:r>
      <w:r w:rsidR="00A64268" w:rsidRPr="00551D4B">
        <w:rPr>
          <w:rFonts w:cstheme="minorHAnsi"/>
          <w:lang w:val="en-US"/>
        </w:rPr>
        <w:t>fruit rainbow</w:t>
      </w:r>
      <w:r>
        <w:rPr>
          <w:rFonts w:cstheme="minorHAnsi"/>
          <w:lang w:val="en-US"/>
        </w:rPr>
        <w:t xml:space="preserve"> </w:t>
      </w:r>
      <w:r w:rsidR="00FA0787" w:rsidRPr="00551D4B">
        <w:rPr>
          <w:rFonts w:cstheme="minorHAnsi"/>
          <w:lang w:val="en-US"/>
        </w:rPr>
        <w:tab/>
      </w:r>
      <w:r>
        <w:rPr>
          <w:rFonts w:cstheme="minorHAnsi"/>
          <w:lang w:val="en-US"/>
        </w:rPr>
        <w:t xml:space="preserve">  </w:t>
      </w:r>
      <w:r w:rsidR="00830124" w:rsidRPr="00551D4B">
        <w:rPr>
          <w:rFonts w:cstheme="minorHAnsi"/>
          <w:b/>
          <w:bCs/>
          <w:lang w:val="en-US"/>
        </w:rPr>
        <w:t>Image 2:</w:t>
      </w:r>
      <w:r w:rsidR="00830124" w:rsidRPr="00551D4B">
        <w:rPr>
          <w:rFonts w:cstheme="minorHAnsi"/>
          <w:lang w:val="en-US"/>
        </w:rPr>
        <w:t xml:space="preserve"> fruit rainbow</w:t>
      </w:r>
    </w:p>
    <w:p w14:paraId="5BFC4D1A" w14:textId="77777777" w:rsidR="00D416C1" w:rsidRPr="00D416C1" w:rsidRDefault="00D416C1" w:rsidP="00D416C1">
      <w:pPr>
        <w:spacing w:line="240" w:lineRule="auto"/>
        <w:ind w:firstLine="720"/>
        <w:jc w:val="both"/>
        <w:rPr>
          <w:rFonts w:cstheme="minorHAnsi"/>
          <w:lang w:val="en-US"/>
        </w:rPr>
      </w:pPr>
      <w:r w:rsidRPr="00D416C1">
        <w:rPr>
          <w:rFonts w:cstheme="minorHAnsi"/>
          <w:lang w:val="en-US"/>
        </w:rPr>
        <w:lastRenderedPageBreak/>
        <w:t>With the participants’ consent and willingness, an agreement was made to consume a fruit of their choice each day for five consecutive days. Each day focused on a different color of the rainbow (see Images 3–7), and participation was entirely voluntary. The selection of the fruit was a personal decision, emphasizing autonomy and responsibility. Since the success of the process relied on the participants’ active engagement, they were responsible for independently choosing a fruit that matched the color of the day to include in their snack.</w:t>
      </w:r>
    </w:p>
    <w:p w14:paraId="7926C23F" w14:textId="77777777" w:rsidR="00D416C1" w:rsidRPr="00D416C1" w:rsidRDefault="00D416C1" w:rsidP="00D416C1">
      <w:pPr>
        <w:spacing w:line="240" w:lineRule="auto"/>
        <w:ind w:firstLine="720"/>
        <w:jc w:val="both"/>
        <w:rPr>
          <w:rFonts w:cstheme="minorHAnsi"/>
          <w:lang w:val="en-US"/>
        </w:rPr>
      </w:pPr>
      <w:r w:rsidRPr="00D416C1">
        <w:rPr>
          <w:rFonts w:cstheme="minorHAnsi"/>
          <w:lang w:val="en-US"/>
        </w:rPr>
        <w:t>At the end of each school day, a colored card corresponding to the next day’s rainbow color was given to each participant. This served as a visual reminder at home when preparing their snack. Participants were also free to include other foods alongside the designated fruit.</w:t>
      </w:r>
    </w:p>
    <w:p w14:paraId="5EF6E8FD" w14:textId="77777777" w:rsidR="00D416C1" w:rsidRPr="00D416C1" w:rsidRDefault="00D416C1" w:rsidP="00D416C1">
      <w:pPr>
        <w:spacing w:line="240" w:lineRule="auto"/>
        <w:ind w:firstLine="720"/>
        <w:jc w:val="both"/>
        <w:rPr>
          <w:rFonts w:cstheme="minorHAnsi"/>
          <w:lang w:val="en-US"/>
        </w:rPr>
      </w:pPr>
      <w:r w:rsidRPr="00D416C1">
        <w:rPr>
          <w:rFonts w:cstheme="minorHAnsi"/>
          <w:lang w:val="en-US"/>
        </w:rPr>
        <w:t>During the activity, participants presented the fruit they had brought and explored its properties using all five senses. This sensory investigation was followed by a discussion about the nutritional benefits of the fruit. Time was also dedicated to personal expression and reflection, allowing participants to share their thoughts and experiences.</w:t>
      </w:r>
    </w:p>
    <w:tbl>
      <w:tblPr>
        <w:tblStyle w:val="a8"/>
        <w:tblW w:w="884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04"/>
        <w:gridCol w:w="222"/>
        <w:gridCol w:w="222"/>
      </w:tblGrid>
      <w:tr w:rsidR="00D26B50" w:rsidRPr="007040E0" w14:paraId="76EEC788" w14:textId="77777777" w:rsidTr="000B70A0">
        <w:trPr>
          <w:jc w:val="center"/>
        </w:trPr>
        <w:tc>
          <w:tcPr>
            <w:tcW w:w="8404" w:type="dxa"/>
          </w:tcPr>
          <w:p w14:paraId="2910A606" w14:textId="3574EEDD" w:rsidR="00E61A3A" w:rsidRPr="00D416C1" w:rsidRDefault="00F43B1C" w:rsidP="00470324">
            <w:pPr>
              <w:pStyle w:val="aa"/>
              <w:ind w:firstLine="720"/>
              <w:jc w:val="both"/>
              <w:rPr>
                <w:rFonts w:cstheme="minorHAnsi"/>
                <w:lang w:val="en-US"/>
              </w:rPr>
            </w:pPr>
            <w:r>
              <w:rPr>
                <w:rFonts w:cstheme="minorHAnsi"/>
                <w:noProof/>
                <w:lang w:val="en-US"/>
              </w:rPr>
              <mc:AlternateContent>
                <mc:Choice Requires="wpg">
                  <w:drawing>
                    <wp:anchor distT="0" distB="0" distL="114300" distR="114300" simplePos="0" relativeHeight="251659264" behindDoc="0" locked="0" layoutInCell="1" allowOverlap="1" wp14:anchorId="69ED65D3" wp14:editId="3F096F26">
                      <wp:simplePos x="0" y="0"/>
                      <wp:positionH relativeFrom="column">
                        <wp:posOffset>1502475</wp:posOffset>
                      </wp:positionH>
                      <wp:positionV relativeFrom="paragraph">
                        <wp:posOffset>-81666</wp:posOffset>
                      </wp:positionV>
                      <wp:extent cx="3243763" cy="876693"/>
                      <wp:effectExtent l="0" t="0" r="0" b="0"/>
                      <wp:wrapNone/>
                      <wp:docPr id="6" name="Group 6"/>
                      <wp:cNvGraphicFramePr/>
                      <a:graphic xmlns:a="http://schemas.openxmlformats.org/drawingml/2006/main">
                        <a:graphicData uri="http://schemas.microsoft.com/office/word/2010/wordprocessingGroup">
                          <wpg:wgp>
                            <wpg:cNvGrpSpPr/>
                            <wpg:grpSpPr>
                              <a:xfrm>
                                <a:off x="0" y="0"/>
                                <a:ext cx="3243763" cy="876693"/>
                                <a:chOff x="0" y="0"/>
                                <a:chExt cx="4178344" cy="1160495"/>
                              </a:xfrm>
                            </wpg:grpSpPr>
                            <pic:pic xmlns:pic="http://schemas.openxmlformats.org/drawingml/2006/picture">
                              <pic:nvPicPr>
                                <pic:cNvPr id="24" name="Εικόνα 24"/>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555531" y="0"/>
                                  <a:ext cx="1047750" cy="1153160"/>
                                </a:xfrm>
                                <a:prstGeom prst="rect">
                                  <a:avLst/>
                                </a:prstGeom>
                                <a:noFill/>
                                <a:ln>
                                  <a:noFill/>
                                </a:ln>
                              </pic:spPr>
                            </pic:pic>
                            <pic:pic xmlns:pic="http://schemas.openxmlformats.org/drawingml/2006/picture">
                              <pic:nvPicPr>
                                <pic:cNvPr id="28" name="Εικόνα 28"/>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10510"/>
                                  <a:ext cx="1014730" cy="1149985"/>
                                </a:xfrm>
                                <a:prstGeom prst="rect">
                                  <a:avLst/>
                                </a:prstGeom>
                                <a:noFill/>
                                <a:ln>
                                  <a:noFill/>
                                </a:ln>
                              </pic:spPr>
                            </pic:pic>
                            <pic:pic xmlns:pic="http://schemas.openxmlformats.org/drawingml/2006/picture">
                              <pic:nvPicPr>
                                <pic:cNvPr id="27" name="Εικόνα 27"/>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163614" y="0"/>
                                  <a:ext cx="1014730" cy="11499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4C63A11" id="Group 6" o:spid="_x0000_s1026" style="position:absolute;margin-left:118.3pt;margin-top:-6.45pt;width:255.4pt;height:69.05pt;z-index:251659264;mso-width-relative:margin;mso-height-relative:margin" coordsize="41783,116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">
                      <v:shape id="Εικόνα 24" o:spid="_x0000_s1027" type="#_x0000_t75" style="position:absolute;left:15555;width:10477;height:11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">
                        <v:imagedata r:id="rId17" o:title=""/>
                      </v:shape>
                      <v:shape id="Εικόνα 28" o:spid="_x0000_s1028" type="#_x0000_t75" style="position:absolute;top:105;width:10147;height:11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">
                        <v:imagedata r:id="rId18" o:title=""/>
                      </v:shape>
                      <v:shape id="Εικόνα 27" o:spid="_x0000_s1029" type="#_x0000_t75" style="position:absolute;left:31636;width:10147;height:11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">
                        <v:imagedata r:id="rId19" o:title=""/>
                      </v:shape>
                    </v:group>
                  </w:pict>
                </mc:Fallback>
              </mc:AlternateContent>
            </w:r>
          </w:p>
          <w:p w14:paraId="5BCAEBE2" w14:textId="3A403D51" w:rsidR="00E61A3A" w:rsidRDefault="00E61A3A" w:rsidP="00470324">
            <w:pPr>
              <w:pStyle w:val="aa"/>
              <w:ind w:firstLine="720"/>
              <w:jc w:val="both"/>
              <w:rPr>
                <w:rFonts w:cstheme="minorHAnsi"/>
                <w:lang w:val="en-US"/>
              </w:rPr>
            </w:pPr>
          </w:p>
          <w:p w14:paraId="37F4BEC7" w14:textId="77777777" w:rsidR="00F43B1C" w:rsidRDefault="00F43B1C" w:rsidP="00470324">
            <w:pPr>
              <w:pStyle w:val="aa"/>
              <w:ind w:firstLine="720"/>
              <w:jc w:val="both"/>
              <w:rPr>
                <w:rFonts w:cstheme="minorHAnsi"/>
                <w:lang w:val="en-US"/>
              </w:rPr>
            </w:pPr>
          </w:p>
          <w:p w14:paraId="3F07059B" w14:textId="77777777" w:rsidR="00F43B1C" w:rsidRDefault="00F43B1C" w:rsidP="00470324">
            <w:pPr>
              <w:pStyle w:val="aa"/>
              <w:ind w:firstLine="720"/>
              <w:jc w:val="both"/>
              <w:rPr>
                <w:rFonts w:cstheme="minorHAnsi"/>
                <w:lang w:val="en-US"/>
              </w:rPr>
            </w:pPr>
          </w:p>
          <w:p w14:paraId="544DDDFC" w14:textId="3034C556" w:rsidR="00F43B1C" w:rsidRDefault="00F52603" w:rsidP="00470324">
            <w:pPr>
              <w:pStyle w:val="aa"/>
              <w:ind w:firstLine="720"/>
              <w:jc w:val="both"/>
              <w:rPr>
                <w:rFonts w:cstheme="minorHAnsi"/>
                <w:lang w:val="en-US"/>
              </w:rPr>
            </w:pPr>
            <w:r>
              <w:rPr>
                <w:rFonts w:cstheme="minorHAnsi"/>
                <w:noProof/>
              </w:rPr>
              <w:drawing>
                <wp:anchor distT="0" distB="0" distL="114300" distR="114300" simplePos="0" relativeHeight="251658240" behindDoc="0" locked="0" layoutInCell="1" allowOverlap="1" wp14:anchorId="14923338" wp14:editId="3B13BEB0">
                  <wp:simplePos x="0" y="0"/>
                  <wp:positionH relativeFrom="column">
                    <wp:posOffset>1879685</wp:posOffset>
                  </wp:positionH>
                  <wp:positionV relativeFrom="paragraph">
                    <wp:posOffset>612140</wp:posOffset>
                  </wp:positionV>
                  <wp:extent cx="641094" cy="726892"/>
                  <wp:effectExtent l="0" t="0" r="6985" b="0"/>
                  <wp:wrapNone/>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Εικόνα 23"/>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1094" cy="72689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noProof/>
              </w:rPr>
              <w:drawing>
                <wp:anchor distT="0" distB="0" distL="114300" distR="114300" simplePos="0" relativeHeight="251660288" behindDoc="0" locked="0" layoutInCell="1" allowOverlap="1" wp14:anchorId="1D52E41A" wp14:editId="56173BFE">
                  <wp:simplePos x="0" y="0"/>
                  <wp:positionH relativeFrom="column">
                    <wp:posOffset>3529173</wp:posOffset>
                  </wp:positionH>
                  <wp:positionV relativeFrom="paragraph">
                    <wp:posOffset>622247</wp:posOffset>
                  </wp:positionV>
                  <wp:extent cx="631596" cy="716342"/>
                  <wp:effectExtent l="0" t="0" r="0" b="7620"/>
                  <wp:wrapNone/>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Εικόνα 26"/>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1596" cy="7163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080E56" w14:textId="222B3839" w:rsidR="00F43B1C" w:rsidRDefault="00F43B1C" w:rsidP="00470324">
            <w:pPr>
              <w:pStyle w:val="aa"/>
              <w:ind w:firstLine="720"/>
              <w:jc w:val="both"/>
              <w:rPr>
                <w:rFonts w:cstheme="minorHAnsi"/>
                <w:lang w:val="en-US"/>
              </w:rPr>
            </w:pPr>
          </w:p>
          <w:tbl>
            <w:tblPr>
              <w:tblStyle w:val="a8"/>
              <w:tblpPr w:leftFromText="180" w:rightFromText="180" w:vertAnchor="text" w:horzAnchor="page" w:tblpX="2354" w:tblpY="-277"/>
              <w:tblOverlap w:val="never"/>
              <w:tblW w:w="8188" w:type="dxa"/>
              <w:tblLook w:val="04A0" w:firstRow="1" w:lastRow="0" w:firstColumn="1" w:lastColumn="0" w:noHBand="0" w:noVBand="1"/>
            </w:tblPr>
            <w:tblGrid>
              <w:gridCol w:w="8188"/>
            </w:tblGrid>
            <w:tr w:rsidR="00F43B1C" w:rsidRPr="00AF1A09" w14:paraId="7F184EF3" w14:textId="77777777" w:rsidTr="00413CC5">
              <w:tc>
                <w:tcPr>
                  <w:tcW w:w="8188" w:type="dxa"/>
                  <w:tcBorders>
                    <w:top w:val="nil"/>
                    <w:left w:val="nil"/>
                    <w:bottom w:val="nil"/>
                    <w:right w:val="nil"/>
                  </w:tcBorders>
                </w:tcPr>
                <w:p w14:paraId="2EB1B791" w14:textId="724033F5" w:rsidR="00F43B1C" w:rsidRPr="00F43B1C" w:rsidRDefault="00F43B1C" w:rsidP="00470324">
                  <w:pPr>
                    <w:pStyle w:val="aa"/>
                    <w:ind w:firstLine="720"/>
                    <w:jc w:val="center"/>
                    <w:rPr>
                      <w:rFonts w:cstheme="minorHAnsi"/>
                      <w:b/>
                      <w:bCs/>
                      <w:lang w:val="en-US"/>
                    </w:rPr>
                  </w:pPr>
                  <w:r w:rsidRPr="00F43B1C">
                    <w:rPr>
                      <w:rFonts w:cstheme="minorHAnsi"/>
                      <w:b/>
                      <w:bCs/>
                      <w:lang w:val="en-US"/>
                    </w:rPr>
                    <w:t xml:space="preserve">          </w:t>
                  </w:r>
                  <w:r w:rsidR="005607B7">
                    <w:rPr>
                      <w:rFonts w:cstheme="minorHAnsi"/>
                      <w:b/>
                      <w:bCs/>
                      <w:lang w:val="en-US"/>
                    </w:rPr>
                    <w:t xml:space="preserve">    </w:t>
                  </w:r>
                  <w:r w:rsidRPr="00F43B1C">
                    <w:rPr>
                      <w:rFonts w:cstheme="minorHAnsi"/>
                      <w:b/>
                      <w:bCs/>
                      <w:lang w:val="en-US"/>
                    </w:rPr>
                    <w:t xml:space="preserve">Image 3                          Image 4          </w:t>
                  </w:r>
                  <w:r w:rsidR="005607B7">
                    <w:rPr>
                      <w:rFonts w:cstheme="minorHAnsi"/>
                      <w:b/>
                      <w:bCs/>
                      <w:lang w:val="en-US"/>
                    </w:rPr>
                    <w:t xml:space="preserve">    </w:t>
                  </w:r>
                  <w:r w:rsidRPr="00F43B1C">
                    <w:rPr>
                      <w:rFonts w:cstheme="minorHAnsi"/>
                      <w:b/>
                      <w:bCs/>
                      <w:lang w:val="en-US"/>
                    </w:rPr>
                    <w:t xml:space="preserve">        Image 5</w:t>
                  </w:r>
                </w:p>
                <w:p w14:paraId="72DC0E2A" w14:textId="5DD6F8C6" w:rsidR="00F43B1C" w:rsidRPr="003505CD" w:rsidRDefault="00F43B1C" w:rsidP="00470324">
                  <w:pPr>
                    <w:pStyle w:val="aa"/>
                    <w:ind w:firstLine="720"/>
                    <w:jc w:val="center"/>
                    <w:rPr>
                      <w:rFonts w:cstheme="minorHAnsi"/>
                      <w:lang w:val="en-US"/>
                    </w:rPr>
                  </w:pPr>
                  <w:r w:rsidRPr="00F43B1C">
                    <w:rPr>
                      <w:rFonts w:cstheme="minorHAnsi"/>
                      <w:b/>
                      <w:bCs/>
                      <w:lang w:val="en-US"/>
                    </w:rPr>
                    <w:t xml:space="preserve">                  Day 1: Red Fruits             Day 2: Orange Fruits    Day 3: Yellow Fruits</w:t>
                  </w:r>
                </w:p>
              </w:tc>
            </w:tr>
          </w:tbl>
          <w:p w14:paraId="24D3C2CE" w14:textId="478DCBA8" w:rsidR="00E61A3A" w:rsidRDefault="00E61A3A" w:rsidP="00470324">
            <w:pPr>
              <w:pStyle w:val="aa"/>
              <w:ind w:firstLine="720"/>
              <w:jc w:val="both"/>
              <w:rPr>
                <w:rFonts w:cstheme="minorHAnsi"/>
                <w:lang w:val="en-US"/>
              </w:rPr>
            </w:pPr>
          </w:p>
          <w:p w14:paraId="32454B3C" w14:textId="11F9A33F" w:rsidR="00F43B1C" w:rsidRDefault="00F43B1C" w:rsidP="00470324">
            <w:pPr>
              <w:pStyle w:val="aa"/>
              <w:ind w:firstLine="720"/>
              <w:jc w:val="both"/>
              <w:rPr>
                <w:rFonts w:cstheme="minorHAnsi"/>
                <w:lang w:val="en-US"/>
              </w:rPr>
            </w:pPr>
          </w:p>
          <w:tbl>
            <w:tblPr>
              <w:tblStyle w:val="a8"/>
              <w:tblpPr w:leftFromText="180" w:rightFromText="180" w:vertAnchor="text" w:horzAnchor="margin" w:tblpXSpec="center" w:tblpY="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1"/>
              <w:gridCol w:w="2580"/>
            </w:tblGrid>
            <w:tr w:rsidR="00413CC5" w:rsidRPr="00551D4B" w14:paraId="263DDF2A" w14:textId="77777777" w:rsidTr="00413CC5">
              <w:tc>
                <w:tcPr>
                  <w:tcW w:w="4021" w:type="dxa"/>
                </w:tcPr>
                <w:p w14:paraId="121BBF45" w14:textId="77777777" w:rsidR="00413CC5" w:rsidRDefault="00413CC5" w:rsidP="00413CC5">
                  <w:pPr>
                    <w:rPr>
                      <w:rFonts w:cstheme="minorHAnsi"/>
                      <w:b/>
                      <w:bCs/>
                      <w:lang w:val="en-US"/>
                    </w:rPr>
                  </w:pPr>
                  <w:r>
                    <w:rPr>
                      <w:rFonts w:cstheme="minorHAnsi"/>
                      <w:b/>
                      <w:bCs/>
                      <w:lang w:val="en-US"/>
                    </w:rPr>
                    <w:t xml:space="preserve">                                                                                            </w:t>
                  </w:r>
                </w:p>
                <w:p w14:paraId="5044A40B" w14:textId="5F059588" w:rsidR="00413CC5" w:rsidRPr="00551D4B" w:rsidRDefault="00413CC5" w:rsidP="00413CC5">
                  <w:pPr>
                    <w:rPr>
                      <w:rFonts w:cstheme="minorHAnsi"/>
                      <w:b/>
                      <w:bCs/>
                      <w:lang w:val="en-US"/>
                    </w:rPr>
                  </w:pPr>
                  <w:r>
                    <w:rPr>
                      <w:rFonts w:cstheme="minorHAnsi"/>
                      <w:b/>
                      <w:bCs/>
                      <w:lang w:val="en-US"/>
                    </w:rPr>
                    <w:t xml:space="preserve">                                            </w:t>
                  </w:r>
                  <w:r w:rsidRPr="00551D4B">
                    <w:rPr>
                      <w:rFonts w:cstheme="minorHAnsi"/>
                      <w:b/>
                      <w:bCs/>
                      <w:lang w:val="en-US"/>
                    </w:rPr>
                    <w:t>Image 6</w:t>
                  </w:r>
                </w:p>
              </w:tc>
              <w:tc>
                <w:tcPr>
                  <w:tcW w:w="2580" w:type="dxa"/>
                </w:tcPr>
                <w:p w14:paraId="74561A5A" w14:textId="7CCDA9DB" w:rsidR="00413CC5" w:rsidRPr="00551D4B" w:rsidRDefault="00413CC5" w:rsidP="00413CC5">
                  <w:pPr>
                    <w:ind w:firstLine="720"/>
                    <w:jc w:val="center"/>
                    <w:rPr>
                      <w:rFonts w:cstheme="minorHAnsi"/>
                      <w:b/>
                      <w:bCs/>
                      <w:lang w:val="en-US"/>
                    </w:rPr>
                  </w:pPr>
                  <w:r>
                    <w:rPr>
                      <w:rFonts w:cstheme="minorHAnsi"/>
                      <w:b/>
                      <w:bCs/>
                      <w:lang w:val="en-US"/>
                    </w:rPr>
                    <w:t xml:space="preserve">                          </w:t>
                  </w:r>
                  <w:r w:rsidRPr="00551D4B">
                    <w:rPr>
                      <w:rFonts w:cstheme="minorHAnsi"/>
                      <w:b/>
                      <w:bCs/>
                      <w:lang w:val="en-US"/>
                    </w:rPr>
                    <w:t>Image 7</w:t>
                  </w:r>
                </w:p>
              </w:tc>
            </w:tr>
            <w:tr w:rsidR="00413CC5" w:rsidRPr="00551D4B" w14:paraId="61453566" w14:textId="77777777" w:rsidTr="00413CC5">
              <w:tc>
                <w:tcPr>
                  <w:tcW w:w="4021" w:type="dxa"/>
                </w:tcPr>
                <w:p w14:paraId="2EA71A76" w14:textId="22926587" w:rsidR="00413CC5" w:rsidRPr="00551D4B" w:rsidRDefault="00413CC5" w:rsidP="00413CC5">
                  <w:pPr>
                    <w:ind w:firstLine="720"/>
                    <w:jc w:val="center"/>
                    <w:rPr>
                      <w:rFonts w:cstheme="minorHAnsi"/>
                      <w:b/>
                      <w:bCs/>
                      <w:lang w:val="en-US"/>
                    </w:rPr>
                  </w:pPr>
                  <w:r>
                    <w:rPr>
                      <w:rFonts w:cstheme="minorHAnsi"/>
                      <w:b/>
                      <w:bCs/>
                      <w:lang w:val="en-US"/>
                    </w:rPr>
                    <w:t xml:space="preserve">           </w:t>
                  </w:r>
                  <w:r w:rsidRPr="00551D4B">
                    <w:rPr>
                      <w:rFonts w:cstheme="minorHAnsi"/>
                      <w:b/>
                      <w:bCs/>
                      <w:lang w:val="en-US"/>
                    </w:rPr>
                    <w:t>Day 4: Green Fruits</w:t>
                  </w:r>
                </w:p>
              </w:tc>
              <w:tc>
                <w:tcPr>
                  <w:tcW w:w="2580" w:type="dxa"/>
                </w:tcPr>
                <w:p w14:paraId="5BAEF04A" w14:textId="60189B7D" w:rsidR="00413CC5" w:rsidRPr="00551D4B" w:rsidRDefault="00413CC5" w:rsidP="00413CC5">
                  <w:pPr>
                    <w:rPr>
                      <w:rFonts w:cstheme="minorHAnsi"/>
                      <w:b/>
                      <w:bCs/>
                      <w:lang w:val="en-US"/>
                    </w:rPr>
                  </w:pPr>
                  <w:r>
                    <w:rPr>
                      <w:rFonts w:cstheme="minorHAnsi"/>
                      <w:b/>
                      <w:bCs/>
                      <w:lang w:val="en-US"/>
                    </w:rPr>
                    <w:t xml:space="preserve">        </w:t>
                  </w:r>
                  <w:r w:rsidRPr="00551D4B">
                    <w:rPr>
                      <w:rFonts w:cstheme="minorHAnsi"/>
                      <w:b/>
                      <w:bCs/>
                      <w:lang w:val="en-US"/>
                    </w:rPr>
                    <w:t>Day 5: Blue Fruits</w:t>
                  </w:r>
                </w:p>
              </w:tc>
            </w:tr>
          </w:tbl>
          <w:p w14:paraId="6773C6EB" w14:textId="7A25FA90" w:rsidR="00D26B50" w:rsidRPr="00F43B1C" w:rsidRDefault="00D26B50" w:rsidP="00413CC5">
            <w:pPr>
              <w:pStyle w:val="aa"/>
              <w:jc w:val="both"/>
              <w:rPr>
                <w:rFonts w:cstheme="minorHAnsi"/>
                <w:lang w:val="en-US"/>
              </w:rPr>
            </w:pPr>
          </w:p>
        </w:tc>
        <w:tc>
          <w:tcPr>
            <w:tcW w:w="222" w:type="dxa"/>
          </w:tcPr>
          <w:p w14:paraId="5FA31862" w14:textId="3825C4EB" w:rsidR="00D26B50" w:rsidRPr="00551D4B" w:rsidRDefault="00D26B50" w:rsidP="00470324">
            <w:pPr>
              <w:pStyle w:val="aa"/>
              <w:ind w:firstLine="720"/>
              <w:jc w:val="both"/>
              <w:rPr>
                <w:rFonts w:cstheme="minorHAnsi"/>
                <w:lang w:val="en-US"/>
              </w:rPr>
            </w:pPr>
          </w:p>
        </w:tc>
        <w:tc>
          <w:tcPr>
            <w:tcW w:w="222" w:type="dxa"/>
          </w:tcPr>
          <w:p w14:paraId="0EEB60D7" w14:textId="02314B63" w:rsidR="00D26B50" w:rsidRPr="00551D4B" w:rsidRDefault="00D26B50" w:rsidP="00470324">
            <w:pPr>
              <w:ind w:firstLine="720"/>
              <w:jc w:val="both"/>
              <w:rPr>
                <w:rFonts w:cstheme="minorHAnsi"/>
                <w:b/>
                <w:bCs/>
                <w:lang w:val="en-US"/>
              </w:rPr>
            </w:pPr>
          </w:p>
        </w:tc>
      </w:tr>
    </w:tbl>
    <w:p w14:paraId="347A9D65" w14:textId="77777777" w:rsidR="005607B7" w:rsidRDefault="005607B7" w:rsidP="008642EF">
      <w:pPr>
        <w:pStyle w:val="aa"/>
        <w:ind w:firstLine="720"/>
        <w:rPr>
          <w:b/>
          <w:bCs/>
          <w:lang w:val="en-US"/>
        </w:rPr>
      </w:pPr>
    </w:p>
    <w:p w14:paraId="10CA5DC8" w14:textId="1E7D5168" w:rsidR="008642EF" w:rsidRDefault="0087047E" w:rsidP="008642EF">
      <w:pPr>
        <w:pStyle w:val="aa"/>
        <w:ind w:firstLine="720"/>
        <w:rPr>
          <w:b/>
          <w:bCs/>
          <w:lang w:val="en-US"/>
        </w:rPr>
      </w:pPr>
      <w:r w:rsidRPr="00551D4B">
        <w:rPr>
          <w:b/>
          <w:bCs/>
          <w:lang w:val="en-US"/>
        </w:rPr>
        <w:t xml:space="preserve">Thinking Routines – </w:t>
      </w:r>
      <w:r w:rsidR="004D5E68" w:rsidRPr="00551D4B">
        <w:rPr>
          <w:b/>
          <w:bCs/>
          <w:lang w:val="en-US"/>
        </w:rPr>
        <w:t xml:space="preserve">the Concept of </w:t>
      </w:r>
      <w:r w:rsidRPr="00551D4B">
        <w:rPr>
          <w:b/>
          <w:bCs/>
          <w:lang w:val="en-US"/>
        </w:rPr>
        <w:t xml:space="preserve">Balanced / </w:t>
      </w:r>
      <w:r w:rsidR="00FA692A">
        <w:rPr>
          <w:b/>
          <w:bCs/>
          <w:lang w:val="en-US"/>
        </w:rPr>
        <w:t>N</w:t>
      </w:r>
      <w:r w:rsidR="00FA692A" w:rsidRPr="00FA692A">
        <w:rPr>
          <w:b/>
          <w:bCs/>
          <w:lang w:val="en-US"/>
        </w:rPr>
        <w:t xml:space="preserve">on-restrictive </w:t>
      </w:r>
      <w:r w:rsidR="00FA692A">
        <w:rPr>
          <w:b/>
          <w:bCs/>
          <w:lang w:val="en-US"/>
        </w:rPr>
        <w:t>N</w:t>
      </w:r>
      <w:r w:rsidR="00FA692A" w:rsidRPr="00FA692A">
        <w:rPr>
          <w:b/>
          <w:bCs/>
          <w:lang w:val="en-US"/>
        </w:rPr>
        <w:t>utrition</w:t>
      </w:r>
    </w:p>
    <w:p w14:paraId="7A04010F" w14:textId="4B3EEC13" w:rsidR="00C12969" w:rsidRPr="008642EF" w:rsidRDefault="00D416C1" w:rsidP="008642EF">
      <w:pPr>
        <w:pStyle w:val="aa"/>
        <w:ind w:firstLine="720"/>
        <w:rPr>
          <w:b/>
          <w:bCs/>
          <w:lang w:val="en-US"/>
        </w:rPr>
      </w:pPr>
      <w:r w:rsidRPr="00D416C1">
        <w:rPr>
          <w:lang w:val="en-US"/>
        </w:rPr>
        <w:t>An exculpatory approach to dietary habits</w:t>
      </w:r>
      <w:r>
        <w:rPr>
          <w:lang w:val="en-US"/>
        </w:rPr>
        <w:t xml:space="preserve">, </w:t>
      </w:r>
      <w:r w:rsidRPr="00D416C1">
        <w:rPr>
          <w:lang w:val="en-US"/>
        </w:rPr>
        <w:t>one that avoids a dichotomous classification of foods as strictly "good" or "bad</w:t>
      </w:r>
      <w:r>
        <w:rPr>
          <w:lang w:val="en-US"/>
        </w:rPr>
        <w:t xml:space="preserve">”, </w:t>
      </w:r>
      <w:r w:rsidRPr="00D416C1">
        <w:rPr>
          <w:lang w:val="en-US"/>
        </w:rPr>
        <w:t>can positively influence individual food choices (Contois, 2015; Yu, 2020). In line with this perspective, children were encouraged to reflect on and redefine their dietary perceptions without criticism, particularly regarding the concept of non-restrictive eating. This process took place alongside the fruit-tasting activities and was facilitated through structured thinking routines. To support this reflective engagement, a series of five images</w:t>
      </w:r>
      <w:r>
        <w:rPr>
          <w:lang w:val="en-US"/>
        </w:rPr>
        <w:t xml:space="preserve">, </w:t>
      </w:r>
      <w:r w:rsidRPr="00D416C1">
        <w:rPr>
          <w:lang w:val="en-US"/>
        </w:rPr>
        <w:t>one for each day of the 5-day intervention</w:t>
      </w:r>
      <w:r>
        <w:rPr>
          <w:lang w:val="en-US"/>
        </w:rPr>
        <w:t xml:space="preserve">, </w:t>
      </w:r>
      <w:r w:rsidRPr="00D416C1">
        <w:rPr>
          <w:lang w:val="en-US"/>
        </w:rPr>
        <w:t>was used. These are presented below (Images 8 to 12)</w:t>
      </w:r>
      <w:r>
        <w:rPr>
          <w:lang w:val="en-US"/>
        </w:rPr>
        <w:t>:</w:t>
      </w:r>
    </w:p>
    <w:p w14:paraId="420630CA" w14:textId="6909FDC4" w:rsidR="00106D84" w:rsidRDefault="00106D84" w:rsidP="00470324">
      <w:pPr>
        <w:spacing w:line="240" w:lineRule="auto"/>
        <w:ind w:left="720" w:firstLine="720"/>
        <w:jc w:val="both"/>
        <w:rPr>
          <w:rFonts w:cstheme="minorHAnsi"/>
          <w:b/>
          <w:bCs/>
          <w:lang w:val="en-US"/>
        </w:rPr>
      </w:pPr>
      <w:r w:rsidRPr="00551D4B">
        <w:rPr>
          <w:rFonts w:cstheme="minorHAnsi"/>
          <w:b/>
          <w:bCs/>
          <w:noProof/>
          <w:lang w:val="en-US"/>
        </w:rPr>
        <mc:AlternateContent>
          <mc:Choice Requires="wpg">
            <w:drawing>
              <wp:anchor distT="0" distB="0" distL="114300" distR="114300" simplePos="0" relativeHeight="251656192" behindDoc="0" locked="0" layoutInCell="1" allowOverlap="1" wp14:anchorId="21C81DB0" wp14:editId="60AADBA1">
                <wp:simplePos x="0" y="0"/>
                <wp:positionH relativeFrom="margin">
                  <wp:posOffset>883920</wp:posOffset>
                </wp:positionH>
                <wp:positionV relativeFrom="paragraph">
                  <wp:posOffset>11384</wp:posOffset>
                </wp:positionV>
                <wp:extent cx="4246180" cy="2575034"/>
                <wp:effectExtent l="0" t="0" r="2540" b="0"/>
                <wp:wrapNone/>
                <wp:docPr id="11" name="Ομάδα 11"/>
                <wp:cNvGraphicFramePr/>
                <a:graphic xmlns:a="http://schemas.openxmlformats.org/drawingml/2006/main">
                  <a:graphicData uri="http://schemas.microsoft.com/office/word/2010/wordprocessingGroup">
                    <wpg:wgp>
                      <wpg:cNvGrpSpPr/>
                      <wpg:grpSpPr>
                        <a:xfrm>
                          <a:off x="0" y="0"/>
                          <a:ext cx="4246180" cy="2575034"/>
                          <a:chOff x="0" y="0"/>
                          <a:chExt cx="6977907" cy="4431487"/>
                        </a:xfrm>
                      </wpg:grpSpPr>
                      <pic:pic xmlns:pic="http://schemas.openxmlformats.org/drawingml/2006/picture">
                        <pic:nvPicPr>
                          <pic:cNvPr id="19" name="Εικόνα 19"/>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488661" y="17303"/>
                            <a:ext cx="1833997" cy="1833835"/>
                          </a:xfrm>
                          <a:prstGeom prst="rect">
                            <a:avLst/>
                          </a:prstGeom>
                          <a:noFill/>
                          <a:ln>
                            <a:noFill/>
                          </a:ln>
                        </pic:spPr>
                      </pic:pic>
                      <pic:pic xmlns:pic="http://schemas.openxmlformats.org/drawingml/2006/picture">
                        <pic:nvPicPr>
                          <pic:cNvPr id="14" name="Εικόνα 14"/>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78965" cy="1843405"/>
                          </a:xfrm>
                          <a:prstGeom prst="rect">
                            <a:avLst/>
                          </a:prstGeom>
                          <a:noFill/>
                          <a:ln>
                            <a:noFill/>
                          </a:ln>
                        </pic:spPr>
                      </pic:pic>
                      <pic:pic xmlns:pic="http://schemas.openxmlformats.org/drawingml/2006/picture">
                        <pic:nvPicPr>
                          <pic:cNvPr id="15" name="Εικόνα 15"/>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097330" y="2559507"/>
                            <a:ext cx="1921510" cy="1871980"/>
                          </a:xfrm>
                          <a:prstGeom prst="rect">
                            <a:avLst/>
                          </a:prstGeom>
                          <a:noFill/>
                          <a:ln>
                            <a:noFill/>
                          </a:ln>
                        </pic:spPr>
                      </pic:pic>
                      <pic:pic xmlns:pic="http://schemas.openxmlformats.org/drawingml/2006/picture">
                        <pic:nvPicPr>
                          <pic:cNvPr id="22" name="Εικόνα 22"/>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5118627" y="10269"/>
                            <a:ext cx="1859280" cy="1859279"/>
                          </a:xfrm>
                          <a:prstGeom prst="rect">
                            <a:avLst/>
                          </a:prstGeom>
                          <a:noFill/>
                          <a:ln>
                            <a:noFill/>
                          </a:ln>
                        </pic:spPr>
                      </pic:pic>
                      <pic:pic xmlns:pic="http://schemas.openxmlformats.org/drawingml/2006/picture">
                        <pic:nvPicPr>
                          <pic:cNvPr id="10" name="Εικόνα 10"/>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4309179" y="2559516"/>
                            <a:ext cx="1868804" cy="18491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D1EB61C" id="Ομάδα 11" o:spid="_x0000_s1026" style="position:absolute;margin-left:69.6pt;margin-top:.9pt;width:334.35pt;height:202.75pt;z-index:251656192;mso-position-horizontal-relative:margin;mso-width-relative:margin;mso-height-relative:margin" coordsize="69779,443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">
                <v:shape id="Εικόνα 19" o:spid="_x0000_s1027" type="#_x0000_t75" style="position:absolute;left:24886;top:173;width:18340;height:18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">
                  <v:imagedata r:id="rId27" o:title=""/>
                </v:shape>
                <v:shape id="Εικόνα 14" o:spid="_x0000_s1028" type="#_x0000_t75" style="position:absolute;width:18789;height:18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">
                  <v:imagedata r:id="rId28" o:title=""/>
                </v:shape>
                <v:shape id="Εικόνα 15" o:spid="_x0000_s1029" type="#_x0000_t75" style="position:absolute;left:10973;top:25595;width:19215;height:18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">
                  <v:imagedata r:id="rId29" o:title=""/>
                </v:shape>
                <v:shape id="Εικόνα 22" o:spid="_x0000_s1030" type="#_x0000_t75" style="position:absolute;left:51186;top:102;width:18593;height:18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">
                  <v:imagedata r:id="rId30" o:title=""/>
                </v:shape>
                <v:shape id="Εικόνα 10" o:spid="_x0000_s1031" type="#_x0000_t75" style="position:absolute;left:43091;top:25595;width:18688;height:18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">
                  <v:imagedata r:id="rId31" o:title=""/>
                </v:shape>
                <w10:wrap anchorx="margin"/>
              </v:group>
            </w:pict>
          </mc:Fallback>
        </mc:AlternateContent>
      </w:r>
    </w:p>
    <w:p w14:paraId="157D93B9" w14:textId="77777777" w:rsidR="00106D84" w:rsidRDefault="00106D84" w:rsidP="00470324">
      <w:pPr>
        <w:spacing w:line="240" w:lineRule="auto"/>
        <w:ind w:left="720" w:firstLine="720"/>
        <w:jc w:val="both"/>
        <w:rPr>
          <w:rFonts w:cstheme="minorHAnsi"/>
          <w:b/>
          <w:bCs/>
          <w:lang w:val="en-US"/>
        </w:rPr>
      </w:pPr>
    </w:p>
    <w:p w14:paraId="2A75A262" w14:textId="3CB78F87" w:rsidR="0028598E" w:rsidRPr="00551D4B" w:rsidRDefault="0028598E" w:rsidP="00470324">
      <w:pPr>
        <w:spacing w:line="240" w:lineRule="auto"/>
        <w:ind w:left="720" w:firstLine="720"/>
        <w:jc w:val="both"/>
        <w:rPr>
          <w:rFonts w:cstheme="minorHAnsi"/>
          <w:b/>
          <w:bCs/>
          <w:lang w:val="en-US"/>
        </w:rPr>
      </w:pPr>
    </w:p>
    <w:p w14:paraId="4CFF1975" w14:textId="168A30E6" w:rsidR="006F7354" w:rsidRPr="00551D4B" w:rsidRDefault="006F7354" w:rsidP="00470324">
      <w:pPr>
        <w:spacing w:line="240" w:lineRule="auto"/>
        <w:ind w:left="720" w:firstLine="720"/>
        <w:jc w:val="both"/>
        <w:rPr>
          <w:rFonts w:cstheme="minorHAnsi"/>
          <w:b/>
          <w:bCs/>
          <w:lang w:val="en-US"/>
        </w:rPr>
      </w:pPr>
    </w:p>
    <w:tbl>
      <w:tblPr>
        <w:tblStyle w:val="a8"/>
        <w:tblpPr w:leftFromText="180" w:rightFromText="180" w:vertAnchor="text" w:horzAnchor="page" w:tblpX="2666" w:tblpY="1"/>
        <w:tblW w:w="8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2552"/>
        <w:gridCol w:w="3260"/>
      </w:tblGrid>
      <w:tr w:rsidR="00106D84" w:rsidRPr="00551D4B" w14:paraId="5158217B" w14:textId="77777777" w:rsidTr="003519BB">
        <w:tc>
          <w:tcPr>
            <w:tcW w:w="2263" w:type="dxa"/>
          </w:tcPr>
          <w:p w14:paraId="7CBA54B9" w14:textId="77777777" w:rsidR="00106D84" w:rsidRPr="00551D4B" w:rsidRDefault="00106D84" w:rsidP="00470324">
            <w:pPr>
              <w:ind w:firstLine="720"/>
              <w:jc w:val="center"/>
              <w:rPr>
                <w:rFonts w:cstheme="minorHAnsi"/>
                <w:b/>
                <w:bCs/>
                <w:lang w:val="en-US"/>
              </w:rPr>
            </w:pPr>
            <w:r w:rsidRPr="00551D4B">
              <w:rPr>
                <w:rFonts w:cstheme="minorHAnsi"/>
                <w:b/>
                <w:bCs/>
                <w:lang w:val="en-US"/>
              </w:rPr>
              <w:t>Image 8</w:t>
            </w:r>
          </w:p>
        </w:tc>
        <w:tc>
          <w:tcPr>
            <w:tcW w:w="2552" w:type="dxa"/>
          </w:tcPr>
          <w:p w14:paraId="1351413C" w14:textId="77777777" w:rsidR="00106D84" w:rsidRPr="00551D4B" w:rsidRDefault="00106D84" w:rsidP="00470324">
            <w:pPr>
              <w:ind w:firstLine="720"/>
              <w:jc w:val="center"/>
              <w:rPr>
                <w:rFonts w:cstheme="minorHAnsi"/>
                <w:b/>
                <w:bCs/>
                <w:lang w:val="en-US"/>
              </w:rPr>
            </w:pPr>
            <w:r w:rsidRPr="00551D4B">
              <w:rPr>
                <w:rFonts w:cstheme="minorHAnsi"/>
                <w:b/>
                <w:bCs/>
                <w:lang w:val="en-US"/>
              </w:rPr>
              <w:t>Image 9</w:t>
            </w:r>
          </w:p>
        </w:tc>
        <w:tc>
          <w:tcPr>
            <w:tcW w:w="3260" w:type="dxa"/>
          </w:tcPr>
          <w:p w14:paraId="2F40505F" w14:textId="00EF412A" w:rsidR="00106D84" w:rsidRPr="00551D4B" w:rsidRDefault="00757DAC" w:rsidP="00470324">
            <w:pPr>
              <w:ind w:firstLine="720"/>
              <w:rPr>
                <w:rFonts w:cstheme="minorHAnsi"/>
                <w:b/>
                <w:bCs/>
                <w:lang w:val="en-US"/>
              </w:rPr>
            </w:pPr>
            <w:r>
              <w:rPr>
                <w:rFonts w:cstheme="minorHAnsi"/>
                <w:b/>
                <w:bCs/>
                <w:lang w:val="en-US"/>
              </w:rPr>
              <w:t xml:space="preserve">         </w:t>
            </w:r>
            <w:r w:rsidR="00106D84" w:rsidRPr="00551D4B">
              <w:rPr>
                <w:rFonts w:cstheme="minorHAnsi"/>
                <w:b/>
                <w:bCs/>
                <w:lang w:val="en-US"/>
              </w:rPr>
              <w:t>Image 10</w:t>
            </w:r>
          </w:p>
        </w:tc>
      </w:tr>
      <w:tr w:rsidR="00106D84" w:rsidRPr="00551D4B" w14:paraId="3A232531" w14:textId="77777777" w:rsidTr="003519BB">
        <w:tc>
          <w:tcPr>
            <w:tcW w:w="2263" w:type="dxa"/>
          </w:tcPr>
          <w:p w14:paraId="3D0944C6" w14:textId="3833031E" w:rsidR="00106D84" w:rsidRPr="00551D4B" w:rsidRDefault="00F52603" w:rsidP="00F52603">
            <w:pPr>
              <w:rPr>
                <w:rFonts w:cstheme="minorHAnsi"/>
                <w:b/>
                <w:bCs/>
                <w:lang w:val="en-US"/>
              </w:rPr>
            </w:pPr>
            <w:r>
              <w:rPr>
                <w:rFonts w:cstheme="minorHAnsi"/>
                <w:b/>
                <w:bCs/>
                <w:lang w:val="en-US"/>
              </w:rPr>
              <w:t xml:space="preserve">  </w:t>
            </w:r>
            <w:r w:rsidR="00106D84" w:rsidRPr="00551D4B">
              <w:rPr>
                <w:rFonts w:cstheme="minorHAnsi"/>
                <w:b/>
                <w:bCs/>
                <w:lang w:val="en-US"/>
              </w:rPr>
              <w:t>Day 1 of Intervention</w:t>
            </w:r>
          </w:p>
        </w:tc>
        <w:tc>
          <w:tcPr>
            <w:tcW w:w="2552" w:type="dxa"/>
          </w:tcPr>
          <w:p w14:paraId="27A038A6" w14:textId="6475BB05" w:rsidR="00106D84" w:rsidRPr="00551D4B" w:rsidRDefault="00F52603" w:rsidP="00F52603">
            <w:pPr>
              <w:rPr>
                <w:rFonts w:cstheme="minorHAnsi"/>
                <w:b/>
                <w:bCs/>
                <w:lang w:val="en-US"/>
              </w:rPr>
            </w:pPr>
            <w:r>
              <w:rPr>
                <w:rFonts w:cstheme="minorHAnsi"/>
                <w:b/>
                <w:bCs/>
                <w:lang w:val="en-US"/>
              </w:rPr>
              <w:t xml:space="preserve">       </w:t>
            </w:r>
            <w:r w:rsidR="00106D84" w:rsidRPr="00551D4B">
              <w:rPr>
                <w:rFonts w:cstheme="minorHAnsi"/>
                <w:b/>
                <w:bCs/>
                <w:lang w:val="en-US"/>
              </w:rPr>
              <w:t>Day 2 of Intervention</w:t>
            </w:r>
          </w:p>
        </w:tc>
        <w:tc>
          <w:tcPr>
            <w:tcW w:w="3260" w:type="dxa"/>
          </w:tcPr>
          <w:p w14:paraId="48A9EE2E" w14:textId="5A5B0FD9" w:rsidR="00106D84" w:rsidRPr="00551D4B" w:rsidRDefault="00F52603" w:rsidP="00F52603">
            <w:pPr>
              <w:rPr>
                <w:rFonts w:cstheme="minorHAnsi"/>
                <w:b/>
                <w:bCs/>
                <w:lang w:val="en-US"/>
              </w:rPr>
            </w:pPr>
            <w:r>
              <w:rPr>
                <w:rFonts w:cstheme="minorHAnsi"/>
                <w:b/>
                <w:bCs/>
                <w:lang w:val="en-US"/>
              </w:rPr>
              <w:t xml:space="preserve">         </w:t>
            </w:r>
            <w:r w:rsidR="00106D84" w:rsidRPr="00551D4B">
              <w:rPr>
                <w:rFonts w:cstheme="minorHAnsi"/>
                <w:b/>
                <w:bCs/>
                <w:lang w:val="en-US"/>
              </w:rPr>
              <w:t>Day 3 of Intervention</w:t>
            </w:r>
          </w:p>
        </w:tc>
      </w:tr>
    </w:tbl>
    <w:p w14:paraId="670AE3AE" w14:textId="0DAD2ADF" w:rsidR="006F7354" w:rsidRPr="00551D4B" w:rsidRDefault="006F7354" w:rsidP="00470324">
      <w:pPr>
        <w:spacing w:line="240" w:lineRule="auto"/>
        <w:ind w:left="720" w:firstLine="720"/>
        <w:jc w:val="both"/>
        <w:rPr>
          <w:rFonts w:cstheme="minorHAnsi"/>
          <w:lang w:val="en-US"/>
        </w:rPr>
      </w:pPr>
    </w:p>
    <w:p w14:paraId="0DF1537C" w14:textId="14869EDA" w:rsidR="006F7354" w:rsidRPr="00551D4B" w:rsidRDefault="006F7354" w:rsidP="00470324">
      <w:pPr>
        <w:spacing w:line="240" w:lineRule="auto"/>
        <w:ind w:left="720" w:firstLine="720"/>
        <w:jc w:val="both"/>
        <w:rPr>
          <w:rFonts w:cstheme="minorHAnsi"/>
          <w:lang w:val="en-US"/>
        </w:rPr>
      </w:pPr>
    </w:p>
    <w:p w14:paraId="23653F90" w14:textId="516988CB" w:rsidR="006F7354" w:rsidRPr="00551D4B" w:rsidRDefault="006F7354" w:rsidP="00470324">
      <w:pPr>
        <w:spacing w:line="240" w:lineRule="auto"/>
        <w:ind w:left="720" w:firstLine="720"/>
        <w:jc w:val="both"/>
        <w:rPr>
          <w:rFonts w:cstheme="minorHAnsi"/>
        </w:rPr>
      </w:pPr>
    </w:p>
    <w:p w14:paraId="461B70B2" w14:textId="77777777" w:rsidR="006F7354" w:rsidRPr="00551D4B" w:rsidRDefault="006F7354" w:rsidP="00470324">
      <w:pPr>
        <w:spacing w:line="240" w:lineRule="auto"/>
        <w:ind w:firstLine="720"/>
        <w:jc w:val="center"/>
        <w:rPr>
          <w:rFonts w:cstheme="minorHAnsi"/>
          <w:lang w:val="en-US"/>
        </w:rPr>
      </w:pPr>
    </w:p>
    <w:tbl>
      <w:tblPr>
        <w:tblStyle w:val="a8"/>
        <w:tblpPr w:leftFromText="180" w:rightFromText="180" w:vertAnchor="text" w:horzAnchor="margin" w:tblpXSpec="center" w:tblpY="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2835"/>
      </w:tblGrid>
      <w:tr w:rsidR="003519BB" w:rsidRPr="00551D4B" w14:paraId="2A52A9D9" w14:textId="77777777" w:rsidTr="003519BB">
        <w:tc>
          <w:tcPr>
            <w:tcW w:w="3964" w:type="dxa"/>
          </w:tcPr>
          <w:p w14:paraId="7837FA30" w14:textId="1B60225A" w:rsidR="00106D84" w:rsidRPr="00551D4B" w:rsidRDefault="003519BB" w:rsidP="00470324">
            <w:pPr>
              <w:ind w:firstLine="720"/>
              <w:jc w:val="both"/>
              <w:rPr>
                <w:rFonts w:cstheme="minorHAnsi"/>
                <w:b/>
                <w:bCs/>
                <w:lang w:val="en-US"/>
              </w:rPr>
            </w:pPr>
            <w:r>
              <w:rPr>
                <w:rFonts w:cstheme="minorHAnsi"/>
                <w:b/>
                <w:bCs/>
                <w:lang w:val="en-US"/>
              </w:rPr>
              <w:t xml:space="preserve">                           </w:t>
            </w:r>
            <w:r w:rsidR="00106D84" w:rsidRPr="00551D4B">
              <w:rPr>
                <w:rFonts w:cstheme="minorHAnsi"/>
                <w:b/>
                <w:bCs/>
                <w:lang w:val="en-US"/>
              </w:rPr>
              <w:t>Image 11</w:t>
            </w:r>
          </w:p>
        </w:tc>
        <w:tc>
          <w:tcPr>
            <w:tcW w:w="2835" w:type="dxa"/>
          </w:tcPr>
          <w:p w14:paraId="1685E945" w14:textId="11D6B8B5" w:rsidR="00106D84" w:rsidRPr="00551D4B" w:rsidRDefault="003519BB" w:rsidP="00470324">
            <w:pPr>
              <w:ind w:firstLine="720"/>
              <w:jc w:val="both"/>
              <w:rPr>
                <w:rFonts w:cstheme="minorHAnsi"/>
                <w:b/>
                <w:bCs/>
                <w:lang w:val="en-US"/>
              </w:rPr>
            </w:pPr>
            <w:r>
              <w:rPr>
                <w:rFonts w:cstheme="minorHAnsi"/>
                <w:b/>
                <w:bCs/>
                <w:lang w:val="en-US"/>
              </w:rPr>
              <w:t xml:space="preserve">      </w:t>
            </w:r>
            <w:r w:rsidR="00106D84" w:rsidRPr="00551D4B">
              <w:rPr>
                <w:rFonts w:cstheme="minorHAnsi"/>
                <w:b/>
                <w:bCs/>
                <w:lang w:val="en-US"/>
              </w:rPr>
              <w:t>Image 12</w:t>
            </w:r>
          </w:p>
        </w:tc>
      </w:tr>
      <w:tr w:rsidR="00106D84" w:rsidRPr="00551D4B" w14:paraId="7BD871E7" w14:textId="77777777" w:rsidTr="003519BB">
        <w:tc>
          <w:tcPr>
            <w:tcW w:w="3964" w:type="dxa"/>
          </w:tcPr>
          <w:p w14:paraId="404AC2FF" w14:textId="09682566" w:rsidR="00106D84" w:rsidRPr="00551D4B" w:rsidRDefault="003519BB" w:rsidP="00470324">
            <w:pPr>
              <w:ind w:firstLine="720"/>
              <w:jc w:val="center"/>
              <w:rPr>
                <w:rFonts w:cstheme="minorHAnsi"/>
                <w:b/>
                <w:bCs/>
                <w:lang w:val="en-US"/>
              </w:rPr>
            </w:pPr>
            <w:r>
              <w:rPr>
                <w:rFonts w:cstheme="minorHAnsi"/>
                <w:b/>
                <w:bCs/>
                <w:lang w:val="en-US"/>
              </w:rPr>
              <w:t xml:space="preserve">           </w:t>
            </w:r>
            <w:r w:rsidR="00106D84" w:rsidRPr="00551D4B">
              <w:rPr>
                <w:rFonts w:cstheme="minorHAnsi"/>
                <w:b/>
                <w:bCs/>
                <w:lang w:val="en-US"/>
              </w:rPr>
              <w:t>Day 4 of Intervention</w:t>
            </w:r>
          </w:p>
        </w:tc>
        <w:tc>
          <w:tcPr>
            <w:tcW w:w="2835" w:type="dxa"/>
          </w:tcPr>
          <w:p w14:paraId="0F279053" w14:textId="5EDED3F1" w:rsidR="00106D84" w:rsidRPr="00551D4B" w:rsidRDefault="00F52603" w:rsidP="00F52603">
            <w:pPr>
              <w:jc w:val="both"/>
              <w:rPr>
                <w:rFonts w:cstheme="minorHAnsi"/>
                <w:b/>
                <w:bCs/>
                <w:lang w:val="en-US"/>
              </w:rPr>
            </w:pPr>
            <w:r>
              <w:rPr>
                <w:rFonts w:cstheme="minorHAnsi"/>
                <w:b/>
                <w:bCs/>
                <w:lang w:val="en-US"/>
              </w:rPr>
              <w:t xml:space="preserve">        </w:t>
            </w:r>
            <w:r w:rsidR="003519BB">
              <w:rPr>
                <w:rFonts w:cstheme="minorHAnsi"/>
                <w:b/>
                <w:bCs/>
                <w:lang w:val="en-US"/>
              </w:rPr>
              <w:t xml:space="preserve">  </w:t>
            </w:r>
            <w:r w:rsidR="00106D84" w:rsidRPr="00551D4B">
              <w:rPr>
                <w:rFonts w:cstheme="minorHAnsi"/>
                <w:b/>
                <w:bCs/>
                <w:lang w:val="en-US"/>
              </w:rPr>
              <w:t>Day 5 of Intervention</w:t>
            </w:r>
          </w:p>
        </w:tc>
      </w:tr>
    </w:tbl>
    <w:p w14:paraId="335EB050" w14:textId="77777777" w:rsidR="00F52603" w:rsidRDefault="00F52603" w:rsidP="00470324">
      <w:pPr>
        <w:spacing w:line="240" w:lineRule="auto"/>
        <w:ind w:left="720" w:firstLine="720"/>
        <w:jc w:val="both"/>
        <w:rPr>
          <w:rFonts w:cstheme="minorHAnsi"/>
          <w:lang w:val="en-US"/>
        </w:rPr>
      </w:pPr>
    </w:p>
    <w:p w14:paraId="07DB899B" w14:textId="77777777" w:rsidR="00271EC7" w:rsidRPr="00551D4B" w:rsidRDefault="00271EC7" w:rsidP="00271EC7">
      <w:pPr>
        <w:spacing w:line="240" w:lineRule="auto"/>
        <w:ind w:firstLine="720"/>
        <w:jc w:val="both"/>
        <w:rPr>
          <w:rFonts w:cstheme="minorHAnsi"/>
          <w:lang w:val="en-US"/>
        </w:rPr>
      </w:pPr>
      <w:r w:rsidRPr="00551D4B">
        <w:rPr>
          <w:rFonts w:cstheme="minorHAnsi"/>
          <w:lang w:val="en-US"/>
        </w:rPr>
        <w:t xml:space="preserve">Thinking routines are one of the cores of a method called “Visible Thinking”, developed by Project Zero at Harvard Graduate School of Education. It is defined as: </w:t>
      </w:r>
      <w:r w:rsidRPr="00551D4B">
        <w:rPr>
          <w:rFonts w:cstheme="minorHAnsi"/>
          <w:i/>
          <w:iCs/>
          <w:lang w:val="en-US"/>
        </w:rPr>
        <w:t xml:space="preserve">“a flexible and systematic research-based conceptual framework, which aims to integrate the development of students' thinking with content learning across subject matters” </w:t>
      </w:r>
      <w:r w:rsidRPr="00551D4B">
        <w:rPr>
          <w:rFonts w:cstheme="minorHAnsi"/>
          <w:lang w:val="en-US"/>
        </w:rPr>
        <w:t xml:space="preserve">(Project Zero, 2011a). They are called routines because they are structured steps of thinking designed to foster deep understanding, critical thinking, and metacognitive skills and make thinking visible. </w:t>
      </w:r>
    </w:p>
    <w:p w14:paraId="0C3ABDF4" w14:textId="77777777" w:rsidR="00271EC7" w:rsidRPr="00551D4B" w:rsidRDefault="00271EC7" w:rsidP="00271EC7">
      <w:pPr>
        <w:spacing w:line="240" w:lineRule="auto"/>
        <w:ind w:firstLine="720"/>
        <w:jc w:val="both"/>
        <w:rPr>
          <w:rFonts w:cstheme="minorHAnsi"/>
          <w:lang w:val="en-US"/>
        </w:rPr>
      </w:pPr>
      <w:r w:rsidRPr="00551D4B">
        <w:rPr>
          <w:rFonts w:cstheme="minorHAnsi"/>
          <w:lang w:val="en-US"/>
        </w:rPr>
        <w:t>In the present research, the thinking routine “See-Think-Wonder” was chosen, along with relevant images (Images 8-12), because it is useful to elaborate prior beliefs through observation and interpretation. The routine was used as a group discussion technique which is broken down into smaller steps of thinking. While participants observe a visual source, in our case the set of Images 8-12, specific questions were addressed in the following order:</w:t>
      </w:r>
    </w:p>
    <w:p w14:paraId="70AA34C9" w14:textId="77777777" w:rsidR="0087047E" w:rsidRPr="00551D4B" w:rsidRDefault="0087047E" w:rsidP="00470324">
      <w:pPr>
        <w:numPr>
          <w:ilvl w:val="0"/>
          <w:numId w:val="13"/>
        </w:numPr>
        <w:spacing w:line="240" w:lineRule="auto"/>
        <w:ind w:firstLine="720"/>
        <w:jc w:val="both"/>
        <w:rPr>
          <w:rFonts w:cstheme="minorHAnsi"/>
          <w:lang w:val="en-US"/>
        </w:rPr>
      </w:pPr>
      <w:r w:rsidRPr="00551D4B">
        <w:rPr>
          <w:rFonts w:cstheme="minorHAnsi"/>
          <w:b/>
          <w:bCs/>
          <w:lang w:val="en-US"/>
        </w:rPr>
        <w:t>See:</w:t>
      </w:r>
      <w:r w:rsidRPr="00551D4B">
        <w:rPr>
          <w:rFonts w:cstheme="minorHAnsi"/>
          <w:lang w:val="en-US"/>
        </w:rPr>
        <w:t xml:space="preserve"> What do you see?</w:t>
      </w:r>
    </w:p>
    <w:p w14:paraId="4CB7F86F" w14:textId="77777777" w:rsidR="0087047E" w:rsidRPr="00551D4B" w:rsidRDefault="0087047E" w:rsidP="00470324">
      <w:pPr>
        <w:numPr>
          <w:ilvl w:val="0"/>
          <w:numId w:val="13"/>
        </w:numPr>
        <w:spacing w:line="240" w:lineRule="auto"/>
        <w:ind w:firstLine="720"/>
        <w:jc w:val="both"/>
        <w:rPr>
          <w:rFonts w:cstheme="minorHAnsi"/>
          <w:lang w:val="en-US"/>
        </w:rPr>
      </w:pPr>
      <w:r w:rsidRPr="00551D4B">
        <w:rPr>
          <w:rFonts w:cstheme="minorHAnsi"/>
          <w:b/>
          <w:bCs/>
          <w:lang w:val="en-US"/>
        </w:rPr>
        <w:t>Think:</w:t>
      </w:r>
      <w:r w:rsidRPr="00551D4B">
        <w:rPr>
          <w:rFonts w:cstheme="minorHAnsi"/>
          <w:lang w:val="en-US"/>
        </w:rPr>
        <w:t xml:space="preserve"> What do you think about that?</w:t>
      </w:r>
    </w:p>
    <w:p w14:paraId="48C28614" w14:textId="77777777" w:rsidR="0087047E" w:rsidRPr="00551D4B" w:rsidRDefault="0087047E" w:rsidP="00470324">
      <w:pPr>
        <w:numPr>
          <w:ilvl w:val="0"/>
          <w:numId w:val="13"/>
        </w:numPr>
        <w:spacing w:line="240" w:lineRule="auto"/>
        <w:ind w:firstLine="720"/>
        <w:rPr>
          <w:rFonts w:cstheme="minorHAnsi"/>
        </w:rPr>
      </w:pPr>
      <w:r w:rsidRPr="00551D4B">
        <w:rPr>
          <w:rFonts w:cstheme="minorHAnsi"/>
          <w:b/>
          <w:bCs/>
          <w:lang w:val="en-US"/>
        </w:rPr>
        <w:t>Wonder:</w:t>
      </w:r>
      <w:r w:rsidRPr="00551D4B">
        <w:rPr>
          <w:rFonts w:cstheme="minorHAnsi"/>
          <w:lang w:val="en-US"/>
        </w:rPr>
        <w:t xml:space="preserve"> What does it make you wonder?</w:t>
      </w:r>
      <w:r w:rsidRPr="00551D4B">
        <w:rPr>
          <w:rFonts w:cstheme="minorHAnsi"/>
          <w:lang w:val="en-US"/>
        </w:rPr>
        <w:br/>
      </w:r>
      <w:r w:rsidRPr="00551D4B">
        <w:rPr>
          <w:rFonts w:cstheme="minorHAnsi"/>
        </w:rPr>
        <w:t xml:space="preserve">(Project </w:t>
      </w:r>
      <w:proofErr w:type="spellStart"/>
      <w:r w:rsidRPr="00551D4B">
        <w:rPr>
          <w:rFonts w:cstheme="minorHAnsi"/>
        </w:rPr>
        <w:t>Zero</w:t>
      </w:r>
      <w:proofErr w:type="spellEnd"/>
      <w:r w:rsidRPr="00551D4B">
        <w:rPr>
          <w:rFonts w:cstheme="minorHAnsi"/>
        </w:rPr>
        <w:t>, 2011b)</w:t>
      </w:r>
    </w:p>
    <w:p w14:paraId="67952597" w14:textId="77777777" w:rsidR="00271EC7" w:rsidRDefault="00271EC7" w:rsidP="008642EF">
      <w:pPr>
        <w:spacing w:line="240" w:lineRule="auto"/>
        <w:ind w:firstLine="720"/>
        <w:jc w:val="both"/>
        <w:rPr>
          <w:rFonts w:cstheme="minorHAnsi"/>
          <w:lang w:val="en-US"/>
        </w:rPr>
      </w:pPr>
      <w:r w:rsidRPr="00271EC7">
        <w:rPr>
          <w:rFonts w:cstheme="minorHAnsi"/>
          <w:lang w:val="en-US"/>
        </w:rPr>
        <w:t>As part of a multimodal learning approach, each activity concluded with a music and movement session related to healthy nutrition. Additionally, at the end of each of the five days, participants colored the corresponding section of a rainbow worksheet to match the color of the fruit they had consumed that day. Upon completion of the entire process, participants received tangible, positive reinforcement in the form of a rainbow-themed sticker and enjoyed tasting fruit in an alternative form</w:t>
      </w:r>
      <w:r>
        <w:rPr>
          <w:rFonts w:cstheme="minorHAnsi"/>
          <w:lang w:val="en-US"/>
        </w:rPr>
        <w:t xml:space="preserve">, </w:t>
      </w:r>
      <w:r w:rsidRPr="00271EC7">
        <w:rPr>
          <w:rFonts w:cstheme="minorHAnsi"/>
          <w:lang w:val="en-US"/>
        </w:rPr>
        <w:t>freshly squeezed orange juice.</w:t>
      </w:r>
    </w:p>
    <w:p w14:paraId="6C0CC6B1" w14:textId="6B20E243" w:rsidR="000B4F10" w:rsidRPr="00551D4B" w:rsidRDefault="000B4F10" w:rsidP="008642EF">
      <w:pPr>
        <w:spacing w:line="240" w:lineRule="auto"/>
        <w:ind w:firstLine="720"/>
        <w:jc w:val="both"/>
        <w:rPr>
          <w:rFonts w:cstheme="minorHAnsi"/>
          <w:b/>
          <w:bCs/>
          <w:lang w:val="en-US"/>
        </w:rPr>
      </w:pPr>
      <w:r w:rsidRPr="00551D4B">
        <w:rPr>
          <w:rFonts w:cstheme="minorHAnsi"/>
          <w:b/>
          <w:bCs/>
          <w:lang w:val="en-US"/>
        </w:rPr>
        <w:t>Skill Stabilization</w:t>
      </w:r>
    </w:p>
    <w:p w14:paraId="412F6F69" w14:textId="0CB3E772" w:rsidR="000B4F10" w:rsidRPr="00551D4B" w:rsidRDefault="000B4F10" w:rsidP="008642EF">
      <w:pPr>
        <w:spacing w:line="240" w:lineRule="auto"/>
        <w:ind w:firstLine="720"/>
        <w:jc w:val="both"/>
        <w:rPr>
          <w:rFonts w:cstheme="minorHAnsi"/>
          <w:lang w:val="en-US"/>
        </w:rPr>
      </w:pPr>
      <w:r w:rsidRPr="00551D4B">
        <w:rPr>
          <w:rFonts w:cstheme="minorHAnsi"/>
          <w:b/>
          <w:bCs/>
          <w:lang w:val="en-US"/>
        </w:rPr>
        <w:t>Duration:</w:t>
      </w:r>
      <w:r w:rsidRPr="00551D4B">
        <w:rPr>
          <w:rFonts w:cstheme="minorHAnsi"/>
          <w:lang w:val="en-US"/>
        </w:rPr>
        <w:t xml:space="preserve"> </w:t>
      </w:r>
      <w:r w:rsidR="005734C7" w:rsidRPr="00551D4B">
        <w:rPr>
          <w:rFonts w:cstheme="minorHAnsi"/>
          <w:lang w:val="en-US"/>
        </w:rPr>
        <w:t>2</w:t>
      </w:r>
      <w:r w:rsidR="005734C7" w:rsidRPr="00551D4B">
        <w:rPr>
          <w:rFonts w:cstheme="minorHAnsi"/>
          <w:vertAlign w:val="superscript"/>
          <w:lang w:val="en-US"/>
        </w:rPr>
        <w:t>nd</w:t>
      </w:r>
      <w:r w:rsidR="005734C7" w:rsidRPr="00551D4B">
        <w:rPr>
          <w:rFonts w:cstheme="minorHAnsi"/>
          <w:lang w:val="en-US"/>
        </w:rPr>
        <w:t>-10</w:t>
      </w:r>
      <w:r w:rsidR="005734C7" w:rsidRPr="00551D4B">
        <w:rPr>
          <w:rFonts w:cstheme="minorHAnsi"/>
          <w:vertAlign w:val="superscript"/>
          <w:lang w:val="en-US"/>
        </w:rPr>
        <w:t>th</w:t>
      </w:r>
      <w:r w:rsidR="005734C7" w:rsidRPr="00551D4B">
        <w:rPr>
          <w:rFonts w:cstheme="minorHAnsi"/>
          <w:lang w:val="en-US"/>
        </w:rPr>
        <w:t xml:space="preserve"> week </w:t>
      </w:r>
      <w:r w:rsidR="00A10BA3" w:rsidRPr="00551D4B">
        <w:rPr>
          <w:rFonts w:cstheme="minorHAnsi"/>
          <w:lang w:val="en-US"/>
        </w:rPr>
        <w:t>of the program</w:t>
      </w:r>
    </w:p>
    <w:p w14:paraId="24777FCC" w14:textId="74F24067" w:rsidR="00271EC7" w:rsidRPr="00271EC7" w:rsidRDefault="00B90DE1" w:rsidP="00271EC7">
      <w:pPr>
        <w:ind w:firstLine="720"/>
        <w:jc w:val="both"/>
        <w:rPr>
          <w:rFonts w:cstheme="minorHAnsi"/>
          <w:lang w:val="en-US"/>
        </w:rPr>
      </w:pPr>
      <w:r w:rsidRPr="00551D4B">
        <w:rPr>
          <w:rFonts w:cstheme="minorHAnsi"/>
          <w:b/>
          <w:bCs/>
          <w:lang w:val="en-US"/>
        </w:rPr>
        <w:t>Second week:</w:t>
      </w:r>
      <w:r w:rsidRPr="00551D4B">
        <w:rPr>
          <w:rFonts w:cstheme="minorHAnsi"/>
          <w:lang w:val="en-US"/>
        </w:rPr>
        <w:t xml:space="preserve"> </w:t>
      </w:r>
      <w:r w:rsidR="00271EC7" w:rsidRPr="00271EC7">
        <w:rPr>
          <w:rFonts w:cstheme="minorHAnsi"/>
          <w:lang w:val="en-US"/>
        </w:rPr>
        <w:t xml:space="preserve">Over </w:t>
      </w:r>
      <w:r w:rsidR="00271EC7">
        <w:rPr>
          <w:rFonts w:cstheme="minorHAnsi"/>
          <w:lang w:val="en-US"/>
        </w:rPr>
        <w:t>the course of</w:t>
      </w:r>
      <w:r w:rsidR="00271EC7" w:rsidRPr="00271EC7">
        <w:rPr>
          <w:rFonts w:cstheme="minorHAnsi"/>
          <w:lang w:val="en-US"/>
        </w:rPr>
        <w:t xml:space="preserve"> five days, participants were encouraged</w:t>
      </w:r>
      <w:r w:rsidR="00271EC7">
        <w:rPr>
          <w:rFonts w:cstheme="minorHAnsi"/>
          <w:lang w:val="en-US"/>
        </w:rPr>
        <w:t xml:space="preserve">, </w:t>
      </w:r>
      <w:r w:rsidR="00271EC7" w:rsidRPr="00271EC7">
        <w:rPr>
          <w:rFonts w:cstheme="minorHAnsi"/>
          <w:lang w:val="en-US"/>
        </w:rPr>
        <w:t>voluntarily and independently</w:t>
      </w:r>
      <w:r w:rsidR="00271EC7">
        <w:rPr>
          <w:rFonts w:cstheme="minorHAnsi"/>
          <w:lang w:val="en-US"/>
        </w:rPr>
        <w:t xml:space="preserve">, </w:t>
      </w:r>
      <w:r w:rsidR="00271EC7" w:rsidRPr="00271EC7">
        <w:rPr>
          <w:rFonts w:cstheme="minorHAnsi"/>
          <w:lang w:val="en-US"/>
        </w:rPr>
        <w:t>to include fruits of their own choice in their snack, alongside any other foods they wished to consume. After snack time, during circle time, participants were invited to voluntarily draw the fruits they preferred and to associate them with the benefits they offer. These personal preferences were then shared with the group, leading to a guided discussion that promoted critical thinking around healthy eating habits.</w:t>
      </w:r>
    </w:p>
    <w:p w14:paraId="176E8D4E" w14:textId="77777777" w:rsidR="00271EC7" w:rsidRPr="00271EC7" w:rsidRDefault="00271EC7" w:rsidP="00271EC7">
      <w:pPr>
        <w:spacing w:line="240" w:lineRule="auto"/>
        <w:ind w:firstLine="720"/>
        <w:jc w:val="both"/>
        <w:rPr>
          <w:rFonts w:cstheme="minorHAnsi"/>
          <w:lang w:val="en-US"/>
        </w:rPr>
      </w:pPr>
      <w:r w:rsidRPr="00271EC7">
        <w:rPr>
          <w:rFonts w:cstheme="minorHAnsi"/>
          <w:lang w:val="en-US"/>
        </w:rPr>
        <w:t>On the fifth and final day, a reflective group discussion was held. As a result, participants collectively designated two days of the week as “Rainbow Days,” during which a fruit of their choice would be consumed at snack time for a period of eight weeks.</w:t>
      </w:r>
    </w:p>
    <w:p w14:paraId="4CE1BE51" w14:textId="798AA8BE" w:rsidR="00271EC7" w:rsidRDefault="00A10BA3" w:rsidP="008642EF">
      <w:pPr>
        <w:spacing w:line="240" w:lineRule="auto"/>
        <w:ind w:firstLine="720"/>
        <w:jc w:val="both"/>
        <w:rPr>
          <w:rFonts w:cstheme="minorHAnsi"/>
          <w:i/>
          <w:iCs/>
          <w:lang w:val="en-US"/>
        </w:rPr>
      </w:pPr>
      <w:r w:rsidRPr="00551D4B">
        <w:rPr>
          <w:rFonts w:cstheme="minorHAnsi"/>
          <w:b/>
          <w:bCs/>
          <w:lang w:val="en-US"/>
        </w:rPr>
        <w:t>Weeks 3 to10:</w:t>
      </w:r>
      <w:r w:rsidRPr="00551D4B">
        <w:rPr>
          <w:rFonts w:cstheme="minorHAnsi"/>
          <w:lang w:val="en-US"/>
        </w:rPr>
        <w:t xml:space="preserve"> </w:t>
      </w:r>
      <w:r w:rsidR="00271EC7" w:rsidRPr="00271EC7">
        <w:rPr>
          <w:rFonts w:cstheme="minorHAnsi"/>
          <w:lang w:val="en-US"/>
        </w:rPr>
        <w:t xml:space="preserve">Parents were informed and encouraged to support the initiative by providing verbal reminders, encouragement, and praise at home. On each “Rainbow Day,” participants who consumed a fruit of their choice were invited to stamp a dot-to-dot rainbow, using a stamp color that corresponded to the fruit they had eaten. This served as a fun and visual reminder of their progress. Upon completing the entire process, participants received tangible positive reinforcement in the form of a certificate celebrating their achievement in the challenge: </w:t>
      </w:r>
      <w:r w:rsidR="00271EC7" w:rsidRPr="00271EC7">
        <w:rPr>
          <w:rFonts w:cstheme="minorHAnsi"/>
          <w:i/>
          <w:iCs/>
          <w:lang w:val="en-US"/>
        </w:rPr>
        <w:t>“Can You Eat a Rainbow?”</w:t>
      </w:r>
    </w:p>
    <w:p w14:paraId="4F736639" w14:textId="39BE196A" w:rsidR="000B4F10" w:rsidRPr="00551D4B" w:rsidRDefault="000B4F10" w:rsidP="008642EF">
      <w:pPr>
        <w:spacing w:line="240" w:lineRule="auto"/>
        <w:ind w:firstLine="720"/>
        <w:jc w:val="both"/>
        <w:rPr>
          <w:rFonts w:cstheme="minorHAnsi"/>
          <w:b/>
          <w:bCs/>
          <w:lang w:val="en-US"/>
        </w:rPr>
      </w:pPr>
      <w:r w:rsidRPr="00551D4B">
        <w:rPr>
          <w:rFonts w:cstheme="minorHAnsi"/>
          <w:b/>
          <w:bCs/>
          <w:lang w:val="en-US"/>
        </w:rPr>
        <w:lastRenderedPageBreak/>
        <w:t>Phase 3</w:t>
      </w:r>
      <w:r w:rsidR="000771BD" w:rsidRPr="00551D4B">
        <w:rPr>
          <w:rFonts w:cstheme="minorHAnsi"/>
          <w:b/>
          <w:bCs/>
          <w:lang w:val="en-US"/>
        </w:rPr>
        <w:t xml:space="preserve"> </w:t>
      </w:r>
    </w:p>
    <w:p w14:paraId="19256E21" w14:textId="52D2E8B3" w:rsidR="000B4F10" w:rsidRPr="00551D4B" w:rsidRDefault="000771BD" w:rsidP="008642EF">
      <w:pPr>
        <w:spacing w:line="240" w:lineRule="auto"/>
        <w:ind w:left="720"/>
        <w:rPr>
          <w:rFonts w:cstheme="minorHAnsi"/>
          <w:lang w:val="en-US"/>
        </w:rPr>
      </w:pPr>
      <w:r w:rsidRPr="00551D4B">
        <w:rPr>
          <w:rFonts w:cstheme="minorHAnsi"/>
          <w:b/>
          <w:bCs/>
          <w:lang w:val="en-US"/>
        </w:rPr>
        <w:t xml:space="preserve">Time 2: </w:t>
      </w:r>
      <w:r w:rsidR="000B4F10" w:rsidRPr="00551D4B">
        <w:rPr>
          <w:rFonts w:cstheme="minorHAnsi"/>
          <w:b/>
          <w:bCs/>
          <w:lang w:val="en-US"/>
        </w:rPr>
        <w:t>Post-test 1:</w:t>
      </w:r>
      <w:r w:rsidR="000B4F10" w:rsidRPr="00551D4B">
        <w:rPr>
          <w:rFonts w:cstheme="minorHAnsi"/>
          <w:lang w:val="en-US"/>
        </w:rPr>
        <w:t xml:space="preserve"> </w:t>
      </w:r>
      <w:r w:rsidR="00CC18F7" w:rsidRPr="00551D4B">
        <w:rPr>
          <w:rFonts w:cstheme="minorHAnsi"/>
          <w:lang w:val="en-US"/>
        </w:rPr>
        <w:t>4 weeks</w:t>
      </w:r>
      <w:r w:rsidR="000B4F10" w:rsidRPr="00551D4B">
        <w:rPr>
          <w:rFonts w:cstheme="minorHAnsi"/>
          <w:lang w:val="en-US"/>
        </w:rPr>
        <w:t xml:space="preserve"> after intervention</w:t>
      </w:r>
      <w:r w:rsidR="00CC18F7" w:rsidRPr="00551D4B">
        <w:rPr>
          <w:rFonts w:cstheme="minorHAnsi"/>
          <w:lang w:val="en-US"/>
        </w:rPr>
        <w:t xml:space="preserve"> completion</w:t>
      </w:r>
      <w:r w:rsidR="000B4F10" w:rsidRPr="00551D4B">
        <w:rPr>
          <w:rFonts w:cstheme="minorHAnsi"/>
          <w:lang w:val="en-US"/>
        </w:rPr>
        <w:br/>
      </w:r>
      <w:r w:rsidR="000B4F10" w:rsidRPr="00551D4B">
        <w:rPr>
          <w:rFonts w:cstheme="minorHAnsi"/>
          <w:b/>
          <w:bCs/>
          <w:lang w:val="en-US"/>
        </w:rPr>
        <w:t>Duration of measurement:</w:t>
      </w:r>
      <w:r w:rsidR="000B4F10" w:rsidRPr="00551D4B">
        <w:rPr>
          <w:rFonts w:cstheme="minorHAnsi"/>
          <w:lang w:val="en-US"/>
        </w:rPr>
        <w:t xml:space="preserve"> 1 week</w:t>
      </w:r>
      <w:r w:rsidR="000B4F10" w:rsidRPr="00551D4B">
        <w:rPr>
          <w:rFonts w:cstheme="minorHAnsi"/>
          <w:lang w:val="en-US"/>
        </w:rPr>
        <w:br/>
      </w:r>
      <w:r w:rsidRPr="00551D4B">
        <w:rPr>
          <w:rFonts w:cstheme="minorHAnsi"/>
          <w:b/>
          <w:bCs/>
          <w:lang w:val="en-US"/>
        </w:rPr>
        <w:t xml:space="preserve">Time 3: </w:t>
      </w:r>
      <w:r w:rsidR="000B4F10" w:rsidRPr="00551D4B">
        <w:rPr>
          <w:rFonts w:cstheme="minorHAnsi"/>
          <w:b/>
          <w:bCs/>
          <w:lang w:val="en-US"/>
        </w:rPr>
        <w:t>Post-test 2:</w:t>
      </w:r>
      <w:r w:rsidR="000B4F10" w:rsidRPr="00551D4B">
        <w:rPr>
          <w:rFonts w:cstheme="minorHAnsi"/>
          <w:lang w:val="en-US"/>
        </w:rPr>
        <w:t xml:space="preserve"> </w:t>
      </w:r>
      <w:r w:rsidR="00CC18F7" w:rsidRPr="00551D4B">
        <w:rPr>
          <w:rFonts w:cstheme="minorHAnsi"/>
          <w:lang w:val="en-US"/>
        </w:rPr>
        <w:t>8 weeks after intervention completion</w:t>
      </w:r>
      <w:r w:rsidR="000B4F10" w:rsidRPr="00551D4B">
        <w:rPr>
          <w:rFonts w:cstheme="minorHAnsi"/>
          <w:lang w:val="en-US"/>
        </w:rPr>
        <w:br/>
      </w:r>
      <w:r w:rsidR="000B4F10" w:rsidRPr="00551D4B">
        <w:rPr>
          <w:rFonts w:cstheme="minorHAnsi"/>
          <w:b/>
          <w:bCs/>
          <w:lang w:val="en-US"/>
        </w:rPr>
        <w:t>Duration of measurement:</w:t>
      </w:r>
      <w:r w:rsidR="000B4F10" w:rsidRPr="00551D4B">
        <w:rPr>
          <w:rFonts w:cstheme="minorHAnsi"/>
          <w:lang w:val="en-US"/>
        </w:rPr>
        <w:t xml:space="preserve"> 1 week</w:t>
      </w:r>
    </w:p>
    <w:p w14:paraId="412EB012" w14:textId="77777777" w:rsidR="00271EC7" w:rsidRPr="00271EC7" w:rsidRDefault="00271EC7" w:rsidP="00271EC7">
      <w:pPr>
        <w:pStyle w:val="aa"/>
        <w:ind w:firstLine="720"/>
        <w:rPr>
          <w:rFonts w:cstheme="minorHAnsi"/>
          <w:lang w:val="en-US"/>
        </w:rPr>
      </w:pPr>
      <w:r w:rsidRPr="00271EC7">
        <w:rPr>
          <w:rFonts w:cstheme="minorHAnsi"/>
          <w:lang w:val="en-US"/>
        </w:rPr>
        <w:t>Upon completion of the 10-week intervention program, participants' snack intake was recorded over a five-day period on two separate occasions:</w:t>
      </w:r>
    </w:p>
    <w:p w14:paraId="37257902" w14:textId="77777777" w:rsidR="00271EC7" w:rsidRPr="00271EC7" w:rsidRDefault="00271EC7" w:rsidP="00271EC7">
      <w:pPr>
        <w:pStyle w:val="aa"/>
        <w:numPr>
          <w:ilvl w:val="0"/>
          <w:numId w:val="16"/>
        </w:numPr>
        <w:rPr>
          <w:rFonts w:cstheme="minorHAnsi"/>
          <w:lang w:val="en-US"/>
        </w:rPr>
      </w:pPr>
      <w:r w:rsidRPr="00271EC7">
        <w:rPr>
          <w:rFonts w:cstheme="minorHAnsi"/>
          <w:b/>
          <w:bCs/>
          <w:lang w:val="en-US"/>
        </w:rPr>
        <w:t>Time 2 (Post-test 1):</w:t>
      </w:r>
      <w:r w:rsidRPr="00271EC7">
        <w:rPr>
          <w:rFonts w:cstheme="minorHAnsi"/>
          <w:lang w:val="en-US"/>
        </w:rPr>
        <w:t xml:space="preserve"> Four weeks after the conclusion of the intervention</w:t>
      </w:r>
    </w:p>
    <w:p w14:paraId="33A00CBB" w14:textId="77777777" w:rsidR="00271EC7" w:rsidRPr="00271EC7" w:rsidRDefault="00271EC7" w:rsidP="00271EC7">
      <w:pPr>
        <w:pStyle w:val="aa"/>
        <w:numPr>
          <w:ilvl w:val="0"/>
          <w:numId w:val="16"/>
        </w:numPr>
        <w:rPr>
          <w:rFonts w:cstheme="minorHAnsi"/>
          <w:lang w:val="en-US"/>
        </w:rPr>
      </w:pPr>
      <w:r w:rsidRPr="00271EC7">
        <w:rPr>
          <w:rFonts w:cstheme="minorHAnsi"/>
          <w:b/>
          <w:bCs/>
          <w:lang w:val="en-US"/>
        </w:rPr>
        <w:t>Time 3 (Post-test 2):</w:t>
      </w:r>
      <w:r w:rsidRPr="00271EC7">
        <w:rPr>
          <w:rFonts w:cstheme="minorHAnsi"/>
          <w:lang w:val="en-US"/>
        </w:rPr>
        <w:t xml:space="preserve"> Eight weeks after the conclusion of the intervention</w:t>
      </w:r>
    </w:p>
    <w:p w14:paraId="1E1534F5" w14:textId="1F585908" w:rsidR="00271EC7" w:rsidRDefault="00271EC7" w:rsidP="00271EC7">
      <w:pPr>
        <w:pStyle w:val="aa"/>
        <w:ind w:firstLine="720"/>
        <w:rPr>
          <w:rFonts w:cstheme="minorHAnsi"/>
          <w:lang w:val="en-US"/>
        </w:rPr>
      </w:pPr>
      <w:r w:rsidRPr="00271EC7">
        <w:rPr>
          <w:rFonts w:cstheme="minorHAnsi"/>
          <w:lang w:val="en-US"/>
        </w:rPr>
        <w:t>As in the pre-test phase, the type of snack consumed by each participant was recorded daily. If a snack included fruit, the participant was awarded one point; if not, zero points were given. Each point corresponded to a value of 0.20. Therefore, the maximum number of points a participant could earn during each post-test period was five, equating to a total score of 1.00.</w:t>
      </w:r>
    </w:p>
    <w:p w14:paraId="1B5C5A8E" w14:textId="77777777" w:rsidR="00271EC7" w:rsidRPr="00271EC7" w:rsidRDefault="00271EC7" w:rsidP="00271EC7">
      <w:pPr>
        <w:pStyle w:val="aa"/>
        <w:ind w:firstLine="720"/>
        <w:rPr>
          <w:rFonts w:cstheme="minorHAnsi"/>
          <w:lang w:val="en-US"/>
        </w:rPr>
      </w:pPr>
    </w:p>
    <w:p w14:paraId="51C0D58D" w14:textId="2A33823C" w:rsidR="0087047E" w:rsidRPr="008642EF" w:rsidRDefault="005C50EE" w:rsidP="008642EF">
      <w:pPr>
        <w:pStyle w:val="aa"/>
        <w:ind w:firstLine="720"/>
        <w:rPr>
          <w:b/>
          <w:bCs/>
          <w:lang w:val="en-US"/>
        </w:rPr>
      </w:pPr>
      <w:r w:rsidRPr="008642EF">
        <w:rPr>
          <w:b/>
          <w:bCs/>
          <w:lang w:val="en-US"/>
        </w:rPr>
        <w:t>Results</w:t>
      </w:r>
    </w:p>
    <w:p w14:paraId="567DB67E" w14:textId="026476C7" w:rsidR="008642EF" w:rsidRDefault="00681673" w:rsidP="00807ADA">
      <w:pPr>
        <w:pStyle w:val="aa"/>
        <w:ind w:firstLine="720"/>
        <w:rPr>
          <w:lang w:val="en-US"/>
        </w:rPr>
      </w:pPr>
      <w:r w:rsidRPr="00551D4B">
        <w:rPr>
          <w:lang w:val="en-US"/>
        </w:rPr>
        <w:t xml:space="preserve">Participants attended a specially designed program for fruit consumption during snack time at school for 10 weeks, using the S.M.A.R.T. </w:t>
      </w:r>
      <w:r w:rsidR="00602E08">
        <w:rPr>
          <w:lang w:val="en-US"/>
        </w:rPr>
        <w:t>framework</w:t>
      </w:r>
      <w:r w:rsidRPr="00551D4B">
        <w:rPr>
          <w:lang w:val="en-US"/>
        </w:rPr>
        <w:t xml:space="preserve">. Their consumption of fruits was measured before the special program, after 4 weeks and after 8 weeks. </w:t>
      </w:r>
    </w:p>
    <w:p w14:paraId="2D50D008" w14:textId="15180B7F" w:rsidR="00D77D59" w:rsidRDefault="00D77D59" w:rsidP="008642EF">
      <w:pPr>
        <w:spacing w:line="240" w:lineRule="auto"/>
        <w:ind w:firstLine="720"/>
        <w:jc w:val="both"/>
        <w:rPr>
          <w:rFonts w:cstheme="minorHAnsi"/>
          <w:lang w:val="en-US"/>
        </w:rPr>
      </w:pPr>
      <w:r w:rsidRPr="00D77D59">
        <w:rPr>
          <w:rFonts w:cstheme="minorHAnsi"/>
          <w:lang w:val="en-US"/>
        </w:rPr>
        <w:t>A repeated-measures ANOVA was conducted to evaluate the effect of time on fruit consumption during snack time at school. The means and standard deviations for fruit consumption at each time point are presented in Table 1.</w:t>
      </w:r>
    </w:p>
    <w:p w14:paraId="2B92965B" w14:textId="08B7B35A" w:rsidR="00681673" w:rsidRPr="00551D4B" w:rsidRDefault="00681673" w:rsidP="00470324">
      <w:pPr>
        <w:spacing w:line="240" w:lineRule="auto"/>
        <w:ind w:left="720" w:firstLine="720"/>
        <w:jc w:val="center"/>
        <w:rPr>
          <w:rFonts w:cstheme="minorHAnsi"/>
          <w:b/>
          <w:bCs/>
          <w:lang w:val="en-US"/>
        </w:rPr>
      </w:pPr>
      <w:r w:rsidRPr="00551D4B">
        <w:rPr>
          <w:rFonts w:cstheme="minorHAnsi"/>
          <w:b/>
          <w:bCs/>
          <w:lang w:val="en-US"/>
        </w:rPr>
        <w:t>Table 1</w:t>
      </w:r>
      <w:r w:rsidR="00D77D59">
        <w:rPr>
          <w:rFonts w:cstheme="minorHAnsi"/>
          <w:b/>
          <w:bCs/>
          <w:lang w:val="en-US"/>
        </w:rPr>
        <w:t xml:space="preserve">: </w:t>
      </w:r>
      <w:r w:rsidRPr="00551D4B">
        <w:rPr>
          <w:rFonts w:cstheme="minorHAnsi"/>
          <w:b/>
          <w:bCs/>
          <w:lang w:val="en-US"/>
        </w:rPr>
        <w:t>Descriptive statistics for Fruit Consumption School Snack</w:t>
      </w:r>
    </w:p>
    <w:tbl>
      <w:tblPr>
        <w:tblStyle w:val="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3119"/>
        <w:gridCol w:w="2551"/>
        <w:gridCol w:w="2626"/>
      </w:tblGrid>
      <w:tr w:rsidR="00681673" w:rsidRPr="00551D4B" w14:paraId="71C19886" w14:textId="77777777" w:rsidTr="0073654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9" w:type="dxa"/>
            <w:tcBorders>
              <w:bottom w:val="none" w:sz="0" w:space="0" w:color="auto"/>
            </w:tcBorders>
          </w:tcPr>
          <w:p w14:paraId="319EEB8A" w14:textId="181AF8BA" w:rsidR="00681673" w:rsidRPr="00551D4B" w:rsidRDefault="00681673" w:rsidP="0073654F">
            <w:pPr>
              <w:ind w:left="720" w:right="-404" w:firstLine="720"/>
              <w:rPr>
                <w:rFonts w:cstheme="minorHAnsi"/>
                <w:lang w:val="en-US"/>
              </w:rPr>
            </w:pPr>
            <w:r w:rsidRPr="00551D4B">
              <w:rPr>
                <w:rFonts w:cstheme="minorHAnsi"/>
                <w:lang w:val="en-US"/>
              </w:rPr>
              <w:t>Time</w:t>
            </w:r>
          </w:p>
        </w:tc>
        <w:tc>
          <w:tcPr>
            <w:tcW w:w="2551" w:type="dxa"/>
            <w:tcBorders>
              <w:bottom w:val="none" w:sz="0" w:space="0" w:color="auto"/>
            </w:tcBorders>
          </w:tcPr>
          <w:p w14:paraId="38BED5BD" w14:textId="77777777" w:rsidR="00681673" w:rsidRPr="00551D4B" w:rsidRDefault="00681673" w:rsidP="0073654F">
            <w:pPr>
              <w:ind w:left="720" w:firstLine="720"/>
              <w:cnfStyle w:val="100000000000" w:firstRow="1" w:lastRow="0" w:firstColumn="0" w:lastColumn="0" w:oddVBand="0" w:evenVBand="0" w:oddHBand="0" w:evenHBand="0" w:firstRowFirstColumn="0" w:firstRowLastColumn="0" w:lastRowFirstColumn="0" w:lastRowLastColumn="0"/>
              <w:rPr>
                <w:rFonts w:cstheme="minorHAnsi"/>
                <w:lang w:val="en-US"/>
              </w:rPr>
            </w:pPr>
            <w:r w:rsidRPr="00551D4B">
              <w:rPr>
                <w:rFonts w:cstheme="minorHAnsi"/>
                <w:lang w:val="en-US"/>
              </w:rPr>
              <w:t>M</w:t>
            </w:r>
          </w:p>
        </w:tc>
        <w:tc>
          <w:tcPr>
            <w:tcW w:w="2626" w:type="dxa"/>
            <w:tcBorders>
              <w:bottom w:val="none" w:sz="0" w:space="0" w:color="auto"/>
            </w:tcBorders>
          </w:tcPr>
          <w:p w14:paraId="0C1A8DE1" w14:textId="77777777" w:rsidR="00681673" w:rsidRPr="00551D4B" w:rsidRDefault="00681673" w:rsidP="0073654F">
            <w:pPr>
              <w:ind w:left="720" w:firstLine="720"/>
              <w:cnfStyle w:val="100000000000" w:firstRow="1" w:lastRow="0" w:firstColumn="0" w:lastColumn="0" w:oddVBand="0" w:evenVBand="0" w:oddHBand="0" w:evenHBand="0" w:firstRowFirstColumn="0" w:firstRowLastColumn="0" w:lastRowFirstColumn="0" w:lastRowLastColumn="0"/>
              <w:rPr>
                <w:rFonts w:cstheme="minorHAnsi"/>
                <w:lang w:val="en-US"/>
              </w:rPr>
            </w:pPr>
            <w:r w:rsidRPr="00551D4B">
              <w:rPr>
                <w:rFonts w:cstheme="minorHAnsi"/>
                <w:lang w:val="en-US"/>
              </w:rPr>
              <w:t>SD</w:t>
            </w:r>
          </w:p>
        </w:tc>
      </w:tr>
      <w:tr w:rsidR="00681673" w:rsidRPr="00551D4B" w14:paraId="056716D3" w14:textId="77777777" w:rsidTr="0073654F">
        <w:trPr>
          <w:jc w:val="center"/>
        </w:trPr>
        <w:tc>
          <w:tcPr>
            <w:cnfStyle w:val="001000000000" w:firstRow="0" w:lastRow="0" w:firstColumn="1" w:lastColumn="0" w:oddVBand="0" w:evenVBand="0" w:oddHBand="0" w:evenHBand="0" w:firstRowFirstColumn="0" w:firstRowLastColumn="0" w:lastRowFirstColumn="0" w:lastRowLastColumn="0"/>
            <w:tcW w:w="3119" w:type="dxa"/>
          </w:tcPr>
          <w:p w14:paraId="2B0537D4" w14:textId="77777777" w:rsidR="00681673" w:rsidRPr="00D77D59" w:rsidRDefault="00681673" w:rsidP="0073654F">
            <w:pPr>
              <w:ind w:left="720" w:firstLine="720"/>
              <w:rPr>
                <w:rFonts w:cstheme="minorHAnsi"/>
                <w:b w:val="0"/>
                <w:bCs w:val="0"/>
                <w:lang w:val="en-US"/>
              </w:rPr>
            </w:pPr>
            <w:r w:rsidRPr="00D77D59">
              <w:rPr>
                <w:rFonts w:cstheme="minorHAnsi"/>
                <w:b w:val="0"/>
                <w:bCs w:val="0"/>
                <w:lang w:val="en-US"/>
              </w:rPr>
              <w:t>Pre-test</w:t>
            </w:r>
          </w:p>
        </w:tc>
        <w:tc>
          <w:tcPr>
            <w:tcW w:w="2551" w:type="dxa"/>
          </w:tcPr>
          <w:p w14:paraId="023B9045" w14:textId="58CEFF0A" w:rsidR="00681673" w:rsidRPr="00551D4B" w:rsidRDefault="00D77D59" w:rsidP="0073654F">
            <w:pPr>
              <w:ind w:left="720" w:firstLine="720"/>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color w:val="000000"/>
                <w:lang w:val="en-US"/>
              </w:rPr>
              <w:t>.</w:t>
            </w:r>
            <w:r w:rsidR="00681673" w:rsidRPr="00551D4B">
              <w:rPr>
                <w:rFonts w:cstheme="minorHAnsi"/>
                <w:color w:val="000000"/>
              </w:rPr>
              <w:t>2984</w:t>
            </w:r>
          </w:p>
        </w:tc>
        <w:tc>
          <w:tcPr>
            <w:tcW w:w="2626" w:type="dxa"/>
          </w:tcPr>
          <w:p w14:paraId="421A48C9" w14:textId="7F002BD0" w:rsidR="00681673" w:rsidRPr="00551D4B" w:rsidRDefault="00D77D59" w:rsidP="0073654F">
            <w:pPr>
              <w:ind w:left="720" w:firstLine="720"/>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color w:val="000000"/>
                <w:lang w:val="en-US"/>
              </w:rPr>
              <w:t>.</w:t>
            </w:r>
            <w:r w:rsidR="00681673" w:rsidRPr="00551D4B">
              <w:rPr>
                <w:rFonts w:cstheme="minorHAnsi"/>
                <w:color w:val="000000"/>
              </w:rPr>
              <w:t>35344</w:t>
            </w:r>
          </w:p>
        </w:tc>
      </w:tr>
      <w:tr w:rsidR="00681673" w:rsidRPr="00551D4B" w14:paraId="2D92191D" w14:textId="77777777" w:rsidTr="0073654F">
        <w:trPr>
          <w:trHeight w:val="296"/>
          <w:jc w:val="center"/>
        </w:trPr>
        <w:tc>
          <w:tcPr>
            <w:cnfStyle w:val="001000000000" w:firstRow="0" w:lastRow="0" w:firstColumn="1" w:lastColumn="0" w:oddVBand="0" w:evenVBand="0" w:oddHBand="0" w:evenHBand="0" w:firstRowFirstColumn="0" w:firstRowLastColumn="0" w:lastRowFirstColumn="0" w:lastRowLastColumn="0"/>
            <w:tcW w:w="3119" w:type="dxa"/>
          </w:tcPr>
          <w:p w14:paraId="5EE351ED" w14:textId="77777777" w:rsidR="00681673" w:rsidRPr="00D77D59" w:rsidRDefault="00681673" w:rsidP="0073654F">
            <w:pPr>
              <w:ind w:left="720"/>
              <w:rPr>
                <w:rFonts w:cstheme="minorHAnsi"/>
                <w:b w:val="0"/>
                <w:bCs w:val="0"/>
                <w:lang w:val="en-US"/>
              </w:rPr>
            </w:pPr>
            <w:r w:rsidRPr="00D77D59">
              <w:rPr>
                <w:rFonts w:cstheme="minorHAnsi"/>
                <w:b w:val="0"/>
                <w:bCs w:val="0"/>
                <w:lang w:val="en-US"/>
              </w:rPr>
              <w:t>Post-test time-point 1</w:t>
            </w:r>
          </w:p>
        </w:tc>
        <w:tc>
          <w:tcPr>
            <w:tcW w:w="2551" w:type="dxa"/>
          </w:tcPr>
          <w:p w14:paraId="51CAD08E" w14:textId="6F315A8A" w:rsidR="00681673" w:rsidRPr="00551D4B" w:rsidRDefault="00D77D59" w:rsidP="0073654F">
            <w:pPr>
              <w:ind w:left="720" w:firstLine="720"/>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color w:val="000000"/>
                <w:lang w:val="en-US"/>
              </w:rPr>
              <w:t>.</w:t>
            </w:r>
            <w:r w:rsidR="00681673" w:rsidRPr="00551D4B">
              <w:rPr>
                <w:rFonts w:cstheme="minorHAnsi"/>
                <w:color w:val="000000"/>
              </w:rPr>
              <w:t>5359</w:t>
            </w:r>
          </w:p>
        </w:tc>
        <w:tc>
          <w:tcPr>
            <w:tcW w:w="2626" w:type="dxa"/>
          </w:tcPr>
          <w:p w14:paraId="6CAFC128" w14:textId="7339813A" w:rsidR="00681673" w:rsidRPr="00551D4B" w:rsidRDefault="00D77D59" w:rsidP="0073654F">
            <w:pPr>
              <w:ind w:left="720" w:firstLine="720"/>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color w:val="000000"/>
                <w:lang w:val="en-US"/>
              </w:rPr>
              <w:t>.</w:t>
            </w:r>
            <w:r w:rsidR="00681673" w:rsidRPr="00551D4B">
              <w:rPr>
                <w:rFonts w:cstheme="minorHAnsi"/>
                <w:color w:val="000000"/>
              </w:rPr>
              <w:t>35098</w:t>
            </w:r>
          </w:p>
        </w:tc>
      </w:tr>
      <w:tr w:rsidR="00681673" w:rsidRPr="00551D4B" w14:paraId="2B482545" w14:textId="77777777" w:rsidTr="0073654F">
        <w:trPr>
          <w:jc w:val="center"/>
        </w:trPr>
        <w:tc>
          <w:tcPr>
            <w:cnfStyle w:val="001000000000" w:firstRow="0" w:lastRow="0" w:firstColumn="1" w:lastColumn="0" w:oddVBand="0" w:evenVBand="0" w:oddHBand="0" w:evenHBand="0" w:firstRowFirstColumn="0" w:firstRowLastColumn="0" w:lastRowFirstColumn="0" w:lastRowLastColumn="0"/>
            <w:tcW w:w="3119" w:type="dxa"/>
          </w:tcPr>
          <w:p w14:paraId="58DA317E" w14:textId="65F9346A" w:rsidR="00681673" w:rsidRPr="00D77D59" w:rsidRDefault="00681673" w:rsidP="0073654F">
            <w:pPr>
              <w:ind w:left="720"/>
              <w:rPr>
                <w:rFonts w:cstheme="minorHAnsi"/>
                <w:b w:val="0"/>
                <w:bCs w:val="0"/>
                <w:lang w:val="en-US"/>
              </w:rPr>
            </w:pPr>
            <w:r w:rsidRPr="00D77D59">
              <w:rPr>
                <w:rFonts w:cstheme="minorHAnsi"/>
                <w:b w:val="0"/>
                <w:bCs w:val="0"/>
                <w:lang w:val="en-US"/>
              </w:rPr>
              <w:t>Post-test time</w:t>
            </w:r>
            <w:r w:rsidR="00B8453A" w:rsidRPr="00D77D59">
              <w:rPr>
                <w:rFonts w:cstheme="minorHAnsi"/>
                <w:b w:val="0"/>
                <w:bCs w:val="0"/>
                <w:lang w:val="en-US"/>
              </w:rPr>
              <w:t>-</w:t>
            </w:r>
            <w:r w:rsidRPr="00D77D59">
              <w:rPr>
                <w:rFonts w:cstheme="minorHAnsi"/>
                <w:b w:val="0"/>
                <w:bCs w:val="0"/>
                <w:lang w:val="en-US"/>
              </w:rPr>
              <w:t>point 2</w:t>
            </w:r>
          </w:p>
        </w:tc>
        <w:tc>
          <w:tcPr>
            <w:tcW w:w="2551" w:type="dxa"/>
          </w:tcPr>
          <w:p w14:paraId="45A9A54F" w14:textId="58BA9C3B" w:rsidR="00681673" w:rsidRPr="00551D4B" w:rsidRDefault="00D77D59" w:rsidP="0073654F">
            <w:pPr>
              <w:ind w:left="720" w:firstLine="720"/>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color w:val="000000"/>
                <w:lang w:val="en-US"/>
              </w:rPr>
              <w:t>.</w:t>
            </w:r>
            <w:r w:rsidR="00681673" w:rsidRPr="00551D4B">
              <w:rPr>
                <w:rFonts w:cstheme="minorHAnsi"/>
                <w:color w:val="000000"/>
              </w:rPr>
              <w:t>5309</w:t>
            </w:r>
          </w:p>
        </w:tc>
        <w:tc>
          <w:tcPr>
            <w:tcW w:w="2626" w:type="dxa"/>
          </w:tcPr>
          <w:p w14:paraId="1837AF2E" w14:textId="55208B12" w:rsidR="00681673" w:rsidRPr="00551D4B" w:rsidRDefault="00D77D59" w:rsidP="0073654F">
            <w:pPr>
              <w:ind w:left="720" w:firstLine="720"/>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color w:val="000000"/>
                <w:lang w:val="en-US"/>
              </w:rPr>
              <w:t>.</w:t>
            </w:r>
            <w:r w:rsidR="00681673" w:rsidRPr="00551D4B">
              <w:rPr>
                <w:rFonts w:cstheme="minorHAnsi"/>
                <w:color w:val="000000"/>
              </w:rPr>
              <w:t>40357</w:t>
            </w:r>
          </w:p>
        </w:tc>
      </w:tr>
    </w:tbl>
    <w:p w14:paraId="3A282985" w14:textId="090573ED" w:rsidR="00D77D59" w:rsidRDefault="00D77D59" w:rsidP="008642EF">
      <w:pPr>
        <w:spacing w:line="240" w:lineRule="auto"/>
        <w:ind w:firstLine="720"/>
        <w:jc w:val="both"/>
        <w:rPr>
          <w:rFonts w:cstheme="minorHAnsi"/>
          <w:lang w:val="en-US"/>
        </w:rPr>
      </w:pPr>
      <w:r w:rsidRPr="00D77D59">
        <w:rPr>
          <w:rFonts w:cstheme="minorHAnsi"/>
          <w:lang w:val="en-US"/>
        </w:rPr>
        <w:t xml:space="preserve">Mauchly’s test indicated that the assumption of sphericity was </w:t>
      </w:r>
      <w:r w:rsidR="00807ADA">
        <w:rPr>
          <w:rFonts w:cstheme="minorHAnsi"/>
          <w:lang w:val="en-US"/>
        </w:rPr>
        <w:t>not met</w:t>
      </w:r>
      <w:r w:rsidRPr="00D77D59">
        <w:rPr>
          <w:rFonts w:cstheme="minorHAnsi"/>
          <w:lang w:val="en-US"/>
        </w:rPr>
        <w:t xml:space="preserve">, </w:t>
      </w:r>
      <w:r w:rsidRPr="00D77D59">
        <w:rPr>
          <w:rFonts w:cstheme="minorHAnsi"/>
        </w:rPr>
        <w:t>χ</w:t>
      </w:r>
      <w:r w:rsidRPr="00D77D59">
        <w:rPr>
          <w:rFonts w:cstheme="minorHAnsi"/>
          <w:lang w:val="en-US"/>
        </w:rPr>
        <w:t>²(2) = 6.84, p = .03 (Table 2). Therefore, degrees of freedom were corrected using Huynh-Feldt estimates of sphericity (</w:t>
      </w:r>
      <w:r w:rsidRPr="00D77D59">
        <w:rPr>
          <w:rFonts w:cstheme="minorHAnsi"/>
        </w:rPr>
        <w:t>ε</w:t>
      </w:r>
      <w:r w:rsidRPr="00D77D59">
        <w:rPr>
          <w:rFonts w:cstheme="minorHAnsi"/>
          <w:lang w:val="en-US"/>
        </w:rPr>
        <w:t xml:space="preserve"> = .87). The effect of time on fruit consumption was statistically significant, F(1.74, 54.04) = 9.22, p = .001, partial </w:t>
      </w:r>
      <w:r w:rsidRPr="00D77D59">
        <w:rPr>
          <w:rFonts w:cstheme="minorHAnsi"/>
        </w:rPr>
        <w:t>η</w:t>
      </w:r>
      <w:r w:rsidRPr="00D77D59">
        <w:rPr>
          <w:rFonts w:cstheme="minorHAnsi"/>
          <w:lang w:val="en-US"/>
        </w:rPr>
        <w:t>² = .229 (Table 3).</w:t>
      </w:r>
    </w:p>
    <w:p w14:paraId="21F48AD6" w14:textId="24FF6BB0" w:rsidR="00681673" w:rsidRPr="00551D4B" w:rsidRDefault="00681673" w:rsidP="00470324">
      <w:pPr>
        <w:spacing w:line="240" w:lineRule="auto"/>
        <w:ind w:left="720" w:firstLine="720"/>
        <w:jc w:val="center"/>
        <w:rPr>
          <w:rFonts w:cstheme="minorHAnsi"/>
          <w:b/>
          <w:bCs/>
          <w:lang w:val="en-US"/>
        </w:rPr>
      </w:pPr>
      <w:r w:rsidRPr="00551D4B">
        <w:rPr>
          <w:rFonts w:cstheme="minorHAnsi"/>
          <w:b/>
          <w:bCs/>
          <w:lang w:val="en-US"/>
        </w:rPr>
        <w:t>Table 2</w:t>
      </w:r>
      <w:r w:rsidR="00CF1E07">
        <w:rPr>
          <w:rFonts w:cstheme="minorHAnsi"/>
          <w:b/>
          <w:bCs/>
          <w:lang w:val="en-US"/>
        </w:rPr>
        <w:t xml:space="preserve">: Mauchly’s Test of </w:t>
      </w:r>
      <w:proofErr w:type="spellStart"/>
      <w:r w:rsidR="00CF1E07">
        <w:rPr>
          <w:rFonts w:cstheme="minorHAnsi"/>
          <w:b/>
          <w:bCs/>
          <w:lang w:val="en-US"/>
        </w:rPr>
        <w:t>Sphericity</w:t>
      </w:r>
      <w:r w:rsidR="00CF1E07" w:rsidRPr="00CF1E07">
        <w:rPr>
          <w:rFonts w:cstheme="minorHAnsi"/>
          <w:b/>
          <w:bCs/>
          <w:vertAlign w:val="superscript"/>
          <w:lang w:val="en-US"/>
        </w:rPr>
        <w:t>b</w:t>
      </w:r>
      <w:proofErr w:type="spellEnd"/>
    </w:p>
    <w:tbl>
      <w:tblPr>
        <w:tblStyle w:val="ab"/>
        <w:tblW w:w="58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60" w:firstRow="1" w:lastRow="1" w:firstColumn="0" w:lastColumn="0" w:noHBand="1" w:noVBand="1"/>
      </w:tblPr>
      <w:tblGrid>
        <w:gridCol w:w="1454"/>
        <w:gridCol w:w="1592"/>
        <w:gridCol w:w="1881"/>
        <w:gridCol w:w="830"/>
        <w:gridCol w:w="988"/>
        <w:gridCol w:w="939"/>
        <w:gridCol w:w="930"/>
        <w:gridCol w:w="1011"/>
      </w:tblGrid>
      <w:tr w:rsidR="00324652" w:rsidRPr="00981BB7" w14:paraId="197B0B22" w14:textId="77777777" w:rsidTr="0073654F">
        <w:trPr>
          <w:cnfStyle w:val="100000000000" w:firstRow="1" w:lastRow="0" w:firstColumn="0" w:lastColumn="0" w:oddVBand="0" w:evenVBand="0" w:oddHBand="0" w:evenHBand="0" w:firstRowFirstColumn="0" w:firstRowLastColumn="0" w:lastRowFirstColumn="0" w:lastRowLastColumn="0"/>
          <w:jc w:val="center"/>
        </w:trPr>
        <w:tc>
          <w:tcPr>
            <w:tcW w:w="756" w:type="pct"/>
            <w:tcBorders>
              <w:top w:val="none" w:sz="0" w:space="0" w:color="auto"/>
              <w:left w:val="none" w:sz="0" w:space="0" w:color="auto"/>
              <w:bottom w:val="none" w:sz="0" w:space="0" w:color="auto"/>
              <w:right w:val="none" w:sz="0" w:space="0" w:color="auto"/>
            </w:tcBorders>
            <w:vAlign w:val="center"/>
          </w:tcPr>
          <w:p w14:paraId="6201CFA0" w14:textId="77777777" w:rsidR="00CF1E07" w:rsidRPr="00127C44" w:rsidRDefault="00CF1E07" w:rsidP="00470324">
            <w:pPr>
              <w:ind w:firstLine="720"/>
              <w:jc w:val="center"/>
              <w:rPr>
                <w:b w:val="0"/>
                <w:bCs w:val="0"/>
                <w:sz w:val="18"/>
                <w:szCs w:val="18"/>
                <w:lang w:val="el-GR"/>
              </w:rPr>
            </w:pPr>
          </w:p>
        </w:tc>
        <w:tc>
          <w:tcPr>
            <w:tcW w:w="827" w:type="pct"/>
            <w:tcBorders>
              <w:top w:val="none" w:sz="0" w:space="0" w:color="auto"/>
              <w:left w:val="none" w:sz="0" w:space="0" w:color="auto"/>
              <w:bottom w:val="none" w:sz="0" w:space="0" w:color="auto"/>
              <w:right w:val="none" w:sz="0" w:space="0" w:color="auto"/>
            </w:tcBorders>
            <w:vAlign w:val="center"/>
          </w:tcPr>
          <w:p w14:paraId="7A870A68" w14:textId="77777777" w:rsidR="00CF1E07" w:rsidRPr="00127C44" w:rsidRDefault="00CF1E07" w:rsidP="00470324">
            <w:pPr>
              <w:ind w:firstLine="720"/>
              <w:jc w:val="center"/>
              <w:rPr>
                <w:b w:val="0"/>
                <w:bCs w:val="0"/>
                <w:sz w:val="18"/>
                <w:szCs w:val="18"/>
                <w:lang w:val="el-GR"/>
              </w:rPr>
            </w:pPr>
          </w:p>
        </w:tc>
        <w:tc>
          <w:tcPr>
            <w:tcW w:w="977" w:type="pct"/>
            <w:tcBorders>
              <w:top w:val="none" w:sz="0" w:space="0" w:color="auto"/>
              <w:left w:val="none" w:sz="0" w:space="0" w:color="auto"/>
              <w:bottom w:val="none" w:sz="0" w:space="0" w:color="auto"/>
              <w:right w:val="none" w:sz="0" w:space="0" w:color="auto"/>
            </w:tcBorders>
            <w:vAlign w:val="center"/>
          </w:tcPr>
          <w:p w14:paraId="29A73D74" w14:textId="77777777" w:rsidR="00CF1E07" w:rsidRPr="00127C44" w:rsidRDefault="00CF1E07" w:rsidP="00470324">
            <w:pPr>
              <w:ind w:firstLine="720"/>
              <w:jc w:val="center"/>
              <w:rPr>
                <w:b w:val="0"/>
                <w:bCs w:val="0"/>
                <w:sz w:val="18"/>
                <w:szCs w:val="18"/>
                <w:lang w:val="el-GR"/>
              </w:rPr>
            </w:pPr>
          </w:p>
        </w:tc>
        <w:tc>
          <w:tcPr>
            <w:tcW w:w="431" w:type="pct"/>
            <w:tcBorders>
              <w:top w:val="none" w:sz="0" w:space="0" w:color="auto"/>
              <w:left w:val="none" w:sz="0" w:space="0" w:color="auto"/>
              <w:bottom w:val="none" w:sz="0" w:space="0" w:color="auto"/>
              <w:right w:val="none" w:sz="0" w:space="0" w:color="auto"/>
            </w:tcBorders>
            <w:vAlign w:val="center"/>
          </w:tcPr>
          <w:p w14:paraId="0FED66C8" w14:textId="77777777" w:rsidR="00CF1E07" w:rsidRPr="00127C44" w:rsidRDefault="00CF1E07" w:rsidP="00470324">
            <w:pPr>
              <w:ind w:firstLine="720"/>
              <w:jc w:val="center"/>
              <w:rPr>
                <w:b w:val="0"/>
                <w:bCs w:val="0"/>
                <w:sz w:val="18"/>
                <w:szCs w:val="18"/>
                <w:lang w:val="el-GR"/>
              </w:rPr>
            </w:pPr>
          </w:p>
        </w:tc>
        <w:tc>
          <w:tcPr>
            <w:tcW w:w="513" w:type="pct"/>
            <w:tcBorders>
              <w:top w:val="none" w:sz="0" w:space="0" w:color="auto"/>
              <w:left w:val="none" w:sz="0" w:space="0" w:color="auto"/>
              <w:bottom w:val="none" w:sz="0" w:space="0" w:color="auto"/>
              <w:right w:val="none" w:sz="0" w:space="0" w:color="auto"/>
            </w:tcBorders>
            <w:vAlign w:val="center"/>
          </w:tcPr>
          <w:p w14:paraId="218CBFC1" w14:textId="77777777" w:rsidR="00CF1E07" w:rsidRPr="00127C44" w:rsidRDefault="00CF1E07" w:rsidP="00470324">
            <w:pPr>
              <w:ind w:firstLine="720"/>
              <w:jc w:val="center"/>
              <w:rPr>
                <w:b w:val="0"/>
                <w:bCs w:val="0"/>
                <w:sz w:val="18"/>
                <w:szCs w:val="18"/>
                <w:lang w:val="el-GR"/>
              </w:rPr>
            </w:pPr>
          </w:p>
        </w:tc>
        <w:tc>
          <w:tcPr>
            <w:tcW w:w="488" w:type="pct"/>
            <w:tcBorders>
              <w:top w:val="none" w:sz="0" w:space="0" w:color="auto"/>
              <w:left w:val="none" w:sz="0" w:space="0" w:color="auto"/>
              <w:bottom w:val="none" w:sz="0" w:space="0" w:color="auto"/>
              <w:right w:val="none" w:sz="0" w:space="0" w:color="auto"/>
            </w:tcBorders>
            <w:vAlign w:val="center"/>
          </w:tcPr>
          <w:p w14:paraId="2FA51253" w14:textId="77777777" w:rsidR="00CF1E07" w:rsidRDefault="00CF1E07" w:rsidP="00470324">
            <w:pPr>
              <w:ind w:firstLine="720"/>
              <w:rPr>
                <w:b w:val="0"/>
                <w:bCs w:val="0"/>
                <w:sz w:val="18"/>
                <w:szCs w:val="18"/>
              </w:rPr>
            </w:pPr>
          </w:p>
        </w:tc>
        <w:tc>
          <w:tcPr>
            <w:tcW w:w="483" w:type="pct"/>
            <w:tcBorders>
              <w:top w:val="none" w:sz="0" w:space="0" w:color="auto"/>
              <w:left w:val="none" w:sz="0" w:space="0" w:color="auto"/>
              <w:bottom w:val="none" w:sz="0" w:space="0" w:color="auto"/>
              <w:right w:val="none" w:sz="0" w:space="0" w:color="auto"/>
            </w:tcBorders>
            <w:vAlign w:val="center"/>
          </w:tcPr>
          <w:p w14:paraId="6ABCD15E" w14:textId="77777777" w:rsidR="00CF1E07" w:rsidRPr="00E65690" w:rsidRDefault="00CF1E07" w:rsidP="00807ADA">
            <w:pPr>
              <w:rPr>
                <w:sz w:val="18"/>
                <w:szCs w:val="18"/>
                <w:lang w:val="el-GR"/>
              </w:rPr>
            </w:pPr>
            <w:proofErr w:type="spellStart"/>
            <w:r w:rsidRPr="00E65690">
              <w:rPr>
                <w:sz w:val="18"/>
                <w:szCs w:val="18"/>
              </w:rPr>
              <w:t>Epsilon</w:t>
            </w:r>
            <w:r w:rsidRPr="00E65690">
              <w:rPr>
                <w:sz w:val="18"/>
                <w:szCs w:val="18"/>
                <w:vertAlign w:val="superscript"/>
              </w:rPr>
              <w:t>a</w:t>
            </w:r>
            <w:proofErr w:type="spellEnd"/>
          </w:p>
        </w:tc>
        <w:tc>
          <w:tcPr>
            <w:tcW w:w="525" w:type="pct"/>
            <w:tcBorders>
              <w:top w:val="none" w:sz="0" w:space="0" w:color="auto"/>
              <w:left w:val="none" w:sz="0" w:space="0" w:color="auto"/>
              <w:bottom w:val="none" w:sz="0" w:space="0" w:color="auto"/>
              <w:right w:val="none" w:sz="0" w:space="0" w:color="auto"/>
            </w:tcBorders>
            <w:vAlign w:val="center"/>
          </w:tcPr>
          <w:p w14:paraId="68B8ED78" w14:textId="77777777" w:rsidR="00CF1E07" w:rsidRPr="00127C44" w:rsidRDefault="00CF1E07" w:rsidP="00470324">
            <w:pPr>
              <w:ind w:firstLine="720"/>
              <w:jc w:val="center"/>
              <w:rPr>
                <w:b w:val="0"/>
                <w:bCs w:val="0"/>
                <w:sz w:val="18"/>
                <w:szCs w:val="18"/>
                <w:lang w:val="el-GR"/>
              </w:rPr>
            </w:pPr>
          </w:p>
        </w:tc>
      </w:tr>
      <w:tr w:rsidR="00324652" w:rsidRPr="00981BB7" w14:paraId="5025FB57" w14:textId="77777777" w:rsidTr="0073654F">
        <w:trPr>
          <w:jc w:val="center"/>
        </w:trPr>
        <w:tc>
          <w:tcPr>
            <w:tcW w:w="756" w:type="pct"/>
            <w:vAlign w:val="center"/>
          </w:tcPr>
          <w:p w14:paraId="2066D877" w14:textId="77777777" w:rsidR="00CF1E07" w:rsidRPr="00E65690" w:rsidRDefault="00CF1E07" w:rsidP="009813F7">
            <w:pPr>
              <w:pStyle w:val="aa"/>
              <w:jc w:val="center"/>
              <w:rPr>
                <w:rFonts w:asciiTheme="majorHAnsi" w:hAnsiTheme="majorHAnsi" w:cstheme="majorHAnsi"/>
              </w:rPr>
            </w:pPr>
            <w:proofErr w:type="spellStart"/>
            <w:r w:rsidRPr="00127C44">
              <w:rPr>
                <w:lang w:val="el-GR"/>
              </w:rPr>
              <w:t>Within</w:t>
            </w:r>
            <w:proofErr w:type="spellEnd"/>
            <w:r w:rsidRPr="00127C44">
              <w:rPr>
                <w:lang w:val="el-GR"/>
              </w:rPr>
              <w:t xml:space="preserve"> </w:t>
            </w:r>
            <w:proofErr w:type="spellStart"/>
            <w:r w:rsidRPr="00127C44">
              <w:rPr>
                <w:lang w:val="el-GR"/>
              </w:rPr>
              <w:t>Subjects</w:t>
            </w:r>
            <w:proofErr w:type="spellEnd"/>
            <w:r w:rsidRPr="00127C44">
              <w:rPr>
                <w:lang w:val="el-GR"/>
              </w:rPr>
              <w:t xml:space="preserve"> </w:t>
            </w:r>
            <w:proofErr w:type="spellStart"/>
            <w:r w:rsidRPr="00127C44">
              <w:rPr>
                <w:lang w:val="el-GR"/>
              </w:rPr>
              <w:t>Effect</w:t>
            </w:r>
            <w:proofErr w:type="spellEnd"/>
          </w:p>
        </w:tc>
        <w:tc>
          <w:tcPr>
            <w:tcW w:w="827" w:type="pct"/>
            <w:vAlign w:val="center"/>
          </w:tcPr>
          <w:p w14:paraId="248B2127" w14:textId="77777777" w:rsidR="00CF1E07" w:rsidRPr="00E65690" w:rsidRDefault="00CF1E07" w:rsidP="009813F7">
            <w:pPr>
              <w:pStyle w:val="aa"/>
              <w:jc w:val="center"/>
              <w:rPr>
                <w:rFonts w:asciiTheme="majorHAnsi" w:hAnsiTheme="majorHAnsi" w:cstheme="majorHAnsi"/>
              </w:rPr>
            </w:pPr>
            <w:proofErr w:type="spellStart"/>
            <w:r w:rsidRPr="00127C44">
              <w:rPr>
                <w:lang w:val="el-GR"/>
              </w:rPr>
              <w:t>Mauchly's</w:t>
            </w:r>
            <w:proofErr w:type="spellEnd"/>
            <w:r w:rsidRPr="00127C44">
              <w:rPr>
                <w:lang w:val="el-GR"/>
              </w:rPr>
              <w:t xml:space="preserve"> W</w:t>
            </w:r>
          </w:p>
        </w:tc>
        <w:tc>
          <w:tcPr>
            <w:tcW w:w="977" w:type="pct"/>
            <w:vAlign w:val="center"/>
          </w:tcPr>
          <w:p w14:paraId="0883996E" w14:textId="77777777" w:rsidR="00CF1E07" w:rsidRPr="00E65690" w:rsidRDefault="00CF1E07" w:rsidP="009813F7">
            <w:pPr>
              <w:pStyle w:val="aa"/>
              <w:jc w:val="center"/>
              <w:rPr>
                <w:rFonts w:asciiTheme="majorHAnsi" w:hAnsiTheme="majorHAnsi" w:cstheme="majorHAnsi"/>
              </w:rPr>
            </w:pPr>
            <w:proofErr w:type="spellStart"/>
            <w:r w:rsidRPr="00127C44">
              <w:rPr>
                <w:lang w:val="el-GR"/>
              </w:rPr>
              <w:t>Approx</w:t>
            </w:r>
            <w:proofErr w:type="spellEnd"/>
            <w:r w:rsidRPr="00127C44">
              <w:rPr>
                <w:lang w:val="el-GR"/>
              </w:rPr>
              <w:t xml:space="preserve">. </w:t>
            </w:r>
            <w:proofErr w:type="spellStart"/>
            <w:r w:rsidRPr="00127C44">
              <w:rPr>
                <w:lang w:val="el-GR"/>
              </w:rPr>
              <w:t>Chi-Square</w:t>
            </w:r>
            <w:proofErr w:type="spellEnd"/>
          </w:p>
        </w:tc>
        <w:tc>
          <w:tcPr>
            <w:tcW w:w="431" w:type="pct"/>
            <w:vAlign w:val="center"/>
          </w:tcPr>
          <w:p w14:paraId="3BA1D6A5" w14:textId="77777777" w:rsidR="00CF1E07" w:rsidRPr="00E65690" w:rsidRDefault="00CF1E07" w:rsidP="009813F7">
            <w:pPr>
              <w:pStyle w:val="aa"/>
              <w:jc w:val="center"/>
              <w:rPr>
                <w:rFonts w:asciiTheme="majorHAnsi" w:hAnsiTheme="majorHAnsi" w:cstheme="majorHAnsi"/>
              </w:rPr>
            </w:pPr>
            <w:proofErr w:type="spellStart"/>
            <w:r w:rsidRPr="00127C44">
              <w:rPr>
                <w:lang w:val="el-GR"/>
              </w:rPr>
              <w:t>df</w:t>
            </w:r>
            <w:proofErr w:type="spellEnd"/>
          </w:p>
        </w:tc>
        <w:tc>
          <w:tcPr>
            <w:tcW w:w="513" w:type="pct"/>
            <w:vAlign w:val="center"/>
          </w:tcPr>
          <w:p w14:paraId="4AB44EEF" w14:textId="1012D210" w:rsidR="00CF1E07" w:rsidRPr="00E65690" w:rsidRDefault="00CF1E07" w:rsidP="009813F7">
            <w:pPr>
              <w:pStyle w:val="aa"/>
              <w:jc w:val="center"/>
              <w:rPr>
                <w:rFonts w:asciiTheme="majorHAnsi" w:hAnsiTheme="majorHAnsi" w:cstheme="majorHAnsi"/>
              </w:rPr>
            </w:pPr>
            <w:proofErr w:type="spellStart"/>
            <w:r w:rsidRPr="00127C44">
              <w:rPr>
                <w:lang w:val="el-GR"/>
              </w:rPr>
              <w:t>Sig</w:t>
            </w:r>
            <w:proofErr w:type="spellEnd"/>
            <w:r w:rsidRPr="00127C44">
              <w:rPr>
                <w:lang w:val="el-GR"/>
              </w:rPr>
              <w:t>.</w:t>
            </w:r>
          </w:p>
        </w:tc>
        <w:tc>
          <w:tcPr>
            <w:tcW w:w="488" w:type="pct"/>
            <w:vAlign w:val="center"/>
          </w:tcPr>
          <w:p w14:paraId="761B2CCD" w14:textId="77777777" w:rsidR="00CF1E07" w:rsidRPr="00E65690" w:rsidRDefault="00CF1E07" w:rsidP="009813F7">
            <w:pPr>
              <w:pStyle w:val="aa"/>
              <w:jc w:val="center"/>
              <w:rPr>
                <w:rFonts w:asciiTheme="majorHAnsi" w:hAnsiTheme="majorHAnsi" w:cstheme="majorHAnsi"/>
              </w:rPr>
            </w:pPr>
            <w:proofErr w:type="spellStart"/>
            <w:r w:rsidRPr="00127C44">
              <w:rPr>
                <w:lang w:val="el-GR"/>
              </w:rPr>
              <w:t>Greenhouse-Geisser</w:t>
            </w:r>
            <w:proofErr w:type="spellEnd"/>
          </w:p>
        </w:tc>
        <w:tc>
          <w:tcPr>
            <w:tcW w:w="483" w:type="pct"/>
            <w:vAlign w:val="center"/>
          </w:tcPr>
          <w:p w14:paraId="0B92A9F7" w14:textId="77777777" w:rsidR="00CF1E07" w:rsidRPr="00E65690" w:rsidRDefault="00CF1E07" w:rsidP="009813F7">
            <w:pPr>
              <w:pStyle w:val="aa"/>
              <w:jc w:val="center"/>
              <w:rPr>
                <w:rFonts w:asciiTheme="majorHAnsi" w:hAnsiTheme="majorHAnsi" w:cstheme="majorHAnsi"/>
              </w:rPr>
            </w:pPr>
            <w:proofErr w:type="spellStart"/>
            <w:r w:rsidRPr="00127C44">
              <w:rPr>
                <w:lang w:val="el-GR"/>
              </w:rPr>
              <w:t>Huynh-Feldt</w:t>
            </w:r>
            <w:proofErr w:type="spellEnd"/>
          </w:p>
        </w:tc>
        <w:tc>
          <w:tcPr>
            <w:tcW w:w="525" w:type="pct"/>
            <w:vAlign w:val="center"/>
          </w:tcPr>
          <w:p w14:paraId="148F1504" w14:textId="0C680A5B" w:rsidR="00CF1E07" w:rsidRPr="00E65690" w:rsidRDefault="00807ADA" w:rsidP="009813F7">
            <w:pPr>
              <w:pStyle w:val="aa"/>
              <w:jc w:val="center"/>
              <w:rPr>
                <w:rFonts w:asciiTheme="majorHAnsi" w:hAnsiTheme="majorHAnsi" w:cstheme="majorHAnsi"/>
              </w:rPr>
            </w:pPr>
            <w:r>
              <w:t>L</w:t>
            </w:r>
            <w:proofErr w:type="spellStart"/>
            <w:r w:rsidR="00CF1E07" w:rsidRPr="00127C44">
              <w:rPr>
                <w:lang w:val="el-GR"/>
              </w:rPr>
              <w:t>ower-bound</w:t>
            </w:r>
            <w:proofErr w:type="spellEnd"/>
          </w:p>
        </w:tc>
      </w:tr>
      <w:tr w:rsidR="00324652" w:rsidRPr="00981BB7" w14:paraId="159F1B31" w14:textId="77777777" w:rsidTr="0073654F">
        <w:trPr>
          <w:cnfStyle w:val="010000000000" w:firstRow="0" w:lastRow="1" w:firstColumn="0" w:lastColumn="0" w:oddVBand="0" w:evenVBand="0" w:oddHBand="0" w:evenHBand="0" w:firstRowFirstColumn="0" w:firstRowLastColumn="0" w:lastRowFirstColumn="0" w:lastRowLastColumn="0"/>
          <w:jc w:val="center"/>
        </w:trPr>
        <w:tc>
          <w:tcPr>
            <w:tcW w:w="756" w:type="pct"/>
            <w:tcBorders>
              <w:top w:val="none" w:sz="0" w:space="0" w:color="auto"/>
              <w:left w:val="none" w:sz="0" w:space="0" w:color="auto"/>
              <w:bottom w:val="none" w:sz="0" w:space="0" w:color="auto"/>
              <w:right w:val="none" w:sz="0" w:space="0" w:color="auto"/>
            </w:tcBorders>
            <w:vAlign w:val="center"/>
          </w:tcPr>
          <w:p w14:paraId="5C281DFB" w14:textId="77777777" w:rsidR="00CF1E07" w:rsidRPr="00E65690" w:rsidRDefault="00CF1E07" w:rsidP="009813F7">
            <w:pPr>
              <w:pStyle w:val="aa"/>
              <w:jc w:val="center"/>
              <w:rPr>
                <w:rFonts w:asciiTheme="majorHAnsi" w:hAnsiTheme="majorHAnsi" w:cstheme="majorHAnsi"/>
                <w:b w:val="0"/>
                <w:bCs w:val="0"/>
              </w:rPr>
            </w:pPr>
            <w:proofErr w:type="spellStart"/>
            <w:r w:rsidRPr="00127C44">
              <w:rPr>
                <w:b w:val="0"/>
                <w:bCs w:val="0"/>
                <w:lang w:val="el-GR"/>
              </w:rPr>
              <w:t>Time</w:t>
            </w:r>
            <w:proofErr w:type="spellEnd"/>
          </w:p>
        </w:tc>
        <w:tc>
          <w:tcPr>
            <w:tcW w:w="827" w:type="pct"/>
            <w:tcBorders>
              <w:top w:val="none" w:sz="0" w:space="0" w:color="auto"/>
              <w:left w:val="none" w:sz="0" w:space="0" w:color="auto"/>
              <w:bottom w:val="none" w:sz="0" w:space="0" w:color="auto"/>
              <w:right w:val="none" w:sz="0" w:space="0" w:color="auto"/>
            </w:tcBorders>
            <w:vAlign w:val="center"/>
          </w:tcPr>
          <w:p w14:paraId="0A131D2C" w14:textId="16A4FCEE" w:rsidR="00CF1E07" w:rsidRPr="00E65690" w:rsidRDefault="00CF1E07" w:rsidP="009813F7">
            <w:pPr>
              <w:pStyle w:val="aa"/>
              <w:jc w:val="center"/>
              <w:rPr>
                <w:rFonts w:asciiTheme="majorHAnsi" w:hAnsiTheme="majorHAnsi" w:cstheme="majorHAnsi"/>
                <w:b w:val="0"/>
                <w:bCs w:val="0"/>
              </w:rPr>
            </w:pPr>
            <w:r w:rsidRPr="00127C44">
              <w:rPr>
                <w:b w:val="0"/>
                <w:bCs w:val="0"/>
                <w:lang w:val="el-GR"/>
              </w:rPr>
              <w:t>.796</w:t>
            </w:r>
          </w:p>
        </w:tc>
        <w:tc>
          <w:tcPr>
            <w:tcW w:w="977" w:type="pct"/>
            <w:tcBorders>
              <w:top w:val="none" w:sz="0" w:space="0" w:color="auto"/>
              <w:left w:val="none" w:sz="0" w:space="0" w:color="auto"/>
              <w:bottom w:val="none" w:sz="0" w:space="0" w:color="auto"/>
              <w:right w:val="none" w:sz="0" w:space="0" w:color="auto"/>
            </w:tcBorders>
            <w:vAlign w:val="center"/>
          </w:tcPr>
          <w:p w14:paraId="1A52E58C" w14:textId="77777777" w:rsidR="00CF1E07" w:rsidRPr="00E65690" w:rsidRDefault="00CF1E07" w:rsidP="009813F7">
            <w:pPr>
              <w:pStyle w:val="aa"/>
              <w:jc w:val="center"/>
              <w:rPr>
                <w:rFonts w:asciiTheme="majorHAnsi" w:hAnsiTheme="majorHAnsi" w:cstheme="majorHAnsi"/>
                <w:b w:val="0"/>
                <w:bCs w:val="0"/>
              </w:rPr>
            </w:pPr>
            <w:r w:rsidRPr="00127C44">
              <w:rPr>
                <w:b w:val="0"/>
                <w:bCs w:val="0"/>
                <w:lang w:val="el-GR"/>
              </w:rPr>
              <w:t>6.848</w:t>
            </w:r>
          </w:p>
        </w:tc>
        <w:tc>
          <w:tcPr>
            <w:tcW w:w="431" w:type="pct"/>
            <w:tcBorders>
              <w:top w:val="none" w:sz="0" w:space="0" w:color="auto"/>
              <w:left w:val="none" w:sz="0" w:space="0" w:color="auto"/>
              <w:bottom w:val="none" w:sz="0" w:space="0" w:color="auto"/>
              <w:right w:val="none" w:sz="0" w:space="0" w:color="auto"/>
            </w:tcBorders>
            <w:vAlign w:val="center"/>
          </w:tcPr>
          <w:p w14:paraId="793CE70D" w14:textId="77777777" w:rsidR="00CF1E07" w:rsidRPr="00E65690" w:rsidRDefault="00CF1E07" w:rsidP="009813F7">
            <w:pPr>
              <w:pStyle w:val="aa"/>
              <w:jc w:val="center"/>
              <w:rPr>
                <w:rFonts w:asciiTheme="majorHAnsi" w:hAnsiTheme="majorHAnsi" w:cstheme="majorHAnsi"/>
                <w:b w:val="0"/>
                <w:bCs w:val="0"/>
              </w:rPr>
            </w:pPr>
            <w:r w:rsidRPr="00127C44">
              <w:rPr>
                <w:b w:val="0"/>
                <w:bCs w:val="0"/>
                <w:lang w:val="el-GR"/>
              </w:rPr>
              <w:t>2</w:t>
            </w:r>
          </w:p>
        </w:tc>
        <w:tc>
          <w:tcPr>
            <w:tcW w:w="513" w:type="pct"/>
            <w:tcBorders>
              <w:top w:val="none" w:sz="0" w:space="0" w:color="auto"/>
              <w:left w:val="none" w:sz="0" w:space="0" w:color="auto"/>
              <w:bottom w:val="none" w:sz="0" w:space="0" w:color="auto"/>
              <w:right w:val="none" w:sz="0" w:space="0" w:color="auto"/>
            </w:tcBorders>
            <w:vAlign w:val="center"/>
          </w:tcPr>
          <w:p w14:paraId="3078CA98" w14:textId="77777777" w:rsidR="00CF1E07" w:rsidRPr="00E65690" w:rsidRDefault="00CF1E07" w:rsidP="009813F7">
            <w:pPr>
              <w:pStyle w:val="aa"/>
              <w:jc w:val="center"/>
              <w:rPr>
                <w:rFonts w:asciiTheme="majorHAnsi" w:hAnsiTheme="majorHAnsi" w:cstheme="majorHAnsi"/>
                <w:b w:val="0"/>
                <w:bCs w:val="0"/>
              </w:rPr>
            </w:pPr>
            <w:r w:rsidRPr="00127C44">
              <w:rPr>
                <w:b w:val="0"/>
                <w:bCs w:val="0"/>
                <w:lang w:val="el-GR"/>
              </w:rPr>
              <w:t>0.033</w:t>
            </w:r>
            <w:r w:rsidRPr="00E65690">
              <w:rPr>
                <w:b w:val="0"/>
                <w:bCs w:val="0"/>
              </w:rPr>
              <w:t>*</w:t>
            </w:r>
          </w:p>
        </w:tc>
        <w:tc>
          <w:tcPr>
            <w:tcW w:w="488" w:type="pct"/>
            <w:tcBorders>
              <w:top w:val="none" w:sz="0" w:space="0" w:color="auto"/>
              <w:left w:val="none" w:sz="0" w:space="0" w:color="auto"/>
              <w:bottom w:val="none" w:sz="0" w:space="0" w:color="auto"/>
              <w:right w:val="none" w:sz="0" w:space="0" w:color="auto"/>
            </w:tcBorders>
            <w:vAlign w:val="center"/>
          </w:tcPr>
          <w:p w14:paraId="25010036" w14:textId="528802BD" w:rsidR="00CF1E07" w:rsidRPr="00E65690" w:rsidRDefault="00CF1E07" w:rsidP="009813F7">
            <w:pPr>
              <w:pStyle w:val="aa"/>
              <w:jc w:val="center"/>
              <w:rPr>
                <w:rFonts w:asciiTheme="majorHAnsi" w:hAnsiTheme="majorHAnsi" w:cstheme="majorHAnsi"/>
                <w:b w:val="0"/>
                <w:bCs w:val="0"/>
              </w:rPr>
            </w:pPr>
            <w:r w:rsidRPr="00127C44">
              <w:rPr>
                <w:b w:val="0"/>
                <w:bCs w:val="0"/>
                <w:lang w:val="el-GR"/>
              </w:rPr>
              <w:t>.830</w:t>
            </w:r>
          </w:p>
        </w:tc>
        <w:tc>
          <w:tcPr>
            <w:tcW w:w="483" w:type="pct"/>
            <w:tcBorders>
              <w:top w:val="none" w:sz="0" w:space="0" w:color="auto"/>
              <w:left w:val="none" w:sz="0" w:space="0" w:color="auto"/>
              <w:bottom w:val="none" w:sz="0" w:space="0" w:color="auto"/>
              <w:right w:val="none" w:sz="0" w:space="0" w:color="auto"/>
            </w:tcBorders>
            <w:vAlign w:val="center"/>
          </w:tcPr>
          <w:p w14:paraId="3271ED09" w14:textId="46DDE30D" w:rsidR="00CF1E07" w:rsidRPr="00E65690" w:rsidRDefault="00CF1E07" w:rsidP="009813F7">
            <w:pPr>
              <w:pStyle w:val="aa"/>
              <w:jc w:val="center"/>
              <w:rPr>
                <w:rFonts w:asciiTheme="majorHAnsi" w:hAnsiTheme="majorHAnsi" w:cstheme="majorHAnsi"/>
                <w:b w:val="0"/>
                <w:bCs w:val="0"/>
              </w:rPr>
            </w:pPr>
            <w:r w:rsidRPr="00127C44">
              <w:rPr>
                <w:b w:val="0"/>
                <w:bCs w:val="0"/>
                <w:lang w:val="el-GR"/>
              </w:rPr>
              <w:t>.872</w:t>
            </w:r>
          </w:p>
        </w:tc>
        <w:tc>
          <w:tcPr>
            <w:tcW w:w="525" w:type="pct"/>
            <w:tcBorders>
              <w:top w:val="none" w:sz="0" w:space="0" w:color="auto"/>
              <w:left w:val="none" w:sz="0" w:space="0" w:color="auto"/>
              <w:bottom w:val="none" w:sz="0" w:space="0" w:color="auto"/>
              <w:right w:val="none" w:sz="0" w:space="0" w:color="auto"/>
            </w:tcBorders>
            <w:vAlign w:val="center"/>
          </w:tcPr>
          <w:p w14:paraId="579F4ECE" w14:textId="495C541F" w:rsidR="00CF1E07" w:rsidRPr="00E65690" w:rsidRDefault="00CF1E07" w:rsidP="009813F7">
            <w:pPr>
              <w:pStyle w:val="aa"/>
              <w:jc w:val="center"/>
              <w:rPr>
                <w:rFonts w:asciiTheme="majorHAnsi" w:hAnsiTheme="majorHAnsi" w:cstheme="majorHAnsi"/>
                <w:b w:val="0"/>
                <w:bCs w:val="0"/>
              </w:rPr>
            </w:pPr>
            <w:r w:rsidRPr="00127C44">
              <w:rPr>
                <w:b w:val="0"/>
                <w:bCs w:val="0"/>
                <w:lang w:val="el-GR"/>
              </w:rPr>
              <w:t>.500</w:t>
            </w:r>
          </w:p>
        </w:tc>
      </w:tr>
    </w:tbl>
    <w:p w14:paraId="210D5B73" w14:textId="28979E96" w:rsidR="00CF1E07" w:rsidRPr="003505CD" w:rsidRDefault="00CF1E07" w:rsidP="008642EF">
      <w:pPr>
        <w:pStyle w:val="aa"/>
        <w:ind w:firstLine="720"/>
        <w:rPr>
          <w:rFonts w:cstheme="minorHAnsi"/>
          <w:lang w:val="en-US"/>
        </w:rPr>
      </w:pPr>
      <w:r w:rsidRPr="003505CD">
        <w:rPr>
          <w:rFonts w:cstheme="minorHAnsi"/>
          <w:lang w:val="en-US"/>
        </w:rPr>
        <w:t>Tests the null hypothesis that the error covariance matrix of the orthonormalized transformed dependent variables is proportional to an identity matrix.</w:t>
      </w:r>
    </w:p>
    <w:p w14:paraId="187A01AA" w14:textId="5E5EE14E" w:rsidR="00CF1E07" w:rsidRPr="003505CD" w:rsidRDefault="00CF1E07" w:rsidP="008642EF">
      <w:pPr>
        <w:pStyle w:val="aa"/>
        <w:ind w:firstLine="720"/>
        <w:rPr>
          <w:rFonts w:cstheme="minorHAnsi"/>
          <w:lang w:val="en-US"/>
        </w:rPr>
      </w:pPr>
      <w:r w:rsidRPr="003505CD">
        <w:rPr>
          <w:rFonts w:cstheme="minorHAnsi"/>
          <w:lang w:val="en-US"/>
        </w:rPr>
        <w:t>a. May be used to adjust the degrees of freedom for the averaged tests of significance. Corrected tests are displayed in the Tests of Within-Subjects Effects table.</w:t>
      </w:r>
    </w:p>
    <w:p w14:paraId="1B9E9F67" w14:textId="3C8FAE3B" w:rsidR="00CF1E07" w:rsidRDefault="00CF1E07" w:rsidP="008642EF">
      <w:pPr>
        <w:pStyle w:val="aa"/>
        <w:ind w:left="720"/>
        <w:rPr>
          <w:rFonts w:cstheme="minorHAnsi"/>
          <w:lang w:val="en-US"/>
        </w:rPr>
      </w:pPr>
      <w:r w:rsidRPr="003505CD">
        <w:rPr>
          <w:rFonts w:cstheme="minorHAnsi"/>
          <w:lang w:val="en-US"/>
        </w:rPr>
        <w:t>b. Design: Intercept</w:t>
      </w:r>
      <w:r w:rsidRPr="003505CD">
        <w:rPr>
          <w:rFonts w:cstheme="minorHAnsi"/>
          <w:lang w:val="en-US"/>
        </w:rPr>
        <w:br/>
        <w:t>Within-Subjects Design: Time</w:t>
      </w:r>
    </w:p>
    <w:p w14:paraId="6F1BDAE8" w14:textId="14EC9E62" w:rsidR="009813F7" w:rsidRDefault="009813F7" w:rsidP="008642EF">
      <w:pPr>
        <w:pStyle w:val="aa"/>
        <w:ind w:left="720"/>
        <w:rPr>
          <w:rFonts w:cstheme="minorHAnsi"/>
          <w:lang w:val="en-US"/>
        </w:rPr>
      </w:pPr>
    </w:p>
    <w:p w14:paraId="5484E2DA" w14:textId="08FFA974" w:rsidR="009813F7" w:rsidRDefault="009813F7" w:rsidP="008642EF">
      <w:pPr>
        <w:pStyle w:val="aa"/>
        <w:ind w:left="720"/>
        <w:rPr>
          <w:rFonts w:cstheme="minorHAnsi"/>
          <w:lang w:val="en-US"/>
        </w:rPr>
      </w:pPr>
    </w:p>
    <w:p w14:paraId="53147BF7" w14:textId="53E48EBE" w:rsidR="009813F7" w:rsidRDefault="009813F7" w:rsidP="008642EF">
      <w:pPr>
        <w:pStyle w:val="aa"/>
        <w:ind w:left="720"/>
        <w:rPr>
          <w:rFonts w:cstheme="minorHAnsi"/>
          <w:lang w:val="en-US"/>
        </w:rPr>
      </w:pPr>
    </w:p>
    <w:p w14:paraId="0244EAF7" w14:textId="28F6B456" w:rsidR="009813F7" w:rsidRDefault="009813F7" w:rsidP="008642EF">
      <w:pPr>
        <w:pStyle w:val="aa"/>
        <w:ind w:left="720"/>
        <w:rPr>
          <w:rFonts w:cstheme="minorHAnsi"/>
          <w:lang w:val="en-US"/>
        </w:rPr>
      </w:pPr>
    </w:p>
    <w:p w14:paraId="1B712056" w14:textId="5DF24C98" w:rsidR="009813F7" w:rsidRDefault="009813F7" w:rsidP="008642EF">
      <w:pPr>
        <w:pStyle w:val="aa"/>
        <w:ind w:left="720"/>
        <w:rPr>
          <w:rFonts w:cstheme="minorHAnsi"/>
          <w:lang w:val="en-US"/>
        </w:rPr>
      </w:pPr>
    </w:p>
    <w:p w14:paraId="33715CC1" w14:textId="1F00236B" w:rsidR="009813F7" w:rsidRDefault="009813F7" w:rsidP="008642EF">
      <w:pPr>
        <w:pStyle w:val="aa"/>
        <w:ind w:left="720"/>
        <w:rPr>
          <w:rFonts w:cstheme="minorHAnsi"/>
          <w:lang w:val="en-US"/>
        </w:rPr>
      </w:pPr>
    </w:p>
    <w:p w14:paraId="635B8866" w14:textId="77777777" w:rsidR="009813F7" w:rsidRPr="003505CD" w:rsidRDefault="009813F7" w:rsidP="008642EF">
      <w:pPr>
        <w:pStyle w:val="aa"/>
        <w:ind w:left="720"/>
        <w:rPr>
          <w:rFonts w:cstheme="minorHAnsi"/>
          <w:lang w:val="en-US"/>
        </w:rPr>
      </w:pPr>
    </w:p>
    <w:p w14:paraId="22544A60" w14:textId="754D51E6" w:rsidR="00CF1E07" w:rsidRDefault="00CF1E07" w:rsidP="00470324">
      <w:pPr>
        <w:spacing w:line="240" w:lineRule="auto"/>
        <w:ind w:left="720" w:firstLine="720"/>
        <w:jc w:val="center"/>
        <w:rPr>
          <w:rFonts w:cstheme="minorHAnsi"/>
          <w:b/>
          <w:bCs/>
          <w:lang w:val="en-US"/>
        </w:rPr>
      </w:pPr>
    </w:p>
    <w:p w14:paraId="324BE8A8" w14:textId="77777777" w:rsidR="0073654F" w:rsidRDefault="0073654F" w:rsidP="00470324">
      <w:pPr>
        <w:spacing w:line="240" w:lineRule="auto"/>
        <w:ind w:left="720" w:firstLine="720"/>
        <w:jc w:val="center"/>
        <w:rPr>
          <w:rFonts w:cstheme="minorHAnsi"/>
          <w:b/>
          <w:bCs/>
          <w:lang w:val="en-US"/>
        </w:rPr>
      </w:pPr>
    </w:p>
    <w:p w14:paraId="4A5C0B4A" w14:textId="6A8AA47F" w:rsidR="00681673" w:rsidRPr="00551D4B" w:rsidRDefault="00681673" w:rsidP="00470324">
      <w:pPr>
        <w:spacing w:line="240" w:lineRule="auto"/>
        <w:ind w:left="720" w:firstLine="720"/>
        <w:jc w:val="center"/>
        <w:rPr>
          <w:rFonts w:cstheme="minorHAnsi"/>
          <w:b/>
          <w:bCs/>
          <w:lang w:val="en-US"/>
        </w:rPr>
      </w:pPr>
      <w:r w:rsidRPr="00551D4B">
        <w:rPr>
          <w:rFonts w:cstheme="minorHAnsi"/>
          <w:b/>
          <w:bCs/>
          <w:lang w:val="en-US"/>
        </w:rPr>
        <w:t>Table 3</w:t>
      </w:r>
      <w:r w:rsidR="002544DD">
        <w:rPr>
          <w:rFonts w:cstheme="minorHAnsi"/>
          <w:b/>
          <w:bCs/>
          <w:lang w:val="en-US"/>
        </w:rPr>
        <w:t>: Tests of Within-Subjects Effects</w:t>
      </w:r>
    </w:p>
    <w:tbl>
      <w:tblPr>
        <w:tblStyle w:val="ab"/>
        <w:tblW w:w="59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60" w:firstRow="1" w:lastRow="1" w:firstColumn="0" w:lastColumn="0" w:noHBand="1" w:noVBand="1"/>
      </w:tblPr>
      <w:tblGrid>
        <w:gridCol w:w="1576"/>
        <w:gridCol w:w="1297"/>
        <w:gridCol w:w="1711"/>
        <w:gridCol w:w="1080"/>
        <w:gridCol w:w="1438"/>
        <w:gridCol w:w="991"/>
        <w:gridCol w:w="896"/>
        <w:gridCol w:w="900"/>
      </w:tblGrid>
      <w:tr w:rsidR="009813F7" w:rsidRPr="00981BB7" w14:paraId="4D3B9461" w14:textId="77777777" w:rsidTr="0073654F">
        <w:trPr>
          <w:cnfStyle w:val="100000000000" w:firstRow="1" w:lastRow="0" w:firstColumn="0" w:lastColumn="0" w:oddVBand="0" w:evenVBand="0" w:oddHBand="0" w:evenHBand="0" w:firstRowFirstColumn="0" w:firstRowLastColumn="0" w:lastRowFirstColumn="0" w:lastRowLastColumn="0"/>
          <w:jc w:val="center"/>
        </w:trPr>
        <w:tc>
          <w:tcPr>
            <w:tcW w:w="797" w:type="pct"/>
            <w:tcBorders>
              <w:top w:val="none" w:sz="0" w:space="0" w:color="auto"/>
              <w:left w:val="none" w:sz="0" w:space="0" w:color="auto"/>
              <w:bottom w:val="none" w:sz="0" w:space="0" w:color="auto"/>
              <w:right w:val="none" w:sz="0" w:space="0" w:color="auto"/>
            </w:tcBorders>
          </w:tcPr>
          <w:p w14:paraId="1413ECB6" w14:textId="77777777" w:rsidR="00CF1E07" w:rsidRPr="00CF1E07" w:rsidRDefault="00CF1E07" w:rsidP="0073654F">
            <w:pPr>
              <w:ind w:firstLine="720"/>
              <w:jc w:val="center"/>
              <w:rPr>
                <w:rFonts w:cstheme="minorHAnsi"/>
              </w:rPr>
            </w:pPr>
            <w:bookmarkStart w:id="0" w:name="_Hlk202430234"/>
            <w:r w:rsidRPr="00CF1E07">
              <w:rPr>
                <w:rFonts w:cstheme="minorHAnsi"/>
              </w:rPr>
              <w:t>Source</w:t>
            </w:r>
          </w:p>
        </w:tc>
        <w:tc>
          <w:tcPr>
            <w:tcW w:w="656" w:type="pct"/>
            <w:tcBorders>
              <w:top w:val="none" w:sz="0" w:space="0" w:color="auto"/>
              <w:left w:val="none" w:sz="0" w:space="0" w:color="auto"/>
              <w:bottom w:val="none" w:sz="0" w:space="0" w:color="auto"/>
              <w:right w:val="none" w:sz="0" w:space="0" w:color="auto"/>
            </w:tcBorders>
          </w:tcPr>
          <w:p w14:paraId="5B6CAF86" w14:textId="77777777" w:rsidR="00CF1E07" w:rsidRPr="00CF1E07" w:rsidRDefault="00CF1E07" w:rsidP="0073654F">
            <w:pPr>
              <w:ind w:firstLine="720"/>
              <w:jc w:val="center"/>
              <w:rPr>
                <w:rFonts w:cstheme="minorHAnsi"/>
              </w:rPr>
            </w:pPr>
          </w:p>
        </w:tc>
        <w:tc>
          <w:tcPr>
            <w:tcW w:w="865" w:type="pct"/>
            <w:tcBorders>
              <w:top w:val="none" w:sz="0" w:space="0" w:color="auto"/>
              <w:left w:val="none" w:sz="0" w:space="0" w:color="auto"/>
              <w:bottom w:val="none" w:sz="0" w:space="0" w:color="auto"/>
              <w:right w:val="none" w:sz="0" w:space="0" w:color="auto"/>
            </w:tcBorders>
          </w:tcPr>
          <w:p w14:paraId="7396845D" w14:textId="77777777" w:rsidR="00CF1E07" w:rsidRPr="00CF1E07" w:rsidRDefault="00CF1E07" w:rsidP="0073654F">
            <w:pPr>
              <w:ind w:firstLine="720"/>
              <w:jc w:val="center"/>
              <w:rPr>
                <w:rFonts w:cstheme="minorHAnsi"/>
              </w:rPr>
            </w:pPr>
            <w:r w:rsidRPr="00CF1E07">
              <w:rPr>
                <w:rFonts w:cstheme="minorHAnsi"/>
              </w:rPr>
              <w:t>Type III Sum of Squares</w:t>
            </w:r>
          </w:p>
        </w:tc>
        <w:tc>
          <w:tcPr>
            <w:tcW w:w="546" w:type="pct"/>
            <w:tcBorders>
              <w:top w:val="none" w:sz="0" w:space="0" w:color="auto"/>
              <w:left w:val="none" w:sz="0" w:space="0" w:color="auto"/>
              <w:bottom w:val="none" w:sz="0" w:space="0" w:color="auto"/>
              <w:right w:val="none" w:sz="0" w:space="0" w:color="auto"/>
            </w:tcBorders>
          </w:tcPr>
          <w:p w14:paraId="7060D812" w14:textId="77777777" w:rsidR="00CF1E07" w:rsidRPr="00CF1E07" w:rsidRDefault="00CF1E07" w:rsidP="0073654F">
            <w:pPr>
              <w:jc w:val="center"/>
              <w:rPr>
                <w:rFonts w:cstheme="minorHAnsi"/>
              </w:rPr>
            </w:pPr>
            <w:r w:rsidRPr="00CF1E07">
              <w:rPr>
                <w:rFonts w:cstheme="minorHAnsi"/>
              </w:rPr>
              <w:t>df</w:t>
            </w:r>
          </w:p>
        </w:tc>
        <w:tc>
          <w:tcPr>
            <w:tcW w:w="727" w:type="pct"/>
            <w:tcBorders>
              <w:top w:val="none" w:sz="0" w:space="0" w:color="auto"/>
              <w:left w:val="none" w:sz="0" w:space="0" w:color="auto"/>
              <w:bottom w:val="none" w:sz="0" w:space="0" w:color="auto"/>
              <w:right w:val="none" w:sz="0" w:space="0" w:color="auto"/>
            </w:tcBorders>
          </w:tcPr>
          <w:p w14:paraId="4E4E2725" w14:textId="571C4943" w:rsidR="00CF1E07" w:rsidRPr="00CF1E07" w:rsidRDefault="004A6FFC" w:rsidP="0073654F">
            <w:pPr>
              <w:jc w:val="center"/>
              <w:rPr>
                <w:rFonts w:cstheme="minorHAnsi"/>
              </w:rPr>
            </w:pPr>
            <w:r>
              <w:rPr>
                <w:rFonts w:cstheme="minorHAnsi"/>
              </w:rPr>
              <w:t>M</w:t>
            </w:r>
            <w:r w:rsidR="00CF1E07" w:rsidRPr="00CF1E07">
              <w:rPr>
                <w:rFonts w:cstheme="minorHAnsi"/>
              </w:rPr>
              <w:t>ean Square</w:t>
            </w:r>
          </w:p>
        </w:tc>
        <w:tc>
          <w:tcPr>
            <w:tcW w:w="501" w:type="pct"/>
            <w:tcBorders>
              <w:top w:val="none" w:sz="0" w:space="0" w:color="auto"/>
              <w:left w:val="none" w:sz="0" w:space="0" w:color="auto"/>
              <w:bottom w:val="none" w:sz="0" w:space="0" w:color="auto"/>
              <w:right w:val="none" w:sz="0" w:space="0" w:color="auto"/>
            </w:tcBorders>
          </w:tcPr>
          <w:p w14:paraId="274092FB" w14:textId="77777777" w:rsidR="00CF1E07" w:rsidRPr="00CF1E07" w:rsidRDefault="00CF1E07" w:rsidP="0073654F">
            <w:pPr>
              <w:jc w:val="center"/>
              <w:rPr>
                <w:rFonts w:cstheme="minorHAnsi"/>
              </w:rPr>
            </w:pPr>
            <w:r w:rsidRPr="00CF1E07">
              <w:rPr>
                <w:rFonts w:cstheme="minorHAnsi"/>
              </w:rPr>
              <w:t>F</w:t>
            </w:r>
          </w:p>
        </w:tc>
        <w:tc>
          <w:tcPr>
            <w:tcW w:w="453" w:type="pct"/>
            <w:tcBorders>
              <w:top w:val="none" w:sz="0" w:space="0" w:color="auto"/>
              <w:left w:val="none" w:sz="0" w:space="0" w:color="auto"/>
              <w:bottom w:val="none" w:sz="0" w:space="0" w:color="auto"/>
              <w:right w:val="none" w:sz="0" w:space="0" w:color="auto"/>
            </w:tcBorders>
          </w:tcPr>
          <w:p w14:paraId="7353672B" w14:textId="77777777" w:rsidR="00CF1E07" w:rsidRPr="00CF1E07" w:rsidRDefault="00CF1E07" w:rsidP="0073654F">
            <w:pPr>
              <w:jc w:val="center"/>
              <w:rPr>
                <w:rFonts w:cstheme="minorHAnsi"/>
              </w:rPr>
            </w:pPr>
            <w:r w:rsidRPr="00CF1E07">
              <w:rPr>
                <w:rFonts w:cstheme="minorHAnsi"/>
              </w:rPr>
              <w:t>Sig.</w:t>
            </w:r>
          </w:p>
        </w:tc>
        <w:tc>
          <w:tcPr>
            <w:tcW w:w="455" w:type="pct"/>
            <w:tcBorders>
              <w:top w:val="none" w:sz="0" w:space="0" w:color="auto"/>
              <w:left w:val="none" w:sz="0" w:space="0" w:color="auto"/>
              <w:bottom w:val="none" w:sz="0" w:space="0" w:color="auto"/>
              <w:right w:val="none" w:sz="0" w:space="0" w:color="auto"/>
            </w:tcBorders>
          </w:tcPr>
          <w:p w14:paraId="61A9E178" w14:textId="73337384" w:rsidR="00CF1E07" w:rsidRPr="00CF1E07" w:rsidRDefault="004A6FFC" w:rsidP="0073654F">
            <w:pPr>
              <w:jc w:val="center"/>
              <w:rPr>
                <w:rFonts w:cstheme="minorHAnsi"/>
              </w:rPr>
            </w:pPr>
            <w:r>
              <w:rPr>
                <w:rFonts w:cstheme="minorHAnsi"/>
              </w:rPr>
              <w:t>P</w:t>
            </w:r>
            <w:r w:rsidR="00CF1E07" w:rsidRPr="00CF1E07">
              <w:rPr>
                <w:rFonts w:cstheme="minorHAnsi"/>
              </w:rPr>
              <w:t>artial Eta Squared</w:t>
            </w:r>
          </w:p>
        </w:tc>
      </w:tr>
      <w:tr w:rsidR="009813F7" w:rsidRPr="00981BB7" w14:paraId="0F20BD84" w14:textId="77777777" w:rsidTr="0073654F">
        <w:trPr>
          <w:jc w:val="center"/>
        </w:trPr>
        <w:tc>
          <w:tcPr>
            <w:tcW w:w="797" w:type="pct"/>
          </w:tcPr>
          <w:p w14:paraId="01B83AA3" w14:textId="77777777" w:rsidR="00CF1E07" w:rsidRPr="00CF1E07" w:rsidRDefault="00CF1E07" w:rsidP="0073654F">
            <w:pPr>
              <w:pStyle w:val="aa"/>
              <w:jc w:val="center"/>
            </w:pPr>
            <w:r w:rsidRPr="00CF1E07">
              <w:t>Time</w:t>
            </w:r>
          </w:p>
        </w:tc>
        <w:tc>
          <w:tcPr>
            <w:tcW w:w="656" w:type="pct"/>
          </w:tcPr>
          <w:p w14:paraId="13AE3A30" w14:textId="77777777" w:rsidR="00CF1E07" w:rsidRPr="00CF1E07" w:rsidRDefault="00CF1E07" w:rsidP="0073654F">
            <w:pPr>
              <w:pStyle w:val="aa"/>
              <w:jc w:val="center"/>
            </w:pPr>
            <w:r w:rsidRPr="00CF1E07">
              <w:t>Sphericity Assumed</w:t>
            </w:r>
          </w:p>
        </w:tc>
        <w:tc>
          <w:tcPr>
            <w:tcW w:w="865" w:type="pct"/>
          </w:tcPr>
          <w:p w14:paraId="1DFAF50B" w14:textId="77777777" w:rsidR="00CF1E07" w:rsidRPr="00CF1E07" w:rsidRDefault="00CF1E07" w:rsidP="0073654F">
            <w:pPr>
              <w:pStyle w:val="aa"/>
              <w:jc w:val="center"/>
            </w:pPr>
            <w:r w:rsidRPr="00CF1E07">
              <w:t>1.179</w:t>
            </w:r>
          </w:p>
        </w:tc>
        <w:tc>
          <w:tcPr>
            <w:tcW w:w="546" w:type="pct"/>
          </w:tcPr>
          <w:p w14:paraId="3F977AEB" w14:textId="77777777" w:rsidR="00CF1E07" w:rsidRPr="00CF1E07" w:rsidRDefault="00CF1E07" w:rsidP="0073654F">
            <w:pPr>
              <w:pStyle w:val="aa"/>
              <w:jc w:val="center"/>
            </w:pPr>
            <w:r w:rsidRPr="00CF1E07">
              <w:t>2</w:t>
            </w:r>
          </w:p>
        </w:tc>
        <w:tc>
          <w:tcPr>
            <w:tcW w:w="727" w:type="pct"/>
          </w:tcPr>
          <w:p w14:paraId="31534DA2" w14:textId="77777777" w:rsidR="00CF1E07" w:rsidRPr="00CF1E07" w:rsidRDefault="00CF1E07" w:rsidP="0073654F">
            <w:pPr>
              <w:pStyle w:val="aa"/>
              <w:jc w:val="center"/>
            </w:pPr>
            <w:r w:rsidRPr="00CF1E07">
              <w:t>.589</w:t>
            </w:r>
          </w:p>
        </w:tc>
        <w:tc>
          <w:tcPr>
            <w:tcW w:w="501" w:type="pct"/>
          </w:tcPr>
          <w:p w14:paraId="63D60588" w14:textId="77777777" w:rsidR="00CF1E07" w:rsidRPr="00CF1E07" w:rsidRDefault="00CF1E07" w:rsidP="0073654F">
            <w:pPr>
              <w:pStyle w:val="aa"/>
              <w:jc w:val="center"/>
            </w:pPr>
            <w:r w:rsidRPr="00CF1E07">
              <w:t>9.222</w:t>
            </w:r>
          </w:p>
        </w:tc>
        <w:tc>
          <w:tcPr>
            <w:tcW w:w="453" w:type="pct"/>
          </w:tcPr>
          <w:p w14:paraId="249F2FC3" w14:textId="77777777" w:rsidR="00CF1E07" w:rsidRPr="00CF1E07" w:rsidRDefault="00CF1E07" w:rsidP="0073654F">
            <w:pPr>
              <w:pStyle w:val="aa"/>
              <w:jc w:val="center"/>
            </w:pPr>
            <w:r w:rsidRPr="00CF1E07">
              <w:t>.000</w:t>
            </w:r>
          </w:p>
        </w:tc>
        <w:tc>
          <w:tcPr>
            <w:tcW w:w="455" w:type="pct"/>
          </w:tcPr>
          <w:p w14:paraId="09F82143" w14:textId="77777777" w:rsidR="00CF1E07" w:rsidRPr="00CF1E07" w:rsidRDefault="00CF1E07" w:rsidP="0073654F">
            <w:pPr>
              <w:pStyle w:val="aa"/>
              <w:jc w:val="center"/>
            </w:pPr>
            <w:r w:rsidRPr="00CF1E07">
              <w:t>.229</w:t>
            </w:r>
          </w:p>
        </w:tc>
      </w:tr>
      <w:tr w:rsidR="009813F7" w:rsidRPr="00981BB7" w14:paraId="360A7633" w14:textId="77777777" w:rsidTr="0073654F">
        <w:trPr>
          <w:jc w:val="center"/>
        </w:trPr>
        <w:tc>
          <w:tcPr>
            <w:tcW w:w="797" w:type="pct"/>
          </w:tcPr>
          <w:p w14:paraId="761330F0" w14:textId="77777777" w:rsidR="00CF1E07" w:rsidRPr="00CF1E07" w:rsidRDefault="00CF1E07" w:rsidP="0073654F">
            <w:pPr>
              <w:pStyle w:val="aa"/>
              <w:jc w:val="center"/>
            </w:pPr>
          </w:p>
        </w:tc>
        <w:tc>
          <w:tcPr>
            <w:tcW w:w="656" w:type="pct"/>
          </w:tcPr>
          <w:p w14:paraId="59496C09" w14:textId="77777777" w:rsidR="00CF1E07" w:rsidRPr="00CF1E07" w:rsidRDefault="00CF1E07" w:rsidP="0073654F">
            <w:pPr>
              <w:pStyle w:val="aa"/>
              <w:jc w:val="center"/>
            </w:pPr>
            <w:r w:rsidRPr="00CF1E07">
              <w:t>Greenhouse-Geisser</w:t>
            </w:r>
          </w:p>
        </w:tc>
        <w:tc>
          <w:tcPr>
            <w:tcW w:w="865" w:type="pct"/>
          </w:tcPr>
          <w:p w14:paraId="70C2710E" w14:textId="77777777" w:rsidR="00CF1E07" w:rsidRPr="00CF1E07" w:rsidRDefault="00CF1E07" w:rsidP="0073654F">
            <w:pPr>
              <w:pStyle w:val="aa"/>
              <w:jc w:val="center"/>
            </w:pPr>
            <w:r w:rsidRPr="00CF1E07">
              <w:t>1.179</w:t>
            </w:r>
          </w:p>
        </w:tc>
        <w:tc>
          <w:tcPr>
            <w:tcW w:w="546" w:type="pct"/>
          </w:tcPr>
          <w:p w14:paraId="6E78137B" w14:textId="77777777" w:rsidR="00CF1E07" w:rsidRPr="00CF1E07" w:rsidRDefault="00CF1E07" w:rsidP="0073654F">
            <w:pPr>
              <w:pStyle w:val="aa"/>
              <w:jc w:val="center"/>
            </w:pPr>
            <w:r w:rsidRPr="00CF1E07">
              <w:t>1.661</w:t>
            </w:r>
          </w:p>
        </w:tc>
        <w:tc>
          <w:tcPr>
            <w:tcW w:w="727" w:type="pct"/>
          </w:tcPr>
          <w:p w14:paraId="0F903705" w14:textId="77777777" w:rsidR="00CF1E07" w:rsidRPr="00CF1E07" w:rsidRDefault="00CF1E07" w:rsidP="0073654F">
            <w:pPr>
              <w:pStyle w:val="aa"/>
              <w:jc w:val="center"/>
            </w:pPr>
            <w:r w:rsidRPr="00CF1E07">
              <w:t>.710</w:t>
            </w:r>
          </w:p>
        </w:tc>
        <w:tc>
          <w:tcPr>
            <w:tcW w:w="501" w:type="pct"/>
          </w:tcPr>
          <w:p w14:paraId="2A9B6C7F" w14:textId="77777777" w:rsidR="00CF1E07" w:rsidRPr="00CF1E07" w:rsidRDefault="00CF1E07" w:rsidP="0073654F">
            <w:pPr>
              <w:pStyle w:val="aa"/>
              <w:jc w:val="center"/>
            </w:pPr>
            <w:r w:rsidRPr="00CF1E07">
              <w:t>9.222</w:t>
            </w:r>
          </w:p>
        </w:tc>
        <w:tc>
          <w:tcPr>
            <w:tcW w:w="453" w:type="pct"/>
          </w:tcPr>
          <w:p w14:paraId="279E0806" w14:textId="77777777" w:rsidR="00CF1E07" w:rsidRPr="00CF1E07" w:rsidRDefault="00CF1E07" w:rsidP="0073654F">
            <w:pPr>
              <w:pStyle w:val="aa"/>
              <w:jc w:val="center"/>
            </w:pPr>
            <w:r w:rsidRPr="00CF1E07">
              <w:t>.001</w:t>
            </w:r>
          </w:p>
        </w:tc>
        <w:tc>
          <w:tcPr>
            <w:tcW w:w="455" w:type="pct"/>
          </w:tcPr>
          <w:p w14:paraId="74A69762" w14:textId="77777777" w:rsidR="00CF1E07" w:rsidRPr="00CF1E07" w:rsidRDefault="00CF1E07" w:rsidP="0073654F">
            <w:pPr>
              <w:pStyle w:val="aa"/>
              <w:jc w:val="center"/>
            </w:pPr>
            <w:r w:rsidRPr="00CF1E07">
              <w:t>.229</w:t>
            </w:r>
          </w:p>
        </w:tc>
      </w:tr>
      <w:tr w:rsidR="009813F7" w:rsidRPr="00981BB7" w14:paraId="44AA8D06" w14:textId="77777777" w:rsidTr="0073654F">
        <w:trPr>
          <w:jc w:val="center"/>
        </w:trPr>
        <w:tc>
          <w:tcPr>
            <w:tcW w:w="797" w:type="pct"/>
          </w:tcPr>
          <w:p w14:paraId="4A655612" w14:textId="77777777" w:rsidR="00CF1E07" w:rsidRPr="00CF1E07" w:rsidRDefault="00CF1E07" w:rsidP="0073654F">
            <w:pPr>
              <w:pStyle w:val="aa"/>
              <w:jc w:val="center"/>
            </w:pPr>
          </w:p>
        </w:tc>
        <w:tc>
          <w:tcPr>
            <w:tcW w:w="656" w:type="pct"/>
          </w:tcPr>
          <w:p w14:paraId="2CA3DEAF" w14:textId="77777777" w:rsidR="00CF1E07" w:rsidRPr="00CF1E07" w:rsidRDefault="00CF1E07" w:rsidP="0073654F">
            <w:pPr>
              <w:pStyle w:val="aa"/>
              <w:jc w:val="center"/>
            </w:pPr>
            <w:r w:rsidRPr="00CF1E07">
              <w:t>Huynh-Feldt</w:t>
            </w:r>
          </w:p>
        </w:tc>
        <w:tc>
          <w:tcPr>
            <w:tcW w:w="865" w:type="pct"/>
          </w:tcPr>
          <w:p w14:paraId="25A2B9DD" w14:textId="77777777" w:rsidR="00CF1E07" w:rsidRPr="00CF1E07" w:rsidRDefault="00CF1E07" w:rsidP="0073654F">
            <w:pPr>
              <w:pStyle w:val="aa"/>
              <w:jc w:val="center"/>
            </w:pPr>
            <w:r w:rsidRPr="00CF1E07">
              <w:t>1.179</w:t>
            </w:r>
          </w:p>
        </w:tc>
        <w:tc>
          <w:tcPr>
            <w:tcW w:w="546" w:type="pct"/>
          </w:tcPr>
          <w:p w14:paraId="6EC12867" w14:textId="77777777" w:rsidR="00CF1E07" w:rsidRPr="00CF1E07" w:rsidRDefault="00CF1E07" w:rsidP="0073654F">
            <w:pPr>
              <w:pStyle w:val="aa"/>
              <w:jc w:val="center"/>
            </w:pPr>
            <w:r w:rsidRPr="00CF1E07">
              <w:t>1.743</w:t>
            </w:r>
          </w:p>
        </w:tc>
        <w:tc>
          <w:tcPr>
            <w:tcW w:w="727" w:type="pct"/>
          </w:tcPr>
          <w:p w14:paraId="0337DE73" w14:textId="77777777" w:rsidR="00CF1E07" w:rsidRPr="00CF1E07" w:rsidRDefault="00CF1E07" w:rsidP="0073654F">
            <w:pPr>
              <w:pStyle w:val="aa"/>
              <w:jc w:val="center"/>
            </w:pPr>
            <w:r w:rsidRPr="00CF1E07">
              <w:t>.676</w:t>
            </w:r>
          </w:p>
        </w:tc>
        <w:tc>
          <w:tcPr>
            <w:tcW w:w="501" w:type="pct"/>
          </w:tcPr>
          <w:p w14:paraId="115D8BF7" w14:textId="77777777" w:rsidR="00CF1E07" w:rsidRPr="00CF1E07" w:rsidRDefault="00CF1E07" w:rsidP="0073654F">
            <w:pPr>
              <w:pStyle w:val="aa"/>
              <w:jc w:val="center"/>
            </w:pPr>
            <w:r w:rsidRPr="00CF1E07">
              <w:t>9.222</w:t>
            </w:r>
          </w:p>
        </w:tc>
        <w:tc>
          <w:tcPr>
            <w:tcW w:w="453" w:type="pct"/>
          </w:tcPr>
          <w:p w14:paraId="4CCF4053" w14:textId="77777777" w:rsidR="00CF1E07" w:rsidRPr="00CF1E07" w:rsidRDefault="00CF1E07" w:rsidP="0073654F">
            <w:pPr>
              <w:pStyle w:val="aa"/>
              <w:jc w:val="center"/>
            </w:pPr>
            <w:r w:rsidRPr="00CF1E07">
              <w:t>.001**</w:t>
            </w:r>
          </w:p>
        </w:tc>
        <w:tc>
          <w:tcPr>
            <w:tcW w:w="455" w:type="pct"/>
          </w:tcPr>
          <w:p w14:paraId="45E38678" w14:textId="77777777" w:rsidR="00CF1E07" w:rsidRPr="00CF1E07" w:rsidRDefault="00CF1E07" w:rsidP="0073654F">
            <w:pPr>
              <w:pStyle w:val="aa"/>
              <w:jc w:val="center"/>
            </w:pPr>
            <w:r w:rsidRPr="00CF1E07">
              <w:t>.229</w:t>
            </w:r>
          </w:p>
        </w:tc>
      </w:tr>
      <w:tr w:rsidR="009813F7" w:rsidRPr="00981BB7" w14:paraId="01E9FED1" w14:textId="77777777" w:rsidTr="0073654F">
        <w:trPr>
          <w:jc w:val="center"/>
        </w:trPr>
        <w:tc>
          <w:tcPr>
            <w:tcW w:w="797" w:type="pct"/>
          </w:tcPr>
          <w:p w14:paraId="5DF0FA71" w14:textId="77777777" w:rsidR="00CF1E07" w:rsidRPr="00CF1E07" w:rsidRDefault="00CF1E07" w:rsidP="0073654F">
            <w:pPr>
              <w:pStyle w:val="aa"/>
              <w:jc w:val="center"/>
            </w:pPr>
          </w:p>
        </w:tc>
        <w:tc>
          <w:tcPr>
            <w:tcW w:w="656" w:type="pct"/>
          </w:tcPr>
          <w:p w14:paraId="00C4A409" w14:textId="77777777" w:rsidR="00CF1E07" w:rsidRPr="00CF1E07" w:rsidRDefault="00CF1E07" w:rsidP="0073654F">
            <w:pPr>
              <w:pStyle w:val="aa"/>
              <w:jc w:val="center"/>
            </w:pPr>
            <w:r w:rsidRPr="00CF1E07">
              <w:t>Lower-bound</w:t>
            </w:r>
          </w:p>
        </w:tc>
        <w:tc>
          <w:tcPr>
            <w:tcW w:w="865" w:type="pct"/>
          </w:tcPr>
          <w:p w14:paraId="12D59EBA" w14:textId="77777777" w:rsidR="00CF1E07" w:rsidRPr="00CF1E07" w:rsidRDefault="00CF1E07" w:rsidP="0073654F">
            <w:pPr>
              <w:pStyle w:val="aa"/>
              <w:jc w:val="center"/>
            </w:pPr>
            <w:r w:rsidRPr="00CF1E07">
              <w:t>1.179</w:t>
            </w:r>
          </w:p>
        </w:tc>
        <w:tc>
          <w:tcPr>
            <w:tcW w:w="546" w:type="pct"/>
          </w:tcPr>
          <w:p w14:paraId="2836F48E" w14:textId="77777777" w:rsidR="00CF1E07" w:rsidRPr="00CF1E07" w:rsidRDefault="00CF1E07" w:rsidP="0073654F">
            <w:pPr>
              <w:pStyle w:val="aa"/>
              <w:jc w:val="center"/>
            </w:pPr>
            <w:r w:rsidRPr="00CF1E07">
              <w:t>1.000</w:t>
            </w:r>
          </w:p>
        </w:tc>
        <w:tc>
          <w:tcPr>
            <w:tcW w:w="727" w:type="pct"/>
          </w:tcPr>
          <w:p w14:paraId="5F50A64A" w14:textId="77777777" w:rsidR="00CF1E07" w:rsidRPr="00CF1E07" w:rsidRDefault="00CF1E07" w:rsidP="0073654F">
            <w:pPr>
              <w:pStyle w:val="aa"/>
              <w:jc w:val="center"/>
            </w:pPr>
            <w:r w:rsidRPr="00CF1E07">
              <w:t>1.179</w:t>
            </w:r>
          </w:p>
        </w:tc>
        <w:tc>
          <w:tcPr>
            <w:tcW w:w="501" w:type="pct"/>
          </w:tcPr>
          <w:p w14:paraId="34085E01" w14:textId="77777777" w:rsidR="00CF1E07" w:rsidRPr="00CF1E07" w:rsidRDefault="00CF1E07" w:rsidP="0073654F">
            <w:pPr>
              <w:pStyle w:val="aa"/>
              <w:jc w:val="center"/>
            </w:pPr>
            <w:r w:rsidRPr="00CF1E07">
              <w:t>9.222</w:t>
            </w:r>
          </w:p>
        </w:tc>
        <w:tc>
          <w:tcPr>
            <w:tcW w:w="453" w:type="pct"/>
          </w:tcPr>
          <w:p w14:paraId="400B2AEC" w14:textId="77777777" w:rsidR="00CF1E07" w:rsidRPr="00CF1E07" w:rsidRDefault="00CF1E07" w:rsidP="0073654F">
            <w:pPr>
              <w:pStyle w:val="aa"/>
              <w:jc w:val="center"/>
            </w:pPr>
            <w:r w:rsidRPr="00CF1E07">
              <w:t>.005</w:t>
            </w:r>
          </w:p>
        </w:tc>
        <w:tc>
          <w:tcPr>
            <w:tcW w:w="455" w:type="pct"/>
          </w:tcPr>
          <w:p w14:paraId="077A826B" w14:textId="77777777" w:rsidR="00CF1E07" w:rsidRPr="00CF1E07" w:rsidRDefault="00CF1E07" w:rsidP="0073654F">
            <w:pPr>
              <w:pStyle w:val="aa"/>
              <w:jc w:val="center"/>
            </w:pPr>
            <w:r w:rsidRPr="00CF1E07">
              <w:t>.229</w:t>
            </w:r>
          </w:p>
        </w:tc>
      </w:tr>
      <w:tr w:rsidR="009813F7" w:rsidRPr="00981BB7" w14:paraId="5492362A" w14:textId="77777777" w:rsidTr="0073654F">
        <w:trPr>
          <w:jc w:val="center"/>
        </w:trPr>
        <w:tc>
          <w:tcPr>
            <w:tcW w:w="797" w:type="pct"/>
          </w:tcPr>
          <w:p w14:paraId="08E15765" w14:textId="77777777" w:rsidR="00CF1E07" w:rsidRPr="00CF1E07" w:rsidRDefault="00CF1E07" w:rsidP="0073654F">
            <w:pPr>
              <w:pStyle w:val="aa"/>
              <w:jc w:val="center"/>
            </w:pPr>
          </w:p>
        </w:tc>
        <w:tc>
          <w:tcPr>
            <w:tcW w:w="656" w:type="pct"/>
          </w:tcPr>
          <w:p w14:paraId="47E26B66" w14:textId="77777777" w:rsidR="00CF1E07" w:rsidRPr="00CF1E07" w:rsidRDefault="00CF1E07" w:rsidP="0073654F">
            <w:pPr>
              <w:pStyle w:val="aa"/>
              <w:jc w:val="center"/>
            </w:pPr>
          </w:p>
        </w:tc>
        <w:tc>
          <w:tcPr>
            <w:tcW w:w="865" w:type="pct"/>
          </w:tcPr>
          <w:p w14:paraId="543F113E" w14:textId="77777777" w:rsidR="00CF1E07" w:rsidRPr="00CF1E07" w:rsidRDefault="00CF1E07" w:rsidP="0073654F">
            <w:pPr>
              <w:pStyle w:val="aa"/>
              <w:jc w:val="center"/>
            </w:pPr>
          </w:p>
        </w:tc>
        <w:tc>
          <w:tcPr>
            <w:tcW w:w="546" w:type="pct"/>
          </w:tcPr>
          <w:p w14:paraId="12856958" w14:textId="77777777" w:rsidR="00CF1E07" w:rsidRPr="00CF1E07" w:rsidRDefault="00CF1E07" w:rsidP="0073654F">
            <w:pPr>
              <w:pStyle w:val="aa"/>
              <w:jc w:val="center"/>
            </w:pPr>
          </w:p>
        </w:tc>
        <w:tc>
          <w:tcPr>
            <w:tcW w:w="727" w:type="pct"/>
          </w:tcPr>
          <w:p w14:paraId="23270513" w14:textId="77777777" w:rsidR="00CF1E07" w:rsidRPr="00CF1E07" w:rsidRDefault="00CF1E07" w:rsidP="0073654F">
            <w:pPr>
              <w:pStyle w:val="aa"/>
              <w:jc w:val="center"/>
            </w:pPr>
          </w:p>
        </w:tc>
        <w:tc>
          <w:tcPr>
            <w:tcW w:w="501" w:type="pct"/>
          </w:tcPr>
          <w:p w14:paraId="2AFA74E8" w14:textId="77777777" w:rsidR="00CF1E07" w:rsidRPr="00CF1E07" w:rsidRDefault="00CF1E07" w:rsidP="0073654F">
            <w:pPr>
              <w:pStyle w:val="aa"/>
              <w:jc w:val="center"/>
            </w:pPr>
          </w:p>
        </w:tc>
        <w:tc>
          <w:tcPr>
            <w:tcW w:w="453" w:type="pct"/>
          </w:tcPr>
          <w:p w14:paraId="6563BB4D" w14:textId="77777777" w:rsidR="00CF1E07" w:rsidRPr="00CF1E07" w:rsidRDefault="00CF1E07" w:rsidP="0073654F">
            <w:pPr>
              <w:pStyle w:val="aa"/>
              <w:jc w:val="center"/>
            </w:pPr>
          </w:p>
        </w:tc>
        <w:tc>
          <w:tcPr>
            <w:tcW w:w="455" w:type="pct"/>
          </w:tcPr>
          <w:p w14:paraId="3E155CB4" w14:textId="77777777" w:rsidR="00CF1E07" w:rsidRPr="00CF1E07" w:rsidRDefault="00CF1E07" w:rsidP="0073654F">
            <w:pPr>
              <w:pStyle w:val="aa"/>
              <w:jc w:val="center"/>
            </w:pPr>
          </w:p>
        </w:tc>
      </w:tr>
      <w:tr w:rsidR="009813F7" w:rsidRPr="00981BB7" w14:paraId="2643E72A" w14:textId="77777777" w:rsidTr="0073654F">
        <w:trPr>
          <w:jc w:val="center"/>
        </w:trPr>
        <w:tc>
          <w:tcPr>
            <w:tcW w:w="797" w:type="pct"/>
          </w:tcPr>
          <w:p w14:paraId="0834BBC2" w14:textId="77777777" w:rsidR="00CF1E07" w:rsidRPr="00CF1E07" w:rsidRDefault="00CF1E07" w:rsidP="0073654F">
            <w:pPr>
              <w:pStyle w:val="aa"/>
              <w:jc w:val="center"/>
            </w:pPr>
            <w:r w:rsidRPr="00CF1E07">
              <w:t>Error (time)</w:t>
            </w:r>
          </w:p>
        </w:tc>
        <w:tc>
          <w:tcPr>
            <w:tcW w:w="656" w:type="pct"/>
          </w:tcPr>
          <w:p w14:paraId="6A13B46D" w14:textId="1A275446" w:rsidR="00CF1E07" w:rsidRPr="00CF1E07" w:rsidRDefault="00CF1E07" w:rsidP="0073654F">
            <w:pPr>
              <w:pStyle w:val="aa"/>
              <w:jc w:val="center"/>
            </w:pPr>
            <w:r w:rsidRPr="00CF1E07">
              <w:t>Sphericity Assumed</w:t>
            </w:r>
          </w:p>
        </w:tc>
        <w:tc>
          <w:tcPr>
            <w:tcW w:w="865" w:type="pct"/>
          </w:tcPr>
          <w:p w14:paraId="10FDA739" w14:textId="77777777" w:rsidR="00CF1E07" w:rsidRPr="00CF1E07" w:rsidRDefault="00CF1E07" w:rsidP="0073654F">
            <w:pPr>
              <w:pStyle w:val="aa"/>
              <w:jc w:val="center"/>
            </w:pPr>
            <w:r w:rsidRPr="00CF1E07">
              <w:t>3.962</w:t>
            </w:r>
          </w:p>
        </w:tc>
        <w:tc>
          <w:tcPr>
            <w:tcW w:w="546" w:type="pct"/>
          </w:tcPr>
          <w:p w14:paraId="6E04DF37" w14:textId="77777777" w:rsidR="00CF1E07" w:rsidRPr="00CF1E07" w:rsidRDefault="00CF1E07" w:rsidP="0073654F">
            <w:pPr>
              <w:pStyle w:val="aa"/>
              <w:jc w:val="center"/>
            </w:pPr>
            <w:r w:rsidRPr="00CF1E07">
              <w:t>62</w:t>
            </w:r>
          </w:p>
        </w:tc>
        <w:tc>
          <w:tcPr>
            <w:tcW w:w="727" w:type="pct"/>
          </w:tcPr>
          <w:p w14:paraId="4BF432F2" w14:textId="77777777" w:rsidR="00CF1E07" w:rsidRPr="00CF1E07" w:rsidRDefault="00CF1E07" w:rsidP="0073654F">
            <w:pPr>
              <w:pStyle w:val="aa"/>
              <w:jc w:val="center"/>
            </w:pPr>
            <w:r w:rsidRPr="00CF1E07">
              <w:t>.064</w:t>
            </w:r>
          </w:p>
        </w:tc>
        <w:tc>
          <w:tcPr>
            <w:tcW w:w="501" w:type="pct"/>
          </w:tcPr>
          <w:p w14:paraId="72535264" w14:textId="77777777" w:rsidR="00CF1E07" w:rsidRPr="00CF1E07" w:rsidRDefault="00CF1E07" w:rsidP="0073654F">
            <w:pPr>
              <w:pStyle w:val="aa"/>
              <w:jc w:val="center"/>
            </w:pPr>
          </w:p>
        </w:tc>
        <w:tc>
          <w:tcPr>
            <w:tcW w:w="453" w:type="pct"/>
          </w:tcPr>
          <w:p w14:paraId="018CB66D" w14:textId="77777777" w:rsidR="00CF1E07" w:rsidRPr="00CF1E07" w:rsidRDefault="00CF1E07" w:rsidP="0073654F">
            <w:pPr>
              <w:pStyle w:val="aa"/>
              <w:jc w:val="center"/>
            </w:pPr>
          </w:p>
        </w:tc>
        <w:tc>
          <w:tcPr>
            <w:tcW w:w="455" w:type="pct"/>
          </w:tcPr>
          <w:p w14:paraId="0E3F1CE3" w14:textId="77777777" w:rsidR="00CF1E07" w:rsidRPr="00CF1E07" w:rsidRDefault="00CF1E07" w:rsidP="0073654F">
            <w:pPr>
              <w:pStyle w:val="aa"/>
              <w:jc w:val="center"/>
            </w:pPr>
          </w:p>
        </w:tc>
      </w:tr>
      <w:tr w:rsidR="009813F7" w:rsidRPr="00981BB7" w14:paraId="68CAABF3" w14:textId="77777777" w:rsidTr="0073654F">
        <w:trPr>
          <w:jc w:val="center"/>
        </w:trPr>
        <w:tc>
          <w:tcPr>
            <w:tcW w:w="797" w:type="pct"/>
          </w:tcPr>
          <w:p w14:paraId="16080C2A" w14:textId="77777777" w:rsidR="00CF1E07" w:rsidRPr="00CF1E07" w:rsidRDefault="00CF1E07" w:rsidP="0073654F">
            <w:pPr>
              <w:pStyle w:val="aa"/>
              <w:jc w:val="center"/>
            </w:pPr>
          </w:p>
        </w:tc>
        <w:tc>
          <w:tcPr>
            <w:tcW w:w="656" w:type="pct"/>
          </w:tcPr>
          <w:p w14:paraId="4DC7778B" w14:textId="77777777" w:rsidR="00CF1E07" w:rsidRPr="00CF1E07" w:rsidRDefault="00CF1E07" w:rsidP="0073654F">
            <w:pPr>
              <w:pStyle w:val="aa"/>
              <w:jc w:val="center"/>
            </w:pPr>
            <w:r w:rsidRPr="00CF1E07">
              <w:t>Greenhouse-Geisser</w:t>
            </w:r>
          </w:p>
        </w:tc>
        <w:tc>
          <w:tcPr>
            <w:tcW w:w="865" w:type="pct"/>
          </w:tcPr>
          <w:p w14:paraId="7841EE3D" w14:textId="77777777" w:rsidR="00CF1E07" w:rsidRPr="00CF1E07" w:rsidRDefault="00CF1E07" w:rsidP="0073654F">
            <w:pPr>
              <w:pStyle w:val="aa"/>
              <w:jc w:val="center"/>
            </w:pPr>
            <w:r w:rsidRPr="00CF1E07">
              <w:t>3.962</w:t>
            </w:r>
          </w:p>
        </w:tc>
        <w:tc>
          <w:tcPr>
            <w:tcW w:w="546" w:type="pct"/>
          </w:tcPr>
          <w:p w14:paraId="145DA17C" w14:textId="77777777" w:rsidR="00CF1E07" w:rsidRPr="00CF1E07" w:rsidRDefault="00CF1E07" w:rsidP="0073654F">
            <w:pPr>
              <w:pStyle w:val="aa"/>
              <w:jc w:val="center"/>
            </w:pPr>
            <w:r w:rsidRPr="00CF1E07">
              <w:t>51.491</w:t>
            </w:r>
          </w:p>
        </w:tc>
        <w:tc>
          <w:tcPr>
            <w:tcW w:w="727" w:type="pct"/>
          </w:tcPr>
          <w:p w14:paraId="6708C752" w14:textId="77777777" w:rsidR="00CF1E07" w:rsidRPr="00CF1E07" w:rsidRDefault="00CF1E07" w:rsidP="0073654F">
            <w:pPr>
              <w:pStyle w:val="aa"/>
              <w:jc w:val="center"/>
            </w:pPr>
            <w:r w:rsidRPr="00CF1E07">
              <w:t>.077</w:t>
            </w:r>
          </w:p>
        </w:tc>
        <w:tc>
          <w:tcPr>
            <w:tcW w:w="501" w:type="pct"/>
          </w:tcPr>
          <w:p w14:paraId="56D3743F" w14:textId="77777777" w:rsidR="00CF1E07" w:rsidRPr="00CF1E07" w:rsidRDefault="00CF1E07" w:rsidP="0073654F">
            <w:pPr>
              <w:pStyle w:val="aa"/>
              <w:jc w:val="center"/>
            </w:pPr>
          </w:p>
        </w:tc>
        <w:tc>
          <w:tcPr>
            <w:tcW w:w="453" w:type="pct"/>
          </w:tcPr>
          <w:p w14:paraId="091F7E77" w14:textId="77777777" w:rsidR="00CF1E07" w:rsidRPr="00CF1E07" w:rsidRDefault="00CF1E07" w:rsidP="0073654F">
            <w:pPr>
              <w:pStyle w:val="aa"/>
              <w:jc w:val="center"/>
            </w:pPr>
          </w:p>
        </w:tc>
        <w:tc>
          <w:tcPr>
            <w:tcW w:w="455" w:type="pct"/>
          </w:tcPr>
          <w:p w14:paraId="18434C16" w14:textId="77777777" w:rsidR="00CF1E07" w:rsidRPr="00CF1E07" w:rsidRDefault="00CF1E07" w:rsidP="0073654F">
            <w:pPr>
              <w:pStyle w:val="aa"/>
              <w:jc w:val="center"/>
            </w:pPr>
          </w:p>
        </w:tc>
      </w:tr>
      <w:tr w:rsidR="009813F7" w:rsidRPr="00981BB7" w14:paraId="766736EF" w14:textId="77777777" w:rsidTr="0073654F">
        <w:trPr>
          <w:jc w:val="center"/>
        </w:trPr>
        <w:tc>
          <w:tcPr>
            <w:tcW w:w="797" w:type="pct"/>
          </w:tcPr>
          <w:p w14:paraId="42337FD0" w14:textId="77777777" w:rsidR="00CF1E07" w:rsidRPr="00CF1E07" w:rsidRDefault="00CF1E07" w:rsidP="0073654F">
            <w:pPr>
              <w:pStyle w:val="aa"/>
              <w:jc w:val="center"/>
            </w:pPr>
          </w:p>
        </w:tc>
        <w:tc>
          <w:tcPr>
            <w:tcW w:w="656" w:type="pct"/>
          </w:tcPr>
          <w:p w14:paraId="4CBB360A" w14:textId="77777777" w:rsidR="00CF1E07" w:rsidRPr="00CF1E07" w:rsidRDefault="00CF1E07" w:rsidP="0073654F">
            <w:pPr>
              <w:pStyle w:val="aa"/>
              <w:jc w:val="center"/>
            </w:pPr>
            <w:r w:rsidRPr="00CF1E07">
              <w:t>Huynh-Feldt</w:t>
            </w:r>
          </w:p>
        </w:tc>
        <w:tc>
          <w:tcPr>
            <w:tcW w:w="865" w:type="pct"/>
          </w:tcPr>
          <w:p w14:paraId="4514F18D" w14:textId="77777777" w:rsidR="00CF1E07" w:rsidRPr="00CF1E07" w:rsidRDefault="00CF1E07" w:rsidP="0073654F">
            <w:pPr>
              <w:pStyle w:val="aa"/>
              <w:jc w:val="center"/>
            </w:pPr>
            <w:r w:rsidRPr="00CF1E07">
              <w:t>3.962</w:t>
            </w:r>
          </w:p>
        </w:tc>
        <w:tc>
          <w:tcPr>
            <w:tcW w:w="546" w:type="pct"/>
          </w:tcPr>
          <w:p w14:paraId="4F8398D8" w14:textId="77777777" w:rsidR="00CF1E07" w:rsidRPr="00CF1E07" w:rsidRDefault="00CF1E07" w:rsidP="0073654F">
            <w:pPr>
              <w:pStyle w:val="aa"/>
              <w:jc w:val="center"/>
            </w:pPr>
            <w:r w:rsidRPr="00CF1E07">
              <w:t>54.048</w:t>
            </w:r>
          </w:p>
        </w:tc>
        <w:tc>
          <w:tcPr>
            <w:tcW w:w="727" w:type="pct"/>
          </w:tcPr>
          <w:p w14:paraId="068B8285" w14:textId="77777777" w:rsidR="00CF1E07" w:rsidRPr="00CF1E07" w:rsidRDefault="00CF1E07" w:rsidP="0073654F">
            <w:pPr>
              <w:pStyle w:val="aa"/>
              <w:jc w:val="center"/>
            </w:pPr>
            <w:r w:rsidRPr="00CF1E07">
              <w:t>.073</w:t>
            </w:r>
          </w:p>
        </w:tc>
        <w:tc>
          <w:tcPr>
            <w:tcW w:w="501" w:type="pct"/>
          </w:tcPr>
          <w:p w14:paraId="311AD8F2" w14:textId="77777777" w:rsidR="00CF1E07" w:rsidRPr="00CF1E07" w:rsidRDefault="00CF1E07" w:rsidP="0073654F">
            <w:pPr>
              <w:pStyle w:val="aa"/>
              <w:jc w:val="center"/>
            </w:pPr>
          </w:p>
        </w:tc>
        <w:tc>
          <w:tcPr>
            <w:tcW w:w="453" w:type="pct"/>
          </w:tcPr>
          <w:p w14:paraId="6E019154" w14:textId="77777777" w:rsidR="00CF1E07" w:rsidRPr="00CF1E07" w:rsidRDefault="00CF1E07" w:rsidP="0073654F">
            <w:pPr>
              <w:pStyle w:val="aa"/>
              <w:jc w:val="center"/>
            </w:pPr>
          </w:p>
        </w:tc>
        <w:tc>
          <w:tcPr>
            <w:tcW w:w="455" w:type="pct"/>
          </w:tcPr>
          <w:p w14:paraId="4D31466A" w14:textId="77777777" w:rsidR="00CF1E07" w:rsidRPr="00CF1E07" w:rsidRDefault="00CF1E07" w:rsidP="0073654F">
            <w:pPr>
              <w:pStyle w:val="aa"/>
              <w:jc w:val="center"/>
            </w:pPr>
          </w:p>
        </w:tc>
      </w:tr>
      <w:tr w:rsidR="009813F7" w:rsidRPr="00981BB7" w14:paraId="4BE9D2BD" w14:textId="77777777" w:rsidTr="0073654F">
        <w:trPr>
          <w:jc w:val="center"/>
        </w:trPr>
        <w:tc>
          <w:tcPr>
            <w:tcW w:w="797" w:type="pct"/>
          </w:tcPr>
          <w:p w14:paraId="70B35446" w14:textId="77777777" w:rsidR="00CF1E07" w:rsidRPr="00CF1E07" w:rsidRDefault="00CF1E07" w:rsidP="0073654F">
            <w:pPr>
              <w:pStyle w:val="aa"/>
              <w:jc w:val="center"/>
            </w:pPr>
          </w:p>
        </w:tc>
        <w:tc>
          <w:tcPr>
            <w:tcW w:w="656" w:type="pct"/>
          </w:tcPr>
          <w:p w14:paraId="2AB4FF89" w14:textId="77777777" w:rsidR="00CF1E07" w:rsidRPr="00CF1E07" w:rsidRDefault="00CF1E07" w:rsidP="0073654F">
            <w:pPr>
              <w:pStyle w:val="aa"/>
              <w:jc w:val="center"/>
            </w:pPr>
            <w:r w:rsidRPr="00CF1E07">
              <w:t>Lower-bound</w:t>
            </w:r>
          </w:p>
        </w:tc>
        <w:tc>
          <w:tcPr>
            <w:tcW w:w="865" w:type="pct"/>
          </w:tcPr>
          <w:p w14:paraId="7CBBF937" w14:textId="77777777" w:rsidR="00CF1E07" w:rsidRPr="00CF1E07" w:rsidRDefault="00CF1E07" w:rsidP="0073654F">
            <w:pPr>
              <w:pStyle w:val="aa"/>
              <w:jc w:val="center"/>
            </w:pPr>
            <w:r w:rsidRPr="00CF1E07">
              <w:t>3.962</w:t>
            </w:r>
          </w:p>
        </w:tc>
        <w:tc>
          <w:tcPr>
            <w:tcW w:w="546" w:type="pct"/>
          </w:tcPr>
          <w:p w14:paraId="5254BA00" w14:textId="77777777" w:rsidR="00CF1E07" w:rsidRPr="00CF1E07" w:rsidRDefault="00CF1E07" w:rsidP="0073654F">
            <w:pPr>
              <w:pStyle w:val="aa"/>
              <w:jc w:val="center"/>
            </w:pPr>
            <w:r w:rsidRPr="00CF1E07">
              <w:t>31.000</w:t>
            </w:r>
          </w:p>
        </w:tc>
        <w:tc>
          <w:tcPr>
            <w:tcW w:w="727" w:type="pct"/>
          </w:tcPr>
          <w:p w14:paraId="17707821" w14:textId="77777777" w:rsidR="00CF1E07" w:rsidRPr="00CF1E07" w:rsidRDefault="00CF1E07" w:rsidP="0073654F">
            <w:pPr>
              <w:pStyle w:val="aa"/>
              <w:jc w:val="center"/>
            </w:pPr>
            <w:r w:rsidRPr="00CF1E07">
              <w:t>.128</w:t>
            </w:r>
          </w:p>
        </w:tc>
        <w:tc>
          <w:tcPr>
            <w:tcW w:w="501" w:type="pct"/>
          </w:tcPr>
          <w:p w14:paraId="50BD5391" w14:textId="77777777" w:rsidR="00CF1E07" w:rsidRPr="00CF1E07" w:rsidRDefault="00CF1E07" w:rsidP="0073654F">
            <w:pPr>
              <w:pStyle w:val="aa"/>
              <w:jc w:val="center"/>
            </w:pPr>
          </w:p>
        </w:tc>
        <w:tc>
          <w:tcPr>
            <w:tcW w:w="453" w:type="pct"/>
          </w:tcPr>
          <w:p w14:paraId="0A3BC9C1" w14:textId="77777777" w:rsidR="00CF1E07" w:rsidRPr="00CF1E07" w:rsidRDefault="00CF1E07" w:rsidP="0073654F">
            <w:pPr>
              <w:pStyle w:val="aa"/>
              <w:jc w:val="center"/>
            </w:pPr>
          </w:p>
        </w:tc>
        <w:tc>
          <w:tcPr>
            <w:tcW w:w="455" w:type="pct"/>
          </w:tcPr>
          <w:p w14:paraId="32B7B00E" w14:textId="77777777" w:rsidR="00CF1E07" w:rsidRPr="00CF1E07" w:rsidRDefault="00CF1E07" w:rsidP="0073654F">
            <w:pPr>
              <w:pStyle w:val="aa"/>
              <w:jc w:val="center"/>
            </w:pPr>
          </w:p>
        </w:tc>
      </w:tr>
      <w:tr w:rsidR="009813F7" w:rsidRPr="00981BB7" w14:paraId="09AA0B2B" w14:textId="77777777" w:rsidTr="0073654F">
        <w:trPr>
          <w:cnfStyle w:val="010000000000" w:firstRow="0" w:lastRow="1" w:firstColumn="0" w:lastColumn="0" w:oddVBand="0" w:evenVBand="0" w:oddHBand="0" w:evenHBand="0" w:firstRowFirstColumn="0" w:firstRowLastColumn="0" w:lastRowFirstColumn="0" w:lastRowLastColumn="0"/>
          <w:jc w:val="center"/>
        </w:trPr>
        <w:tc>
          <w:tcPr>
            <w:tcW w:w="797" w:type="pct"/>
            <w:tcBorders>
              <w:top w:val="none" w:sz="0" w:space="0" w:color="auto"/>
              <w:left w:val="none" w:sz="0" w:space="0" w:color="auto"/>
              <w:bottom w:val="none" w:sz="0" w:space="0" w:color="auto"/>
              <w:right w:val="none" w:sz="0" w:space="0" w:color="auto"/>
            </w:tcBorders>
          </w:tcPr>
          <w:p w14:paraId="64468BB4" w14:textId="77777777" w:rsidR="00CF1E07" w:rsidRPr="00CF1E07" w:rsidRDefault="00CF1E07" w:rsidP="0073654F">
            <w:pPr>
              <w:pStyle w:val="aa"/>
              <w:jc w:val="center"/>
            </w:pPr>
          </w:p>
        </w:tc>
        <w:tc>
          <w:tcPr>
            <w:tcW w:w="656" w:type="pct"/>
            <w:tcBorders>
              <w:top w:val="none" w:sz="0" w:space="0" w:color="auto"/>
              <w:left w:val="none" w:sz="0" w:space="0" w:color="auto"/>
              <w:bottom w:val="none" w:sz="0" w:space="0" w:color="auto"/>
              <w:right w:val="none" w:sz="0" w:space="0" w:color="auto"/>
            </w:tcBorders>
          </w:tcPr>
          <w:p w14:paraId="016A5994" w14:textId="77777777" w:rsidR="00CF1E07" w:rsidRPr="00CF1E07" w:rsidRDefault="00CF1E07" w:rsidP="0073654F">
            <w:pPr>
              <w:pStyle w:val="aa"/>
              <w:jc w:val="center"/>
            </w:pPr>
          </w:p>
        </w:tc>
        <w:tc>
          <w:tcPr>
            <w:tcW w:w="865" w:type="pct"/>
            <w:tcBorders>
              <w:top w:val="none" w:sz="0" w:space="0" w:color="auto"/>
              <w:left w:val="none" w:sz="0" w:space="0" w:color="auto"/>
              <w:bottom w:val="none" w:sz="0" w:space="0" w:color="auto"/>
              <w:right w:val="none" w:sz="0" w:space="0" w:color="auto"/>
            </w:tcBorders>
          </w:tcPr>
          <w:p w14:paraId="67FB266E" w14:textId="77777777" w:rsidR="00CF1E07" w:rsidRPr="00CF1E07" w:rsidRDefault="00CF1E07" w:rsidP="0073654F">
            <w:pPr>
              <w:pStyle w:val="aa"/>
              <w:jc w:val="center"/>
            </w:pPr>
          </w:p>
        </w:tc>
        <w:tc>
          <w:tcPr>
            <w:tcW w:w="546" w:type="pct"/>
            <w:tcBorders>
              <w:top w:val="none" w:sz="0" w:space="0" w:color="auto"/>
              <w:left w:val="none" w:sz="0" w:space="0" w:color="auto"/>
              <w:bottom w:val="none" w:sz="0" w:space="0" w:color="auto"/>
              <w:right w:val="none" w:sz="0" w:space="0" w:color="auto"/>
            </w:tcBorders>
          </w:tcPr>
          <w:p w14:paraId="28FE357C" w14:textId="77777777" w:rsidR="00CF1E07" w:rsidRPr="00CF1E07" w:rsidRDefault="00CF1E07" w:rsidP="0073654F">
            <w:pPr>
              <w:pStyle w:val="aa"/>
              <w:jc w:val="center"/>
            </w:pPr>
          </w:p>
        </w:tc>
        <w:tc>
          <w:tcPr>
            <w:tcW w:w="727" w:type="pct"/>
            <w:tcBorders>
              <w:top w:val="none" w:sz="0" w:space="0" w:color="auto"/>
              <w:left w:val="none" w:sz="0" w:space="0" w:color="auto"/>
              <w:bottom w:val="none" w:sz="0" w:space="0" w:color="auto"/>
              <w:right w:val="none" w:sz="0" w:space="0" w:color="auto"/>
            </w:tcBorders>
          </w:tcPr>
          <w:p w14:paraId="3B56AE17" w14:textId="77777777" w:rsidR="00CF1E07" w:rsidRPr="00CF1E07" w:rsidRDefault="00CF1E07" w:rsidP="0073654F">
            <w:pPr>
              <w:pStyle w:val="aa"/>
              <w:jc w:val="center"/>
            </w:pPr>
          </w:p>
        </w:tc>
        <w:tc>
          <w:tcPr>
            <w:tcW w:w="501" w:type="pct"/>
            <w:tcBorders>
              <w:top w:val="none" w:sz="0" w:space="0" w:color="auto"/>
              <w:left w:val="none" w:sz="0" w:space="0" w:color="auto"/>
              <w:bottom w:val="none" w:sz="0" w:space="0" w:color="auto"/>
              <w:right w:val="none" w:sz="0" w:space="0" w:color="auto"/>
            </w:tcBorders>
          </w:tcPr>
          <w:p w14:paraId="07616C3F" w14:textId="77777777" w:rsidR="00CF1E07" w:rsidRPr="00CF1E07" w:rsidRDefault="00CF1E07" w:rsidP="0073654F">
            <w:pPr>
              <w:pStyle w:val="aa"/>
              <w:jc w:val="center"/>
            </w:pPr>
          </w:p>
        </w:tc>
        <w:tc>
          <w:tcPr>
            <w:tcW w:w="453" w:type="pct"/>
            <w:tcBorders>
              <w:top w:val="none" w:sz="0" w:space="0" w:color="auto"/>
              <w:left w:val="none" w:sz="0" w:space="0" w:color="auto"/>
              <w:bottom w:val="none" w:sz="0" w:space="0" w:color="auto"/>
              <w:right w:val="none" w:sz="0" w:space="0" w:color="auto"/>
            </w:tcBorders>
          </w:tcPr>
          <w:p w14:paraId="3F824FBB" w14:textId="77777777" w:rsidR="00CF1E07" w:rsidRPr="00CF1E07" w:rsidRDefault="00CF1E07" w:rsidP="0073654F">
            <w:pPr>
              <w:pStyle w:val="aa"/>
              <w:jc w:val="center"/>
            </w:pPr>
          </w:p>
        </w:tc>
        <w:tc>
          <w:tcPr>
            <w:tcW w:w="455" w:type="pct"/>
            <w:tcBorders>
              <w:top w:val="none" w:sz="0" w:space="0" w:color="auto"/>
              <w:left w:val="none" w:sz="0" w:space="0" w:color="auto"/>
              <w:bottom w:val="none" w:sz="0" w:space="0" w:color="auto"/>
              <w:right w:val="none" w:sz="0" w:space="0" w:color="auto"/>
            </w:tcBorders>
          </w:tcPr>
          <w:p w14:paraId="05397E2C" w14:textId="77777777" w:rsidR="00CF1E07" w:rsidRPr="00CF1E07" w:rsidRDefault="00CF1E07" w:rsidP="0073654F">
            <w:pPr>
              <w:pStyle w:val="aa"/>
              <w:jc w:val="center"/>
            </w:pPr>
          </w:p>
        </w:tc>
      </w:tr>
    </w:tbl>
    <w:bookmarkEnd w:id="0"/>
    <w:p w14:paraId="15AAB2DA" w14:textId="098F5DA3" w:rsidR="002544DD" w:rsidRPr="002544DD" w:rsidRDefault="002544DD" w:rsidP="008642EF">
      <w:pPr>
        <w:spacing w:line="240" w:lineRule="auto"/>
        <w:ind w:firstLine="720"/>
        <w:rPr>
          <w:rFonts w:cstheme="minorHAnsi"/>
          <w:lang w:val="en-US"/>
        </w:rPr>
      </w:pPr>
      <w:r w:rsidRPr="002544DD">
        <w:rPr>
          <w:lang w:val="en-US"/>
        </w:rPr>
        <w:t xml:space="preserve"> a. Computed using alpha = .05</w:t>
      </w:r>
    </w:p>
    <w:p w14:paraId="1EB5A138" w14:textId="4BAA0386" w:rsidR="002544DD" w:rsidRPr="00D77D59" w:rsidRDefault="00681673" w:rsidP="008642EF">
      <w:pPr>
        <w:pStyle w:val="aa"/>
        <w:ind w:firstLine="720"/>
        <w:rPr>
          <w:b/>
          <w:bCs/>
          <w:lang w:val="en-US"/>
        </w:rPr>
      </w:pPr>
      <w:r w:rsidRPr="00D77D59">
        <w:rPr>
          <w:b/>
          <w:bCs/>
          <w:lang w:val="en-US"/>
        </w:rPr>
        <w:t>Post-Hoc Tests</w:t>
      </w:r>
    </w:p>
    <w:p w14:paraId="0083F169" w14:textId="3F0A3A4E" w:rsidR="00681673" w:rsidRPr="00551D4B" w:rsidRDefault="005E5C88" w:rsidP="008642EF">
      <w:pPr>
        <w:pStyle w:val="aa"/>
        <w:ind w:firstLine="720"/>
        <w:rPr>
          <w:lang w:val="en-US"/>
        </w:rPr>
      </w:pPr>
      <w:r w:rsidRPr="005E5C88">
        <w:rPr>
          <w:lang w:val="en-US"/>
        </w:rPr>
        <w:t xml:space="preserve">Post-hoc pairwise comparisons with a Bonferroni adjustment indicated that fruit consumption was significantly higher at both time 2 (p &lt; .001) and time 3 (p = .01) compared to baseline. There was no significant difference between fruit consumption at time 2 and time 3 (p = 1.00) (Table 4). </w:t>
      </w:r>
    </w:p>
    <w:p w14:paraId="4CE2C631" w14:textId="77777777" w:rsidR="00CF1E07" w:rsidRDefault="00CF1E07" w:rsidP="00470324">
      <w:pPr>
        <w:spacing w:line="240" w:lineRule="auto"/>
        <w:ind w:left="720" w:firstLine="720"/>
        <w:jc w:val="center"/>
        <w:rPr>
          <w:rFonts w:cstheme="minorHAnsi"/>
          <w:b/>
          <w:bCs/>
          <w:lang w:val="en-US"/>
        </w:rPr>
      </w:pPr>
    </w:p>
    <w:p w14:paraId="0BB1117A" w14:textId="03FAF056" w:rsidR="0053213E" w:rsidRDefault="0053213E" w:rsidP="00470324">
      <w:pPr>
        <w:spacing w:line="240" w:lineRule="auto"/>
        <w:ind w:left="720" w:firstLine="720"/>
        <w:jc w:val="center"/>
        <w:rPr>
          <w:rFonts w:cstheme="minorHAnsi"/>
          <w:b/>
          <w:bCs/>
        </w:rPr>
      </w:pPr>
      <w:r w:rsidRPr="00551D4B">
        <w:rPr>
          <w:rFonts w:cstheme="minorHAnsi"/>
          <w:b/>
          <w:bCs/>
          <w:lang w:val="en-US"/>
        </w:rPr>
        <w:t>Table 4</w:t>
      </w:r>
      <w:r w:rsidR="0027293E">
        <w:rPr>
          <w:rFonts w:cstheme="minorHAnsi"/>
          <w:b/>
          <w:bCs/>
          <w:lang w:val="en-US"/>
        </w:rPr>
        <w:t xml:space="preserve">: </w:t>
      </w:r>
      <w:r w:rsidRPr="00551D4B">
        <w:rPr>
          <w:rFonts w:cstheme="minorHAnsi"/>
          <w:b/>
          <w:bCs/>
          <w:lang w:val="en-US"/>
        </w:rPr>
        <w:t>Post-hoc tests</w:t>
      </w:r>
    </w:p>
    <w:tbl>
      <w:tblPr>
        <w:tblStyle w:val="ab"/>
        <w:tblW w:w="48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60" w:firstRow="1" w:lastRow="1" w:firstColumn="0" w:lastColumn="0" w:noHBand="1" w:noVBand="1"/>
      </w:tblPr>
      <w:tblGrid>
        <w:gridCol w:w="1318"/>
        <w:gridCol w:w="1053"/>
        <w:gridCol w:w="1185"/>
        <w:gridCol w:w="928"/>
        <w:gridCol w:w="1062"/>
        <w:gridCol w:w="1226"/>
        <w:gridCol w:w="1259"/>
      </w:tblGrid>
      <w:tr w:rsidR="00E035B6" w:rsidRPr="000B2D03" w14:paraId="2E79CDCB" w14:textId="77777777" w:rsidTr="0073654F">
        <w:trPr>
          <w:cnfStyle w:val="100000000000" w:firstRow="1" w:lastRow="0" w:firstColumn="0" w:lastColumn="0" w:oddVBand="0" w:evenVBand="0" w:oddHBand="0" w:evenHBand="0" w:firstRowFirstColumn="0" w:firstRowLastColumn="0" w:lastRowFirstColumn="0" w:lastRowLastColumn="0"/>
        </w:trPr>
        <w:tc>
          <w:tcPr>
            <w:tcW w:w="820" w:type="pct"/>
            <w:tcBorders>
              <w:top w:val="none" w:sz="0" w:space="0" w:color="auto"/>
              <w:left w:val="none" w:sz="0" w:space="0" w:color="auto"/>
              <w:bottom w:val="none" w:sz="0" w:space="0" w:color="auto"/>
              <w:right w:val="none" w:sz="0" w:space="0" w:color="auto"/>
            </w:tcBorders>
          </w:tcPr>
          <w:p w14:paraId="19B062F5" w14:textId="77777777" w:rsidR="00E035B6" w:rsidRPr="00CF1E07" w:rsidRDefault="00E035B6" w:rsidP="00470324">
            <w:pPr>
              <w:ind w:firstLine="720"/>
              <w:jc w:val="center"/>
              <w:rPr>
                <w:rFonts w:cstheme="minorHAnsi"/>
              </w:rPr>
            </w:pPr>
          </w:p>
        </w:tc>
        <w:tc>
          <w:tcPr>
            <w:tcW w:w="655" w:type="pct"/>
            <w:tcBorders>
              <w:top w:val="none" w:sz="0" w:space="0" w:color="auto"/>
              <w:left w:val="none" w:sz="0" w:space="0" w:color="auto"/>
              <w:bottom w:val="none" w:sz="0" w:space="0" w:color="auto"/>
              <w:right w:val="none" w:sz="0" w:space="0" w:color="auto"/>
            </w:tcBorders>
          </w:tcPr>
          <w:p w14:paraId="1ED116B1" w14:textId="77777777" w:rsidR="00E035B6" w:rsidRPr="00CF1E07" w:rsidRDefault="00E035B6" w:rsidP="00470324">
            <w:pPr>
              <w:ind w:firstLine="720"/>
              <w:jc w:val="center"/>
              <w:rPr>
                <w:rFonts w:cstheme="minorHAnsi"/>
              </w:rPr>
            </w:pPr>
          </w:p>
        </w:tc>
        <w:tc>
          <w:tcPr>
            <w:tcW w:w="738" w:type="pct"/>
            <w:tcBorders>
              <w:top w:val="none" w:sz="0" w:space="0" w:color="auto"/>
              <w:left w:val="none" w:sz="0" w:space="0" w:color="auto"/>
              <w:bottom w:val="none" w:sz="0" w:space="0" w:color="auto"/>
              <w:right w:val="none" w:sz="0" w:space="0" w:color="auto"/>
            </w:tcBorders>
          </w:tcPr>
          <w:p w14:paraId="566034EE" w14:textId="77777777" w:rsidR="00E035B6" w:rsidRPr="00CF1E07" w:rsidRDefault="00E035B6" w:rsidP="00470324">
            <w:pPr>
              <w:ind w:firstLine="720"/>
              <w:jc w:val="center"/>
              <w:rPr>
                <w:rFonts w:cstheme="minorHAnsi"/>
              </w:rPr>
            </w:pPr>
          </w:p>
        </w:tc>
        <w:tc>
          <w:tcPr>
            <w:tcW w:w="578" w:type="pct"/>
            <w:tcBorders>
              <w:top w:val="none" w:sz="0" w:space="0" w:color="auto"/>
              <w:left w:val="none" w:sz="0" w:space="0" w:color="auto"/>
              <w:bottom w:val="none" w:sz="0" w:space="0" w:color="auto"/>
              <w:right w:val="none" w:sz="0" w:space="0" w:color="auto"/>
            </w:tcBorders>
          </w:tcPr>
          <w:p w14:paraId="43DB63E1" w14:textId="77777777" w:rsidR="00E035B6" w:rsidRPr="00CF1E07" w:rsidRDefault="00E035B6" w:rsidP="00470324">
            <w:pPr>
              <w:ind w:firstLine="720"/>
              <w:jc w:val="center"/>
              <w:rPr>
                <w:rFonts w:cstheme="minorHAnsi"/>
              </w:rPr>
            </w:pPr>
          </w:p>
        </w:tc>
        <w:tc>
          <w:tcPr>
            <w:tcW w:w="661" w:type="pct"/>
            <w:tcBorders>
              <w:top w:val="none" w:sz="0" w:space="0" w:color="auto"/>
              <w:left w:val="none" w:sz="0" w:space="0" w:color="auto"/>
              <w:bottom w:val="none" w:sz="0" w:space="0" w:color="auto"/>
              <w:right w:val="none" w:sz="0" w:space="0" w:color="auto"/>
            </w:tcBorders>
          </w:tcPr>
          <w:p w14:paraId="52938B46" w14:textId="77777777" w:rsidR="00E035B6" w:rsidRPr="00CF1E07" w:rsidRDefault="00E035B6" w:rsidP="00470324">
            <w:pPr>
              <w:ind w:firstLine="720"/>
              <w:jc w:val="center"/>
              <w:rPr>
                <w:rFonts w:cstheme="minorHAnsi"/>
              </w:rPr>
            </w:pPr>
          </w:p>
        </w:tc>
        <w:tc>
          <w:tcPr>
            <w:tcW w:w="1547" w:type="pct"/>
            <w:gridSpan w:val="2"/>
            <w:tcBorders>
              <w:top w:val="none" w:sz="0" w:space="0" w:color="auto"/>
              <w:left w:val="none" w:sz="0" w:space="0" w:color="auto"/>
              <w:bottom w:val="none" w:sz="0" w:space="0" w:color="auto"/>
              <w:right w:val="none" w:sz="0" w:space="0" w:color="auto"/>
            </w:tcBorders>
          </w:tcPr>
          <w:p w14:paraId="63D2F124" w14:textId="5329E7F3" w:rsidR="00E035B6" w:rsidRPr="00CF1E07" w:rsidRDefault="00E035B6" w:rsidP="00470324">
            <w:pPr>
              <w:ind w:firstLine="720"/>
              <w:jc w:val="center"/>
              <w:rPr>
                <w:rFonts w:cstheme="minorHAnsi"/>
              </w:rPr>
            </w:pPr>
            <w:r>
              <w:rPr>
                <w:rFonts w:cstheme="minorHAnsi"/>
              </w:rPr>
              <w:t xml:space="preserve">95% Confidence Interval for </w:t>
            </w:r>
            <w:proofErr w:type="spellStart"/>
            <w:r>
              <w:rPr>
                <w:rFonts w:cstheme="minorHAnsi"/>
              </w:rPr>
              <w:t>Difference</w:t>
            </w:r>
            <w:r w:rsidRPr="003567B2">
              <w:rPr>
                <w:rFonts w:cstheme="minorHAnsi"/>
                <w:vertAlign w:val="superscript"/>
              </w:rPr>
              <w:t>a</w:t>
            </w:r>
            <w:proofErr w:type="spellEnd"/>
          </w:p>
        </w:tc>
      </w:tr>
      <w:tr w:rsidR="00E035B6" w:rsidRPr="000B2D03" w14:paraId="3306B2C4" w14:textId="77777777" w:rsidTr="0073654F">
        <w:tc>
          <w:tcPr>
            <w:tcW w:w="820" w:type="pct"/>
          </w:tcPr>
          <w:p w14:paraId="370A2304" w14:textId="77777777" w:rsidR="00E035B6" w:rsidRPr="00E035B6" w:rsidRDefault="00E035B6" w:rsidP="00E035B6">
            <w:pPr>
              <w:pStyle w:val="aa"/>
              <w:jc w:val="center"/>
              <w:rPr>
                <w:b/>
                <w:bCs/>
              </w:rPr>
            </w:pPr>
            <w:r w:rsidRPr="00E035B6">
              <w:rPr>
                <w:b/>
                <w:bCs/>
              </w:rPr>
              <w:t>Eat fruits</w:t>
            </w:r>
          </w:p>
          <w:p w14:paraId="14C923BB" w14:textId="3B611481" w:rsidR="00E035B6" w:rsidRPr="00E035B6" w:rsidRDefault="00E035B6" w:rsidP="00E035B6">
            <w:pPr>
              <w:pStyle w:val="aa"/>
              <w:jc w:val="center"/>
              <w:rPr>
                <w:b/>
                <w:bCs/>
              </w:rPr>
            </w:pPr>
            <w:r w:rsidRPr="00E035B6">
              <w:rPr>
                <w:b/>
                <w:bCs/>
              </w:rPr>
              <w:t>Time (I)</w:t>
            </w:r>
          </w:p>
        </w:tc>
        <w:tc>
          <w:tcPr>
            <w:tcW w:w="655" w:type="pct"/>
          </w:tcPr>
          <w:p w14:paraId="036C7835" w14:textId="76D301B9" w:rsidR="00E035B6" w:rsidRPr="00E035B6" w:rsidRDefault="00E035B6" w:rsidP="00E035B6">
            <w:pPr>
              <w:pStyle w:val="aa"/>
              <w:jc w:val="center"/>
              <w:rPr>
                <w:b/>
                <w:bCs/>
              </w:rPr>
            </w:pPr>
            <w:r w:rsidRPr="00E035B6">
              <w:rPr>
                <w:b/>
                <w:bCs/>
              </w:rPr>
              <w:t>Eat fruits  Time (J)</w:t>
            </w:r>
          </w:p>
        </w:tc>
        <w:tc>
          <w:tcPr>
            <w:tcW w:w="738" w:type="pct"/>
          </w:tcPr>
          <w:p w14:paraId="734C305D" w14:textId="77777777" w:rsidR="00E035B6" w:rsidRPr="00E035B6" w:rsidRDefault="00E035B6" w:rsidP="00E035B6">
            <w:pPr>
              <w:pStyle w:val="aa"/>
              <w:jc w:val="center"/>
              <w:rPr>
                <w:b/>
                <w:bCs/>
              </w:rPr>
            </w:pPr>
            <w:r w:rsidRPr="00E035B6">
              <w:rPr>
                <w:b/>
                <w:bCs/>
              </w:rPr>
              <w:t>Mean Difference (I-J)</w:t>
            </w:r>
          </w:p>
        </w:tc>
        <w:tc>
          <w:tcPr>
            <w:tcW w:w="578" w:type="pct"/>
          </w:tcPr>
          <w:p w14:paraId="4CE858F2" w14:textId="77777777" w:rsidR="00E035B6" w:rsidRPr="00E035B6" w:rsidRDefault="00E035B6" w:rsidP="00E035B6">
            <w:pPr>
              <w:pStyle w:val="aa"/>
              <w:jc w:val="center"/>
              <w:rPr>
                <w:b/>
                <w:bCs/>
              </w:rPr>
            </w:pPr>
            <w:r w:rsidRPr="00E035B6">
              <w:rPr>
                <w:b/>
                <w:bCs/>
              </w:rPr>
              <w:t>Std. Error</w:t>
            </w:r>
          </w:p>
        </w:tc>
        <w:tc>
          <w:tcPr>
            <w:tcW w:w="661" w:type="pct"/>
          </w:tcPr>
          <w:p w14:paraId="08A90AD1" w14:textId="77777777" w:rsidR="00E035B6" w:rsidRPr="00E035B6" w:rsidRDefault="00E035B6" w:rsidP="00E035B6">
            <w:pPr>
              <w:pStyle w:val="aa"/>
              <w:jc w:val="center"/>
              <w:rPr>
                <w:b/>
                <w:bCs/>
              </w:rPr>
            </w:pPr>
            <w:r w:rsidRPr="00E035B6">
              <w:rPr>
                <w:b/>
                <w:bCs/>
              </w:rPr>
              <w:t>Sig.ᵃ</w:t>
            </w:r>
          </w:p>
        </w:tc>
        <w:tc>
          <w:tcPr>
            <w:tcW w:w="763" w:type="pct"/>
          </w:tcPr>
          <w:p w14:paraId="5810B1AA" w14:textId="77777777" w:rsidR="00E035B6" w:rsidRPr="00E035B6" w:rsidRDefault="00E035B6" w:rsidP="00E035B6">
            <w:pPr>
              <w:pStyle w:val="aa"/>
              <w:jc w:val="center"/>
              <w:rPr>
                <w:b/>
                <w:bCs/>
              </w:rPr>
            </w:pPr>
            <w:r w:rsidRPr="00E035B6">
              <w:rPr>
                <w:b/>
                <w:bCs/>
              </w:rPr>
              <w:t>Lower Bound</w:t>
            </w:r>
          </w:p>
        </w:tc>
        <w:tc>
          <w:tcPr>
            <w:tcW w:w="783" w:type="pct"/>
          </w:tcPr>
          <w:p w14:paraId="137CBA60" w14:textId="77777777" w:rsidR="00E035B6" w:rsidRPr="00E035B6" w:rsidRDefault="00E035B6" w:rsidP="00E035B6">
            <w:pPr>
              <w:pStyle w:val="aa"/>
              <w:jc w:val="center"/>
              <w:rPr>
                <w:b/>
                <w:bCs/>
              </w:rPr>
            </w:pPr>
            <w:r w:rsidRPr="00E035B6">
              <w:rPr>
                <w:b/>
                <w:bCs/>
              </w:rPr>
              <w:t>Upper Bound</w:t>
            </w:r>
          </w:p>
        </w:tc>
      </w:tr>
      <w:tr w:rsidR="00E035B6" w:rsidRPr="000B2D03" w14:paraId="0E09FEDB" w14:textId="77777777" w:rsidTr="0073654F">
        <w:tc>
          <w:tcPr>
            <w:tcW w:w="820" w:type="pct"/>
          </w:tcPr>
          <w:p w14:paraId="0DBAAC58" w14:textId="3490E9A3" w:rsidR="00E035B6" w:rsidRPr="00CF1E07" w:rsidRDefault="00E035B6" w:rsidP="00E035B6">
            <w:pPr>
              <w:pStyle w:val="aa"/>
              <w:jc w:val="center"/>
            </w:pPr>
            <w:r w:rsidRPr="00CF1E07">
              <w:t>Time 1</w:t>
            </w:r>
          </w:p>
        </w:tc>
        <w:tc>
          <w:tcPr>
            <w:tcW w:w="655" w:type="pct"/>
          </w:tcPr>
          <w:p w14:paraId="4D72618B" w14:textId="1BFD072F" w:rsidR="00E035B6" w:rsidRPr="00CF1E07" w:rsidRDefault="00E035B6" w:rsidP="00E035B6">
            <w:pPr>
              <w:pStyle w:val="aa"/>
              <w:jc w:val="center"/>
            </w:pPr>
            <w:r w:rsidRPr="00CF1E07">
              <w:t>Time 2</w:t>
            </w:r>
          </w:p>
        </w:tc>
        <w:tc>
          <w:tcPr>
            <w:tcW w:w="738" w:type="pct"/>
          </w:tcPr>
          <w:p w14:paraId="3814E677" w14:textId="431309DD" w:rsidR="00E035B6" w:rsidRPr="00CF1E07" w:rsidRDefault="00E035B6" w:rsidP="00E035B6">
            <w:pPr>
              <w:pStyle w:val="aa"/>
              <w:jc w:val="center"/>
            </w:pPr>
            <w:r w:rsidRPr="00CF1E07">
              <w:t>-.238**</w:t>
            </w:r>
          </w:p>
        </w:tc>
        <w:tc>
          <w:tcPr>
            <w:tcW w:w="578" w:type="pct"/>
          </w:tcPr>
          <w:p w14:paraId="14DA3C53" w14:textId="6DBBD83D" w:rsidR="00E035B6" w:rsidRPr="00CF1E07" w:rsidRDefault="00E035B6" w:rsidP="00E035B6">
            <w:pPr>
              <w:pStyle w:val="aa"/>
              <w:jc w:val="center"/>
            </w:pPr>
            <w:r w:rsidRPr="00CF1E07">
              <w:t>.051</w:t>
            </w:r>
          </w:p>
        </w:tc>
        <w:tc>
          <w:tcPr>
            <w:tcW w:w="661" w:type="pct"/>
          </w:tcPr>
          <w:p w14:paraId="1348EE82" w14:textId="5AF503E5" w:rsidR="00E035B6" w:rsidRPr="00CF1E07" w:rsidRDefault="00E035B6" w:rsidP="00E035B6">
            <w:pPr>
              <w:pStyle w:val="aa"/>
              <w:jc w:val="center"/>
            </w:pPr>
            <w:r w:rsidRPr="00CF1E07">
              <w:t>.000</w:t>
            </w:r>
          </w:p>
        </w:tc>
        <w:tc>
          <w:tcPr>
            <w:tcW w:w="763" w:type="pct"/>
          </w:tcPr>
          <w:p w14:paraId="6FF2A719" w14:textId="7317F0AF" w:rsidR="00E035B6" w:rsidRPr="00CF1E07" w:rsidRDefault="00E035B6" w:rsidP="00E035B6">
            <w:pPr>
              <w:pStyle w:val="aa"/>
              <w:jc w:val="center"/>
            </w:pPr>
            <w:r w:rsidRPr="00CF1E07">
              <w:t>-.367</w:t>
            </w:r>
          </w:p>
        </w:tc>
        <w:tc>
          <w:tcPr>
            <w:tcW w:w="783" w:type="pct"/>
          </w:tcPr>
          <w:p w14:paraId="4B015AEC" w14:textId="157F1975" w:rsidR="00E035B6" w:rsidRPr="00CF1E07" w:rsidRDefault="00E035B6" w:rsidP="00E035B6">
            <w:pPr>
              <w:pStyle w:val="aa"/>
              <w:jc w:val="center"/>
            </w:pPr>
            <w:r w:rsidRPr="00CF1E07">
              <w:t>-.108</w:t>
            </w:r>
          </w:p>
        </w:tc>
      </w:tr>
      <w:tr w:rsidR="00E035B6" w:rsidRPr="000B2D03" w14:paraId="2CAD57D7" w14:textId="77777777" w:rsidTr="0073654F">
        <w:tc>
          <w:tcPr>
            <w:tcW w:w="820" w:type="pct"/>
          </w:tcPr>
          <w:p w14:paraId="26D8F13E" w14:textId="5782885B" w:rsidR="00E035B6" w:rsidRPr="00CF1E07" w:rsidRDefault="00E035B6" w:rsidP="00E035B6">
            <w:pPr>
              <w:pStyle w:val="aa"/>
              <w:jc w:val="center"/>
            </w:pPr>
            <w:r w:rsidRPr="00CF1E07">
              <w:t>Time 1</w:t>
            </w:r>
          </w:p>
        </w:tc>
        <w:tc>
          <w:tcPr>
            <w:tcW w:w="655" w:type="pct"/>
          </w:tcPr>
          <w:p w14:paraId="6BAB9D0E" w14:textId="3133265F" w:rsidR="00E035B6" w:rsidRPr="00CF1E07" w:rsidRDefault="00E035B6" w:rsidP="00E035B6">
            <w:pPr>
              <w:pStyle w:val="aa"/>
              <w:jc w:val="center"/>
            </w:pPr>
            <w:r w:rsidRPr="00CF1E07">
              <w:t>Time 3</w:t>
            </w:r>
          </w:p>
        </w:tc>
        <w:tc>
          <w:tcPr>
            <w:tcW w:w="738" w:type="pct"/>
          </w:tcPr>
          <w:p w14:paraId="31B51181" w14:textId="77F3861B" w:rsidR="00E035B6" w:rsidRPr="00CF1E07" w:rsidRDefault="00E035B6" w:rsidP="00E035B6">
            <w:pPr>
              <w:pStyle w:val="aa"/>
              <w:jc w:val="center"/>
            </w:pPr>
            <w:r w:rsidRPr="00CF1E07">
              <w:t>-.232*</w:t>
            </w:r>
          </w:p>
        </w:tc>
        <w:tc>
          <w:tcPr>
            <w:tcW w:w="578" w:type="pct"/>
          </w:tcPr>
          <w:p w14:paraId="0A6D5F9A" w14:textId="5A638CED" w:rsidR="00E035B6" w:rsidRPr="00CF1E07" w:rsidRDefault="00E035B6" w:rsidP="00E035B6">
            <w:pPr>
              <w:pStyle w:val="aa"/>
              <w:jc w:val="center"/>
            </w:pPr>
            <w:r w:rsidRPr="00CF1E07">
              <w:t>.075</w:t>
            </w:r>
          </w:p>
        </w:tc>
        <w:tc>
          <w:tcPr>
            <w:tcW w:w="661" w:type="pct"/>
          </w:tcPr>
          <w:p w14:paraId="20F95357" w14:textId="04A34029" w:rsidR="00E035B6" w:rsidRPr="00CF1E07" w:rsidRDefault="00E035B6" w:rsidP="00E035B6">
            <w:pPr>
              <w:pStyle w:val="aa"/>
              <w:jc w:val="center"/>
            </w:pPr>
            <w:r w:rsidRPr="00CF1E07">
              <w:t>.013</w:t>
            </w:r>
          </w:p>
        </w:tc>
        <w:tc>
          <w:tcPr>
            <w:tcW w:w="763" w:type="pct"/>
          </w:tcPr>
          <w:p w14:paraId="17FEF385" w14:textId="78796700" w:rsidR="00E035B6" w:rsidRPr="00CF1E07" w:rsidRDefault="00E035B6" w:rsidP="00E035B6">
            <w:pPr>
              <w:pStyle w:val="aa"/>
              <w:jc w:val="center"/>
            </w:pPr>
            <w:r w:rsidRPr="00CF1E07">
              <w:t>-.424</w:t>
            </w:r>
          </w:p>
        </w:tc>
        <w:tc>
          <w:tcPr>
            <w:tcW w:w="783" w:type="pct"/>
          </w:tcPr>
          <w:p w14:paraId="2AD0F0A9" w14:textId="480057CC" w:rsidR="00E035B6" w:rsidRPr="00CF1E07" w:rsidRDefault="00E035B6" w:rsidP="00E035B6">
            <w:pPr>
              <w:pStyle w:val="aa"/>
              <w:jc w:val="center"/>
            </w:pPr>
            <w:r w:rsidRPr="00CF1E07">
              <w:t>-.041</w:t>
            </w:r>
          </w:p>
        </w:tc>
      </w:tr>
      <w:tr w:rsidR="00E035B6" w:rsidRPr="000B2D03" w14:paraId="22E2F8BF" w14:textId="77777777" w:rsidTr="0073654F">
        <w:tc>
          <w:tcPr>
            <w:tcW w:w="820" w:type="pct"/>
          </w:tcPr>
          <w:p w14:paraId="1FBE44DC" w14:textId="07E617FD" w:rsidR="00E035B6" w:rsidRPr="00CF1E07" w:rsidRDefault="00E035B6" w:rsidP="00E035B6">
            <w:pPr>
              <w:pStyle w:val="aa"/>
              <w:jc w:val="center"/>
            </w:pPr>
            <w:r w:rsidRPr="00CF1E07">
              <w:t>Time 2</w:t>
            </w:r>
          </w:p>
        </w:tc>
        <w:tc>
          <w:tcPr>
            <w:tcW w:w="655" w:type="pct"/>
          </w:tcPr>
          <w:p w14:paraId="61645F2C" w14:textId="0D575C53" w:rsidR="00E035B6" w:rsidRPr="00CF1E07" w:rsidRDefault="00E035B6" w:rsidP="00E035B6">
            <w:pPr>
              <w:pStyle w:val="aa"/>
              <w:jc w:val="center"/>
            </w:pPr>
            <w:r w:rsidRPr="00CF1E07">
              <w:t>Time 1</w:t>
            </w:r>
          </w:p>
        </w:tc>
        <w:tc>
          <w:tcPr>
            <w:tcW w:w="738" w:type="pct"/>
          </w:tcPr>
          <w:p w14:paraId="62A3FE1D" w14:textId="4C6E2ED0" w:rsidR="00E035B6" w:rsidRPr="00CF1E07" w:rsidRDefault="00E035B6" w:rsidP="00E035B6">
            <w:pPr>
              <w:pStyle w:val="aa"/>
              <w:jc w:val="center"/>
            </w:pPr>
            <w:r w:rsidRPr="00CF1E07">
              <w:t>.238**</w:t>
            </w:r>
          </w:p>
        </w:tc>
        <w:tc>
          <w:tcPr>
            <w:tcW w:w="578" w:type="pct"/>
          </w:tcPr>
          <w:p w14:paraId="4858844A" w14:textId="3822482D" w:rsidR="00E035B6" w:rsidRPr="00CF1E07" w:rsidRDefault="00E035B6" w:rsidP="00E035B6">
            <w:pPr>
              <w:pStyle w:val="aa"/>
              <w:jc w:val="center"/>
            </w:pPr>
            <w:r w:rsidRPr="00CF1E07">
              <w:t>.051</w:t>
            </w:r>
          </w:p>
        </w:tc>
        <w:tc>
          <w:tcPr>
            <w:tcW w:w="661" w:type="pct"/>
          </w:tcPr>
          <w:p w14:paraId="06D7D7FD" w14:textId="05E121D1" w:rsidR="00E035B6" w:rsidRPr="00CF1E07" w:rsidRDefault="00E035B6" w:rsidP="00E035B6">
            <w:pPr>
              <w:pStyle w:val="aa"/>
              <w:jc w:val="center"/>
            </w:pPr>
            <w:r w:rsidRPr="00CF1E07">
              <w:t>.000</w:t>
            </w:r>
          </w:p>
        </w:tc>
        <w:tc>
          <w:tcPr>
            <w:tcW w:w="763" w:type="pct"/>
          </w:tcPr>
          <w:p w14:paraId="2185B4DE" w14:textId="64716DE6" w:rsidR="00E035B6" w:rsidRPr="00CF1E07" w:rsidRDefault="00E035B6" w:rsidP="00E035B6">
            <w:pPr>
              <w:pStyle w:val="aa"/>
              <w:jc w:val="center"/>
            </w:pPr>
            <w:r w:rsidRPr="00CF1E07">
              <w:t>.108</w:t>
            </w:r>
          </w:p>
        </w:tc>
        <w:tc>
          <w:tcPr>
            <w:tcW w:w="783" w:type="pct"/>
          </w:tcPr>
          <w:p w14:paraId="217865B8" w14:textId="50351316" w:rsidR="00E035B6" w:rsidRPr="00CF1E07" w:rsidRDefault="00E035B6" w:rsidP="00E035B6">
            <w:pPr>
              <w:pStyle w:val="aa"/>
              <w:jc w:val="center"/>
            </w:pPr>
            <w:r w:rsidRPr="00CF1E07">
              <w:t>.367</w:t>
            </w:r>
          </w:p>
        </w:tc>
      </w:tr>
      <w:tr w:rsidR="00E035B6" w:rsidRPr="000B2D03" w14:paraId="0322D49F" w14:textId="77777777" w:rsidTr="0073654F">
        <w:tc>
          <w:tcPr>
            <w:tcW w:w="820" w:type="pct"/>
          </w:tcPr>
          <w:p w14:paraId="1A08222F" w14:textId="47F7F9C2" w:rsidR="00E035B6" w:rsidRPr="00CF1E07" w:rsidRDefault="00E035B6" w:rsidP="00E035B6">
            <w:pPr>
              <w:pStyle w:val="aa"/>
              <w:jc w:val="center"/>
            </w:pPr>
            <w:r w:rsidRPr="00CF1E07">
              <w:t>Time 2</w:t>
            </w:r>
          </w:p>
        </w:tc>
        <w:tc>
          <w:tcPr>
            <w:tcW w:w="655" w:type="pct"/>
          </w:tcPr>
          <w:p w14:paraId="4514140E" w14:textId="30786DD7" w:rsidR="00E035B6" w:rsidRPr="00CF1E07" w:rsidRDefault="00E035B6" w:rsidP="00E035B6">
            <w:pPr>
              <w:pStyle w:val="aa"/>
              <w:jc w:val="center"/>
            </w:pPr>
            <w:r w:rsidRPr="00CF1E07">
              <w:t>Time 3</w:t>
            </w:r>
          </w:p>
        </w:tc>
        <w:tc>
          <w:tcPr>
            <w:tcW w:w="738" w:type="pct"/>
          </w:tcPr>
          <w:p w14:paraId="2E5232A8" w14:textId="6806AF68" w:rsidR="00E035B6" w:rsidRPr="00CF1E07" w:rsidRDefault="00E035B6" w:rsidP="00E035B6">
            <w:pPr>
              <w:pStyle w:val="aa"/>
              <w:jc w:val="center"/>
            </w:pPr>
            <w:r w:rsidRPr="00CF1E07">
              <w:t>.005</w:t>
            </w:r>
          </w:p>
        </w:tc>
        <w:tc>
          <w:tcPr>
            <w:tcW w:w="578" w:type="pct"/>
          </w:tcPr>
          <w:p w14:paraId="226E1B25" w14:textId="1637A54A" w:rsidR="00E035B6" w:rsidRPr="00CF1E07" w:rsidRDefault="00E035B6" w:rsidP="00E035B6">
            <w:pPr>
              <w:pStyle w:val="aa"/>
              <w:jc w:val="center"/>
            </w:pPr>
            <w:r w:rsidRPr="00CF1E07">
              <w:t>.061</w:t>
            </w:r>
          </w:p>
        </w:tc>
        <w:tc>
          <w:tcPr>
            <w:tcW w:w="661" w:type="pct"/>
          </w:tcPr>
          <w:p w14:paraId="7514122F" w14:textId="77777777" w:rsidR="00E035B6" w:rsidRPr="00CF1E07" w:rsidRDefault="00E035B6" w:rsidP="00E035B6">
            <w:pPr>
              <w:pStyle w:val="aa"/>
              <w:jc w:val="center"/>
            </w:pPr>
            <w:r w:rsidRPr="00CF1E07">
              <w:t>1.000</w:t>
            </w:r>
          </w:p>
        </w:tc>
        <w:tc>
          <w:tcPr>
            <w:tcW w:w="763" w:type="pct"/>
          </w:tcPr>
          <w:p w14:paraId="1E0A9AAC" w14:textId="6E91F6FB" w:rsidR="00E035B6" w:rsidRPr="00CF1E07" w:rsidRDefault="00E035B6" w:rsidP="00E035B6">
            <w:pPr>
              <w:pStyle w:val="aa"/>
              <w:jc w:val="center"/>
            </w:pPr>
            <w:r w:rsidRPr="00CF1E07">
              <w:t>-.148</w:t>
            </w:r>
          </w:p>
        </w:tc>
        <w:tc>
          <w:tcPr>
            <w:tcW w:w="783" w:type="pct"/>
          </w:tcPr>
          <w:p w14:paraId="17DC8D3B" w14:textId="1F2A1500" w:rsidR="00E035B6" w:rsidRPr="00CF1E07" w:rsidRDefault="00E035B6" w:rsidP="00E035B6">
            <w:pPr>
              <w:pStyle w:val="aa"/>
              <w:jc w:val="center"/>
            </w:pPr>
            <w:r w:rsidRPr="00CF1E07">
              <w:t>.158</w:t>
            </w:r>
          </w:p>
        </w:tc>
      </w:tr>
      <w:tr w:rsidR="00E035B6" w:rsidRPr="000B2D03" w14:paraId="59CD4CEB" w14:textId="77777777" w:rsidTr="0073654F">
        <w:tc>
          <w:tcPr>
            <w:tcW w:w="820" w:type="pct"/>
          </w:tcPr>
          <w:p w14:paraId="3DF0A170" w14:textId="7B7E525B" w:rsidR="00E035B6" w:rsidRPr="00CF1E07" w:rsidRDefault="00E035B6" w:rsidP="00E035B6">
            <w:pPr>
              <w:pStyle w:val="aa"/>
              <w:jc w:val="center"/>
            </w:pPr>
            <w:r w:rsidRPr="00CF1E07">
              <w:t>Time 3</w:t>
            </w:r>
          </w:p>
        </w:tc>
        <w:tc>
          <w:tcPr>
            <w:tcW w:w="655" w:type="pct"/>
          </w:tcPr>
          <w:p w14:paraId="536E0B5F" w14:textId="5705A976" w:rsidR="00E035B6" w:rsidRPr="00CF1E07" w:rsidRDefault="00E035B6" w:rsidP="00E035B6">
            <w:pPr>
              <w:pStyle w:val="aa"/>
              <w:jc w:val="center"/>
            </w:pPr>
            <w:r w:rsidRPr="00CF1E07">
              <w:t>Time 1</w:t>
            </w:r>
          </w:p>
        </w:tc>
        <w:tc>
          <w:tcPr>
            <w:tcW w:w="738" w:type="pct"/>
          </w:tcPr>
          <w:p w14:paraId="3FB71281" w14:textId="638418DF" w:rsidR="00E035B6" w:rsidRPr="00CF1E07" w:rsidRDefault="00E035B6" w:rsidP="00E035B6">
            <w:pPr>
              <w:pStyle w:val="aa"/>
              <w:jc w:val="center"/>
            </w:pPr>
            <w:r w:rsidRPr="00CF1E07">
              <w:t>.232*</w:t>
            </w:r>
          </w:p>
        </w:tc>
        <w:tc>
          <w:tcPr>
            <w:tcW w:w="578" w:type="pct"/>
          </w:tcPr>
          <w:p w14:paraId="6D4DB447" w14:textId="6FCCD189" w:rsidR="00E035B6" w:rsidRPr="00CF1E07" w:rsidRDefault="00E035B6" w:rsidP="00E035B6">
            <w:pPr>
              <w:pStyle w:val="aa"/>
              <w:jc w:val="center"/>
            </w:pPr>
            <w:r w:rsidRPr="00CF1E07">
              <w:t>.075</w:t>
            </w:r>
          </w:p>
        </w:tc>
        <w:tc>
          <w:tcPr>
            <w:tcW w:w="661" w:type="pct"/>
          </w:tcPr>
          <w:p w14:paraId="590A0AB1" w14:textId="28DAF5E4" w:rsidR="00E035B6" w:rsidRPr="00CF1E07" w:rsidRDefault="00E035B6" w:rsidP="00E035B6">
            <w:pPr>
              <w:pStyle w:val="aa"/>
              <w:jc w:val="center"/>
            </w:pPr>
            <w:r w:rsidRPr="00CF1E07">
              <w:t>.013</w:t>
            </w:r>
          </w:p>
        </w:tc>
        <w:tc>
          <w:tcPr>
            <w:tcW w:w="763" w:type="pct"/>
          </w:tcPr>
          <w:p w14:paraId="71490EBA" w14:textId="70BCE0A2" w:rsidR="00E035B6" w:rsidRPr="00CF1E07" w:rsidRDefault="00E035B6" w:rsidP="00E035B6">
            <w:pPr>
              <w:pStyle w:val="aa"/>
              <w:jc w:val="center"/>
            </w:pPr>
            <w:r w:rsidRPr="00CF1E07">
              <w:t>.041</w:t>
            </w:r>
          </w:p>
        </w:tc>
        <w:tc>
          <w:tcPr>
            <w:tcW w:w="783" w:type="pct"/>
          </w:tcPr>
          <w:p w14:paraId="1AC6DB07" w14:textId="2C746AF5" w:rsidR="00E035B6" w:rsidRPr="00CF1E07" w:rsidRDefault="00E035B6" w:rsidP="00E035B6">
            <w:pPr>
              <w:pStyle w:val="aa"/>
              <w:jc w:val="center"/>
            </w:pPr>
            <w:r w:rsidRPr="00CF1E07">
              <w:t>.424</w:t>
            </w:r>
          </w:p>
        </w:tc>
      </w:tr>
      <w:tr w:rsidR="00E035B6" w:rsidRPr="000B2D03" w14:paraId="4ED65C2D" w14:textId="77777777" w:rsidTr="0073654F">
        <w:tc>
          <w:tcPr>
            <w:tcW w:w="820" w:type="pct"/>
          </w:tcPr>
          <w:p w14:paraId="6965B3DC" w14:textId="2F1B89D3" w:rsidR="00E035B6" w:rsidRPr="00CF1E07" w:rsidRDefault="00E035B6" w:rsidP="00E035B6">
            <w:pPr>
              <w:pStyle w:val="aa"/>
              <w:jc w:val="center"/>
            </w:pPr>
            <w:r w:rsidRPr="00CF1E07">
              <w:t>Time 3</w:t>
            </w:r>
          </w:p>
        </w:tc>
        <w:tc>
          <w:tcPr>
            <w:tcW w:w="655" w:type="pct"/>
          </w:tcPr>
          <w:p w14:paraId="7DB1E904" w14:textId="50A8FECD" w:rsidR="00E035B6" w:rsidRPr="00CF1E07" w:rsidRDefault="00E035B6" w:rsidP="00E035B6">
            <w:pPr>
              <w:pStyle w:val="aa"/>
              <w:jc w:val="center"/>
            </w:pPr>
            <w:r w:rsidRPr="00CF1E07">
              <w:t>Time 2</w:t>
            </w:r>
          </w:p>
        </w:tc>
        <w:tc>
          <w:tcPr>
            <w:tcW w:w="738" w:type="pct"/>
          </w:tcPr>
          <w:p w14:paraId="2D454673" w14:textId="5DBB1906" w:rsidR="00E035B6" w:rsidRPr="00CF1E07" w:rsidRDefault="00E035B6" w:rsidP="00E035B6">
            <w:pPr>
              <w:pStyle w:val="aa"/>
              <w:jc w:val="center"/>
            </w:pPr>
            <w:r w:rsidRPr="00CF1E07">
              <w:t>-.005</w:t>
            </w:r>
          </w:p>
        </w:tc>
        <w:tc>
          <w:tcPr>
            <w:tcW w:w="578" w:type="pct"/>
          </w:tcPr>
          <w:p w14:paraId="55AC7754" w14:textId="1F8F63D1" w:rsidR="00E035B6" w:rsidRPr="00CF1E07" w:rsidRDefault="00E035B6" w:rsidP="00E035B6">
            <w:pPr>
              <w:pStyle w:val="aa"/>
              <w:jc w:val="center"/>
            </w:pPr>
            <w:r w:rsidRPr="00CF1E07">
              <w:t>.061</w:t>
            </w:r>
          </w:p>
        </w:tc>
        <w:tc>
          <w:tcPr>
            <w:tcW w:w="661" w:type="pct"/>
          </w:tcPr>
          <w:p w14:paraId="546AAB47" w14:textId="77777777" w:rsidR="00E035B6" w:rsidRPr="00CF1E07" w:rsidRDefault="00E035B6" w:rsidP="00E035B6">
            <w:pPr>
              <w:pStyle w:val="aa"/>
              <w:jc w:val="center"/>
            </w:pPr>
            <w:r w:rsidRPr="00CF1E07">
              <w:t>1.000</w:t>
            </w:r>
          </w:p>
        </w:tc>
        <w:tc>
          <w:tcPr>
            <w:tcW w:w="763" w:type="pct"/>
          </w:tcPr>
          <w:p w14:paraId="1B39B3DD" w14:textId="1902A4F5" w:rsidR="00E035B6" w:rsidRPr="00CF1E07" w:rsidRDefault="00E035B6" w:rsidP="00E035B6">
            <w:pPr>
              <w:pStyle w:val="aa"/>
              <w:jc w:val="center"/>
            </w:pPr>
            <w:r w:rsidRPr="00CF1E07">
              <w:t>-.158</w:t>
            </w:r>
          </w:p>
        </w:tc>
        <w:tc>
          <w:tcPr>
            <w:tcW w:w="783" w:type="pct"/>
          </w:tcPr>
          <w:p w14:paraId="0FB5DC70" w14:textId="0937F733" w:rsidR="00E035B6" w:rsidRPr="00CF1E07" w:rsidRDefault="00E035B6" w:rsidP="00E035B6">
            <w:pPr>
              <w:pStyle w:val="aa"/>
              <w:jc w:val="center"/>
            </w:pPr>
            <w:r w:rsidRPr="00CF1E07">
              <w:t>.148</w:t>
            </w:r>
          </w:p>
        </w:tc>
      </w:tr>
      <w:tr w:rsidR="00E035B6" w:rsidRPr="000B2D03" w14:paraId="0496551F" w14:textId="77777777" w:rsidTr="0073654F">
        <w:trPr>
          <w:cnfStyle w:val="010000000000" w:firstRow="0" w:lastRow="1" w:firstColumn="0" w:lastColumn="0" w:oddVBand="0" w:evenVBand="0" w:oddHBand="0" w:evenHBand="0" w:firstRowFirstColumn="0" w:firstRowLastColumn="0" w:lastRowFirstColumn="0" w:lastRowLastColumn="0"/>
        </w:trPr>
        <w:tc>
          <w:tcPr>
            <w:tcW w:w="820" w:type="pct"/>
            <w:tcBorders>
              <w:top w:val="none" w:sz="0" w:space="0" w:color="auto"/>
              <w:left w:val="none" w:sz="0" w:space="0" w:color="auto"/>
              <w:bottom w:val="none" w:sz="0" w:space="0" w:color="auto"/>
              <w:right w:val="none" w:sz="0" w:space="0" w:color="auto"/>
            </w:tcBorders>
          </w:tcPr>
          <w:p w14:paraId="24672959" w14:textId="77777777" w:rsidR="00E035B6" w:rsidRPr="00CF1E07" w:rsidRDefault="00E035B6" w:rsidP="00470324">
            <w:pPr>
              <w:ind w:firstLine="720"/>
              <w:rPr>
                <w:rFonts w:cstheme="minorHAnsi"/>
              </w:rPr>
            </w:pPr>
          </w:p>
        </w:tc>
        <w:tc>
          <w:tcPr>
            <w:tcW w:w="655" w:type="pct"/>
            <w:tcBorders>
              <w:top w:val="none" w:sz="0" w:space="0" w:color="auto"/>
              <w:left w:val="none" w:sz="0" w:space="0" w:color="auto"/>
              <w:bottom w:val="none" w:sz="0" w:space="0" w:color="auto"/>
              <w:right w:val="none" w:sz="0" w:space="0" w:color="auto"/>
            </w:tcBorders>
          </w:tcPr>
          <w:p w14:paraId="24A9F3FB" w14:textId="77777777" w:rsidR="00E035B6" w:rsidRPr="00CF1E07" w:rsidRDefault="00E035B6" w:rsidP="00470324">
            <w:pPr>
              <w:ind w:firstLine="720"/>
              <w:rPr>
                <w:rFonts w:cstheme="minorHAnsi"/>
              </w:rPr>
            </w:pPr>
          </w:p>
        </w:tc>
        <w:tc>
          <w:tcPr>
            <w:tcW w:w="738" w:type="pct"/>
            <w:tcBorders>
              <w:top w:val="none" w:sz="0" w:space="0" w:color="auto"/>
              <w:left w:val="none" w:sz="0" w:space="0" w:color="auto"/>
              <w:bottom w:val="none" w:sz="0" w:space="0" w:color="auto"/>
              <w:right w:val="none" w:sz="0" w:space="0" w:color="auto"/>
            </w:tcBorders>
          </w:tcPr>
          <w:p w14:paraId="2701A3F3" w14:textId="77777777" w:rsidR="00E035B6" w:rsidRPr="00CF1E07" w:rsidRDefault="00E035B6" w:rsidP="00470324">
            <w:pPr>
              <w:ind w:firstLine="720"/>
              <w:rPr>
                <w:rFonts w:cstheme="minorHAnsi"/>
              </w:rPr>
            </w:pPr>
          </w:p>
        </w:tc>
        <w:tc>
          <w:tcPr>
            <w:tcW w:w="578" w:type="pct"/>
            <w:tcBorders>
              <w:top w:val="none" w:sz="0" w:space="0" w:color="auto"/>
              <w:left w:val="none" w:sz="0" w:space="0" w:color="auto"/>
              <w:bottom w:val="none" w:sz="0" w:space="0" w:color="auto"/>
              <w:right w:val="none" w:sz="0" w:space="0" w:color="auto"/>
            </w:tcBorders>
          </w:tcPr>
          <w:p w14:paraId="04FB6ADC" w14:textId="77777777" w:rsidR="00E035B6" w:rsidRPr="00CF1E07" w:rsidRDefault="00E035B6" w:rsidP="00470324">
            <w:pPr>
              <w:ind w:firstLine="720"/>
              <w:rPr>
                <w:rFonts w:cstheme="minorHAnsi"/>
              </w:rPr>
            </w:pPr>
          </w:p>
        </w:tc>
        <w:tc>
          <w:tcPr>
            <w:tcW w:w="661" w:type="pct"/>
            <w:tcBorders>
              <w:top w:val="none" w:sz="0" w:space="0" w:color="auto"/>
              <w:left w:val="none" w:sz="0" w:space="0" w:color="auto"/>
              <w:bottom w:val="none" w:sz="0" w:space="0" w:color="auto"/>
              <w:right w:val="none" w:sz="0" w:space="0" w:color="auto"/>
            </w:tcBorders>
          </w:tcPr>
          <w:p w14:paraId="3C3F3BA2" w14:textId="77777777" w:rsidR="00E035B6" w:rsidRPr="00CF1E07" w:rsidRDefault="00E035B6" w:rsidP="00470324">
            <w:pPr>
              <w:ind w:firstLine="720"/>
              <w:rPr>
                <w:rFonts w:cstheme="minorHAnsi"/>
              </w:rPr>
            </w:pPr>
          </w:p>
        </w:tc>
        <w:tc>
          <w:tcPr>
            <w:tcW w:w="763" w:type="pct"/>
            <w:tcBorders>
              <w:top w:val="none" w:sz="0" w:space="0" w:color="auto"/>
              <w:left w:val="none" w:sz="0" w:space="0" w:color="auto"/>
              <w:bottom w:val="none" w:sz="0" w:space="0" w:color="auto"/>
              <w:right w:val="none" w:sz="0" w:space="0" w:color="auto"/>
            </w:tcBorders>
          </w:tcPr>
          <w:p w14:paraId="60DF9B27" w14:textId="77777777" w:rsidR="00E035B6" w:rsidRPr="00CF1E07" w:rsidRDefault="00E035B6" w:rsidP="00470324">
            <w:pPr>
              <w:ind w:firstLine="720"/>
              <w:rPr>
                <w:rFonts w:cstheme="minorHAnsi"/>
              </w:rPr>
            </w:pPr>
          </w:p>
        </w:tc>
        <w:tc>
          <w:tcPr>
            <w:tcW w:w="783" w:type="pct"/>
            <w:tcBorders>
              <w:top w:val="none" w:sz="0" w:space="0" w:color="auto"/>
              <w:left w:val="none" w:sz="0" w:space="0" w:color="auto"/>
              <w:bottom w:val="none" w:sz="0" w:space="0" w:color="auto"/>
              <w:right w:val="none" w:sz="0" w:space="0" w:color="auto"/>
            </w:tcBorders>
          </w:tcPr>
          <w:p w14:paraId="7D50172F" w14:textId="77777777" w:rsidR="00E035B6" w:rsidRPr="00CF1E07" w:rsidRDefault="00E035B6" w:rsidP="00470324">
            <w:pPr>
              <w:ind w:firstLine="720"/>
              <w:rPr>
                <w:rFonts w:cstheme="minorHAnsi"/>
              </w:rPr>
            </w:pPr>
          </w:p>
        </w:tc>
      </w:tr>
    </w:tbl>
    <w:p w14:paraId="68315A31" w14:textId="77777777" w:rsidR="0027293E" w:rsidRPr="0027293E" w:rsidRDefault="0027293E" w:rsidP="00470324">
      <w:pPr>
        <w:pStyle w:val="aa"/>
        <w:ind w:firstLine="720"/>
        <w:rPr>
          <w:rFonts w:asciiTheme="majorHAnsi" w:hAnsiTheme="majorHAnsi" w:cstheme="majorHAnsi"/>
          <w:lang w:val="en-US"/>
        </w:rPr>
      </w:pPr>
      <w:r w:rsidRPr="0027293E">
        <w:rPr>
          <w:rFonts w:asciiTheme="majorHAnsi" w:hAnsiTheme="majorHAnsi" w:cstheme="majorHAnsi"/>
          <w:lang w:val="en-US"/>
        </w:rPr>
        <w:lastRenderedPageBreak/>
        <w:t>* The mean difference is significant at the 0.05 level.</w:t>
      </w:r>
    </w:p>
    <w:p w14:paraId="4ECB36AA" w14:textId="49396657" w:rsidR="00681673" w:rsidRPr="00551D4B" w:rsidRDefault="0027293E" w:rsidP="00470324">
      <w:pPr>
        <w:pStyle w:val="aa"/>
        <w:ind w:firstLine="720"/>
        <w:rPr>
          <w:rFonts w:cstheme="minorHAnsi"/>
          <w:lang w:val="en-US"/>
        </w:rPr>
      </w:pPr>
      <w:r w:rsidRPr="000B2D03">
        <w:rPr>
          <w:rFonts w:asciiTheme="majorHAnsi" w:hAnsiTheme="majorHAnsi" w:cstheme="majorHAnsi"/>
        </w:rPr>
        <w:t>ᵃ</w:t>
      </w:r>
      <w:r w:rsidRPr="0027293E">
        <w:rPr>
          <w:rFonts w:asciiTheme="majorHAnsi" w:hAnsiTheme="majorHAnsi" w:cstheme="majorHAnsi"/>
          <w:lang w:val="en-US"/>
        </w:rPr>
        <w:t xml:space="preserve"> Adjustment for multiple comparisons Bonferroni</w:t>
      </w:r>
    </w:p>
    <w:p w14:paraId="08EB19CF" w14:textId="77777777" w:rsidR="003505CD" w:rsidRDefault="003505CD" w:rsidP="00470324">
      <w:pPr>
        <w:spacing w:line="240" w:lineRule="auto"/>
        <w:ind w:left="720" w:firstLine="720"/>
        <w:jc w:val="both"/>
        <w:rPr>
          <w:rFonts w:cstheme="minorHAnsi"/>
          <w:b/>
          <w:bCs/>
          <w:lang w:val="en-US"/>
        </w:rPr>
      </w:pPr>
    </w:p>
    <w:p w14:paraId="54666A97" w14:textId="7F6DF5E2" w:rsidR="008642EF" w:rsidRDefault="009B2D2A" w:rsidP="008642EF">
      <w:pPr>
        <w:pStyle w:val="aa"/>
        <w:ind w:firstLine="720"/>
        <w:rPr>
          <w:b/>
          <w:bCs/>
          <w:lang w:val="en-US"/>
        </w:rPr>
      </w:pPr>
      <w:r w:rsidRPr="00551D4B">
        <w:rPr>
          <w:b/>
          <w:bCs/>
          <w:lang w:val="en-US"/>
        </w:rPr>
        <w:t>Discussion</w:t>
      </w:r>
    </w:p>
    <w:p w14:paraId="24208C57" w14:textId="77777777" w:rsidR="00AE4B43" w:rsidRPr="00AE4B43" w:rsidRDefault="00AE4B43" w:rsidP="00AE4B43">
      <w:pPr>
        <w:pStyle w:val="aa"/>
        <w:ind w:firstLine="720"/>
        <w:rPr>
          <w:lang w:val="en-US"/>
        </w:rPr>
      </w:pPr>
      <w:r w:rsidRPr="00AE4B43">
        <w:rPr>
          <w:lang w:val="en-US"/>
        </w:rPr>
        <w:t>The findings of the present study revealed that fruit consumption during snack time in the preschool context increased significantly four weeks after the implementation of a specially designed program based on the S.M.A.R.T. framework. Notably, fruit intake remained significantly higher even eight weeks after the conclusion of the intervention, indicating a degree of behavioral persistence. These results suggest that the application of the S.M.A.R.T. framework in preschool nutrition programs can be effective in promoting and maintaining healthy dietary behaviors over time.</w:t>
      </w:r>
    </w:p>
    <w:p w14:paraId="0FB4BABA" w14:textId="77777777" w:rsidR="00AE4B43" w:rsidRPr="00AE4B43" w:rsidRDefault="00AE4B43" w:rsidP="00AE4B43">
      <w:pPr>
        <w:pStyle w:val="aa"/>
        <w:ind w:firstLine="720"/>
        <w:rPr>
          <w:lang w:val="en-US"/>
        </w:rPr>
      </w:pPr>
      <w:r w:rsidRPr="00AE4B43">
        <w:rPr>
          <w:lang w:val="en-US"/>
        </w:rPr>
        <w:t xml:space="preserve">This aligns with previous research demonstrating the efficacy of the S.M.A.R.T. framework in enhancing outcomes in educational settings (Lawlor, 2012; Li &amp; Wong, 2019; Poe et al., 2021). In the present study, the intervention lasted for 10 weeks and involved repeated exposure to a variety of fruits. Consistent with this approach, </w:t>
      </w:r>
      <w:proofErr w:type="spellStart"/>
      <w:r w:rsidRPr="00AE4B43">
        <w:rPr>
          <w:lang w:val="en-US"/>
        </w:rPr>
        <w:t>Nekitsing</w:t>
      </w:r>
      <w:proofErr w:type="spellEnd"/>
      <w:r w:rsidRPr="00AE4B43">
        <w:rPr>
          <w:lang w:val="en-US"/>
        </w:rPr>
        <w:t xml:space="preserve"> et al. (2018) found that repeated exposure is a safe and effective method for influencing food preferences and increasing fruit and vegetable intake in preschool children.</w:t>
      </w:r>
    </w:p>
    <w:p w14:paraId="236C323C" w14:textId="77777777" w:rsidR="00AE4B43" w:rsidRPr="00AE4B43" w:rsidRDefault="00AE4B43" w:rsidP="00AE4B43">
      <w:pPr>
        <w:pStyle w:val="aa"/>
        <w:ind w:firstLine="720"/>
        <w:rPr>
          <w:lang w:val="en-US"/>
        </w:rPr>
      </w:pPr>
      <w:r w:rsidRPr="00AE4B43">
        <w:rPr>
          <w:lang w:val="en-US"/>
        </w:rPr>
        <w:t>Children in this study were also independently and actively engaged in the program, particularly in decision-making regarding snack preparation. Similar findings have been reported in earlier research. Repeated taste-testing has been shown to increase acceptance of unfamiliar foods over time (Rioux et al., 2018). Moreover, when repeated exposure is combined with strategies such as active involvement of children and parents, multisensory experiential activities, and clearly defined goals, interventions yield stronger and more immediate effects (Hodges, 2020; Roe, 2022). Supporting this, Hausner et al. (2012) reported that fruit and vegetable consumption in children increases significantly after approximately five exposures.</w:t>
      </w:r>
    </w:p>
    <w:p w14:paraId="5BB8D49E" w14:textId="77777777" w:rsidR="00E035B6" w:rsidRDefault="00E035B6" w:rsidP="008642EF">
      <w:pPr>
        <w:pStyle w:val="aa"/>
        <w:ind w:firstLine="720"/>
        <w:rPr>
          <w:b/>
          <w:bCs/>
          <w:lang w:val="en-US"/>
        </w:rPr>
      </w:pPr>
    </w:p>
    <w:p w14:paraId="0B8A1F33" w14:textId="782C6F5A" w:rsidR="008642EF" w:rsidRDefault="00CD7DA5" w:rsidP="008642EF">
      <w:pPr>
        <w:pStyle w:val="aa"/>
        <w:ind w:firstLine="720"/>
        <w:rPr>
          <w:b/>
          <w:bCs/>
          <w:lang w:val="en-US"/>
        </w:rPr>
      </w:pPr>
      <w:r w:rsidRPr="00551D4B">
        <w:rPr>
          <w:b/>
          <w:bCs/>
          <w:lang w:val="en-US"/>
        </w:rPr>
        <w:t>Limitations</w:t>
      </w:r>
    </w:p>
    <w:p w14:paraId="00D82964" w14:textId="783C9602" w:rsidR="00004433" w:rsidRPr="00AE4B43" w:rsidRDefault="00AE4B43" w:rsidP="008642EF">
      <w:pPr>
        <w:pStyle w:val="aa"/>
        <w:ind w:firstLine="720"/>
        <w:rPr>
          <w:lang w:val="en-US"/>
        </w:rPr>
      </w:pPr>
      <w:r>
        <w:rPr>
          <w:lang w:val="en-US"/>
        </w:rPr>
        <w:t>T</w:t>
      </w:r>
      <w:r w:rsidRPr="00AE4B43">
        <w:rPr>
          <w:lang w:val="en-US"/>
        </w:rPr>
        <w:t xml:space="preserve">his study has several limitations. First, due to the small sample size, the findings reflect correlations rather than causal relationships. As such, the results should be interpreted with caution, and generalizability to broader populations is limited. The constrained sample and the focus on a single urban preschool reflect real-world limitations commonly encountered in school-based intervention research. </w:t>
      </w:r>
    </w:p>
    <w:p w14:paraId="4D407CFE" w14:textId="77777777" w:rsidR="00AE4B43" w:rsidRDefault="00AE4B43" w:rsidP="008642EF">
      <w:pPr>
        <w:pStyle w:val="aa"/>
        <w:ind w:firstLine="720"/>
        <w:rPr>
          <w:b/>
          <w:bCs/>
          <w:lang w:val="en-US"/>
        </w:rPr>
      </w:pPr>
    </w:p>
    <w:p w14:paraId="022AAB07" w14:textId="100C91C2" w:rsidR="008642EF" w:rsidRDefault="003945A5" w:rsidP="008642EF">
      <w:pPr>
        <w:pStyle w:val="aa"/>
        <w:ind w:firstLine="720"/>
        <w:rPr>
          <w:b/>
          <w:bCs/>
          <w:lang w:val="en-US"/>
        </w:rPr>
      </w:pPr>
      <w:r w:rsidRPr="00551D4B">
        <w:rPr>
          <w:b/>
          <w:bCs/>
          <w:lang w:val="en-US"/>
        </w:rPr>
        <w:t xml:space="preserve">Conclusions </w:t>
      </w:r>
    </w:p>
    <w:p w14:paraId="7E908CD8" w14:textId="3B6616D9" w:rsidR="008642EF" w:rsidRPr="00AE4B43" w:rsidRDefault="00AE4B43" w:rsidP="00AE4B43">
      <w:pPr>
        <w:pStyle w:val="aa"/>
        <w:ind w:firstLine="720"/>
        <w:rPr>
          <w:lang w:val="en-US"/>
        </w:rPr>
      </w:pPr>
      <w:r w:rsidRPr="00AE4B43">
        <w:rPr>
          <w:lang w:val="en-US"/>
        </w:rPr>
        <w:t>This study addressed the issue of fruit consumption during snack time in a preschool setting. The findings revealed that fruit intake increased significantly at both four and eight weeks following the implementation of a structured program based on the S.M.A.R.T. framework. These results suggest that applying the S.M.A.R.T. framework, in combination with a non-restrictive dietary approach, can yield beneficial outcomes for targeted nutrition education interventions in early childhood settings.</w:t>
      </w:r>
    </w:p>
    <w:p w14:paraId="1437C591" w14:textId="77777777" w:rsidR="00AE4B43" w:rsidRDefault="00AE4B43" w:rsidP="008642EF">
      <w:pPr>
        <w:pStyle w:val="aa"/>
        <w:ind w:firstLine="720"/>
        <w:rPr>
          <w:b/>
          <w:bCs/>
          <w:lang w:val="en-US"/>
        </w:rPr>
      </w:pPr>
    </w:p>
    <w:p w14:paraId="43BCA5B1" w14:textId="20C72DE1" w:rsidR="009B2D2A" w:rsidRPr="008642EF" w:rsidRDefault="00350D4B" w:rsidP="008642EF">
      <w:pPr>
        <w:pStyle w:val="aa"/>
        <w:ind w:firstLine="720"/>
        <w:rPr>
          <w:b/>
          <w:bCs/>
          <w:lang w:val="en-US"/>
        </w:rPr>
      </w:pPr>
      <w:r w:rsidRPr="008642EF">
        <w:rPr>
          <w:b/>
          <w:bCs/>
          <w:lang w:val="en-US"/>
        </w:rPr>
        <w:t>Future Research</w:t>
      </w:r>
    </w:p>
    <w:p w14:paraId="7A6445CD" w14:textId="77777777" w:rsidR="00AE4B43" w:rsidRPr="00AE4B43" w:rsidRDefault="00AE4B43" w:rsidP="00AE4B43">
      <w:pPr>
        <w:spacing w:line="240" w:lineRule="auto"/>
        <w:ind w:firstLine="720"/>
        <w:jc w:val="both"/>
        <w:rPr>
          <w:lang w:val="en-US"/>
        </w:rPr>
      </w:pPr>
      <w:r w:rsidRPr="00AE4B43">
        <w:rPr>
          <w:lang w:val="en-US"/>
        </w:rPr>
        <w:t>A documented shift away from the traditional Mediterranean diet, particularly among younger populations, has been reported (</w:t>
      </w:r>
      <w:proofErr w:type="spellStart"/>
      <w:r w:rsidRPr="00AE4B43">
        <w:rPr>
          <w:lang w:val="en-US"/>
        </w:rPr>
        <w:t>Martimianaki</w:t>
      </w:r>
      <w:proofErr w:type="spellEnd"/>
      <w:r w:rsidRPr="00AE4B43">
        <w:rPr>
          <w:lang w:val="en-US"/>
        </w:rPr>
        <w:t xml:space="preserve"> et al., 2022), raising concerns about potential long-term health implications. This underscores the critical importance of implementing effective nutrition programs starting in the preschool years. As an exploratory pilot study, the present research prioritized depth over breadth, offering preliminary insights into the feasibility and potential impact of an innovative intervention within a specific educational microsystem. Future studies should involve larger, more diverse samples across </w:t>
      </w:r>
      <w:r w:rsidRPr="00AE4B43">
        <w:rPr>
          <w:lang w:val="en-US"/>
        </w:rPr>
        <w:lastRenderedPageBreak/>
        <w:t>multiple sites or regions to enhance external validity and enable comparative evaluations of different intervention models.</w:t>
      </w:r>
    </w:p>
    <w:p w14:paraId="73D6B01F" w14:textId="77777777" w:rsidR="00AE4B43" w:rsidRPr="00AE4B43" w:rsidRDefault="00AE4B43" w:rsidP="00AE4B43">
      <w:pPr>
        <w:spacing w:line="240" w:lineRule="auto"/>
        <w:ind w:firstLine="720"/>
        <w:jc w:val="both"/>
        <w:rPr>
          <w:lang w:val="en-US"/>
        </w:rPr>
      </w:pPr>
      <w:r w:rsidRPr="00AE4B43">
        <w:rPr>
          <w:lang w:val="en-US"/>
        </w:rPr>
        <w:t>Parental involvement was another element of this study. While parents participated in a supportive but non-intervening role during snack preparation, their influence as role models remains significant in shaping children’s dietary habits (Kosti et al., 2021). Future research should explore the effects of more active parental engagement, including informational components and joint activities, to better understand their role in reinforcing healthy eating behaviors. This could involve initiating the intervention at the start of the academic year and systematically tracking fruit consumption both at school and at home. Additionally, future study designs should incorporate comparison groups to assess the relative effectiveness of the S.M.A.R.T. framework against alternative intervention strategies.</w:t>
      </w:r>
    </w:p>
    <w:p w14:paraId="4A234A99" w14:textId="77777777" w:rsidR="00F3576D" w:rsidRDefault="00F3576D" w:rsidP="00F3576D">
      <w:pPr>
        <w:spacing w:line="240" w:lineRule="auto"/>
        <w:jc w:val="both"/>
        <w:rPr>
          <w:rFonts w:cstheme="minorHAnsi"/>
          <w:b/>
          <w:bCs/>
          <w:lang w:val="en-US"/>
        </w:rPr>
      </w:pPr>
    </w:p>
    <w:p w14:paraId="57FC8E02" w14:textId="77777777" w:rsidR="00F3576D" w:rsidRDefault="00D631EE" w:rsidP="00F3576D">
      <w:pPr>
        <w:pStyle w:val="aa"/>
        <w:ind w:firstLine="720"/>
        <w:rPr>
          <w:b/>
          <w:bCs/>
          <w:lang w:val="en-US"/>
        </w:rPr>
      </w:pPr>
      <w:r w:rsidRPr="00551D4B">
        <w:rPr>
          <w:b/>
          <w:bCs/>
          <w:lang w:val="en-US"/>
        </w:rPr>
        <w:t xml:space="preserve">References </w:t>
      </w:r>
    </w:p>
    <w:p w14:paraId="34B0B62C" w14:textId="77777777" w:rsidR="00346E37" w:rsidRPr="001A50F1" w:rsidRDefault="00346E37" w:rsidP="00F3576D">
      <w:pPr>
        <w:pStyle w:val="aa"/>
        <w:ind w:firstLine="720"/>
        <w:rPr>
          <w:lang w:val="en-US"/>
        </w:rPr>
      </w:pPr>
      <w:proofErr w:type="spellStart"/>
      <w:r w:rsidRPr="00346E37">
        <w:rPr>
          <w:lang w:val="en-US"/>
        </w:rPr>
        <w:t>Androutsos</w:t>
      </w:r>
      <w:proofErr w:type="spellEnd"/>
      <w:r w:rsidRPr="00346E37">
        <w:rPr>
          <w:lang w:val="en-US"/>
        </w:rPr>
        <w:t xml:space="preserve">, O., </w:t>
      </w:r>
      <w:proofErr w:type="spellStart"/>
      <w:r w:rsidRPr="00346E37">
        <w:rPr>
          <w:lang w:val="en-US"/>
        </w:rPr>
        <w:t>Tsiampalis</w:t>
      </w:r>
      <w:proofErr w:type="spellEnd"/>
      <w:r w:rsidRPr="00346E37">
        <w:rPr>
          <w:lang w:val="en-US"/>
        </w:rPr>
        <w:t xml:space="preserve">, T., </w:t>
      </w:r>
      <w:proofErr w:type="spellStart"/>
      <w:r w:rsidRPr="00346E37">
        <w:rPr>
          <w:lang w:val="en-US"/>
        </w:rPr>
        <w:t>Kouvari</w:t>
      </w:r>
      <w:proofErr w:type="spellEnd"/>
      <w:r w:rsidRPr="00346E37">
        <w:rPr>
          <w:lang w:val="en-US"/>
        </w:rPr>
        <w:t xml:space="preserve">, M., Manou, M., Dimopoulou, M., Georgiou, A., ... &amp; </w:t>
      </w:r>
      <w:proofErr w:type="spellStart"/>
      <w:r w:rsidRPr="00346E37">
        <w:rPr>
          <w:lang w:val="en-US"/>
        </w:rPr>
        <w:t>Charmandari</w:t>
      </w:r>
      <w:proofErr w:type="spellEnd"/>
      <w:r w:rsidRPr="00346E37">
        <w:rPr>
          <w:lang w:val="en-US"/>
        </w:rPr>
        <w:t>, E. (2023). Assessment of diet quality in children and adolescents with overweight or obesity in Greece. </w:t>
      </w:r>
      <w:r w:rsidRPr="001A50F1">
        <w:rPr>
          <w:i/>
          <w:iCs/>
          <w:lang w:val="en-US"/>
        </w:rPr>
        <w:t>Children</w:t>
      </w:r>
      <w:r w:rsidRPr="001A50F1">
        <w:rPr>
          <w:lang w:val="en-US"/>
        </w:rPr>
        <w:t>, </w:t>
      </w:r>
      <w:r w:rsidRPr="001A50F1">
        <w:rPr>
          <w:i/>
          <w:iCs/>
          <w:lang w:val="en-US"/>
        </w:rPr>
        <w:t>10</w:t>
      </w:r>
      <w:r w:rsidRPr="001A50F1">
        <w:rPr>
          <w:lang w:val="en-US"/>
        </w:rPr>
        <w:t>(7), 1261.</w:t>
      </w:r>
    </w:p>
    <w:p w14:paraId="42F43096" w14:textId="77777777" w:rsidR="00D32777" w:rsidRPr="00551D4B" w:rsidRDefault="00D32777" w:rsidP="00470324">
      <w:pPr>
        <w:pStyle w:val="aa"/>
        <w:ind w:firstLine="720"/>
        <w:jc w:val="both"/>
        <w:rPr>
          <w:rFonts w:cstheme="minorHAnsi"/>
          <w:lang w:val="en-US"/>
        </w:rPr>
      </w:pPr>
      <w:r w:rsidRPr="00551D4B">
        <w:rPr>
          <w:rFonts w:cstheme="minorHAnsi"/>
          <w:lang w:val="en-US"/>
        </w:rPr>
        <w:t>Bronfenbrenner, U. (1979). The Ecology of Human Development: Experiments by Nature and Design. Cambridge, MA: Harvard University Press.</w:t>
      </w:r>
    </w:p>
    <w:p w14:paraId="2CF8B7D2" w14:textId="2E479771" w:rsidR="00D32777" w:rsidRDefault="00D32777" w:rsidP="00470324">
      <w:pPr>
        <w:pStyle w:val="aa"/>
        <w:ind w:firstLine="720"/>
        <w:jc w:val="both"/>
        <w:rPr>
          <w:rFonts w:cstheme="minorHAnsi"/>
          <w:lang w:val="en-US"/>
        </w:rPr>
      </w:pPr>
      <w:r w:rsidRPr="00551D4B">
        <w:rPr>
          <w:rFonts w:cstheme="minorHAnsi"/>
          <w:lang w:val="en-US"/>
        </w:rPr>
        <w:t>Center for Disease Control and Prevention (2017). National Center for Chronic Disease Prevention and Health Promotion, Division of Nutrition, Physical Activity, and Obesity.</w:t>
      </w:r>
    </w:p>
    <w:p w14:paraId="0B898D44" w14:textId="78114E87" w:rsidR="00F824AD" w:rsidRPr="00551D4B" w:rsidRDefault="00F824AD" w:rsidP="00470324">
      <w:pPr>
        <w:pStyle w:val="aa"/>
        <w:ind w:firstLine="720"/>
        <w:jc w:val="both"/>
        <w:rPr>
          <w:rFonts w:cstheme="minorHAnsi"/>
          <w:lang w:val="en-US"/>
        </w:rPr>
      </w:pPr>
      <w:r w:rsidRPr="00F824AD">
        <w:rPr>
          <w:rFonts w:cstheme="minorHAnsi"/>
          <w:lang w:val="en-US"/>
        </w:rPr>
        <w:t xml:space="preserve">Coe, J., Manera, L., &amp; </w:t>
      </w:r>
      <w:proofErr w:type="spellStart"/>
      <w:r w:rsidRPr="00F824AD">
        <w:rPr>
          <w:rFonts w:cstheme="minorHAnsi"/>
          <w:lang w:val="en-US"/>
        </w:rPr>
        <w:t>Fooladi</w:t>
      </w:r>
      <w:proofErr w:type="spellEnd"/>
      <w:r w:rsidRPr="00F824AD">
        <w:rPr>
          <w:rFonts w:cstheme="minorHAnsi"/>
          <w:lang w:val="en-US"/>
        </w:rPr>
        <w:t>, E. C. (2024). Exploring the senses of taste with young children: Multisensory discoveries of food. </w:t>
      </w:r>
      <w:r w:rsidRPr="001A50F1">
        <w:rPr>
          <w:rFonts w:cstheme="minorHAnsi"/>
          <w:i/>
          <w:iCs/>
          <w:lang w:val="en-US"/>
        </w:rPr>
        <w:t>Food and Foodways</w:t>
      </w:r>
      <w:r w:rsidRPr="001A50F1">
        <w:rPr>
          <w:rFonts w:cstheme="minorHAnsi"/>
          <w:lang w:val="en-US"/>
        </w:rPr>
        <w:t>, </w:t>
      </w:r>
      <w:r w:rsidRPr="001A50F1">
        <w:rPr>
          <w:rFonts w:cstheme="minorHAnsi"/>
          <w:i/>
          <w:iCs/>
          <w:lang w:val="en-US"/>
        </w:rPr>
        <w:t>32</w:t>
      </w:r>
      <w:r w:rsidRPr="001A50F1">
        <w:rPr>
          <w:rFonts w:cstheme="minorHAnsi"/>
          <w:lang w:val="en-US"/>
        </w:rPr>
        <w:t>(1), 7-34.</w:t>
      </w:r>
    </w:p>
    <w:p w14:paraId="5CB0B826" w14:textId="77777777" w:rsidR="00D32777" w:rsidRPr="00551D4B" w:rsidRDefault="00D32777" w:rsidP="00470324">
      <w:pPr>
        <w:pStyle w:val="aa"/>
        <w:ind w:firstLine="720"/>
        <w:jc w:val="both"/>
        <w:rPr>
          <w:rFonts w:cstheme="minorHAnsi"/>
          <w:lang w:val="en-US"/>
        </w:rPr>
      </w:pPr>
      <w:r w:rsidRPr="00551D4B">
        <w:rPr>
          <w:rFonts w:cstheme="minorHAnsi"/>
          <w:lang w:val="en-US"/>
        </w:rPr>
        <w:t xml:space="preserve">Control </w:t>
      </w:r>
      <w:proofErr w:type="spellStart"/>
      <w:r w:rsidRPr="00551D4B">
        <w:rPr>
          <w:rFonts w:cstheme="minorHAnsi"/>
          <w:lang w:val="en-US"/>
        </w:rPr>
        <w:t>CfD</w:t>
      </w:r>
      <w:proofErr w:type="spellEnd"/>
      <w:r w:rsidRPr="00551D4B">
        <w:rPr>
          <w:rFonts w:cstheme="minorHAnsi"/>
          <w:lang w:val="en-US"/>
        </w:rPr>
        <w:t>, Prevention (2014). Children eating more fruit, but fruit and vegetable intake still too low. Atlanta, GA: Centers for Disease Control and</w:t>
      </w:r>
    </w:p>
    <w:p w14:paraId="029560E0" w14:textId="77777777" w:rsidR="00D32777" w:rsidRPr="00551D4B" w:rsidRDefault="00D32777" w:rsidP="00470324">
      <w:pPr>
        <w:pStyle w:val="aa"/>
        <w:ind w:firstLine="720"/>
        <w:jc w:val="both"/>
        <w:rPr>
          <w:rFonts w:cstheme="minorHAnsi"/>
          <w:lang w:val="en-US"/>
        </w:rPr>
      </w:pPr>
      <w:r w:rsidRPr="00551D4B">
        <w:rPr>
          <w:rFonts w:cstheme="minorHAnsi"/>
          <w:lang w:val="en-US"/>
        </w:rPr>
        <w:t xml:space="preserve">Prevention, US Department of Health and Human Services. </w:t>
      </w:r>
    </w:p>
    <w:p w14:paraId="37B22766" w14:textId="77777777" w:rsidR="00D32777" w:rsidRPr="00551D4B" w:rsidRDefault="00D32777" w:rsidP="00470324">
      <w:pPr>
        <w:pStyle w:val="aa"/>
        <w:ind w:firstLine="720"/>
        <w:jc w:val="both"/>
        <w:rPr>
          <w:rFonts w:cstheme="minorHAnsi"/>
          <w:lang w:val="en-US"/>
        </w:rPr>
      </w:pPr>
      <w:r w:rsidRPr="00551D4B">
        <w:rPr>
          <w:rFonts w:cstheme="minorHAnsi"/>
          <w:lang w:val="en-US"/>
        </w:rPr>
        <w:t>Contois, E. J. H. (2015). Guilt-Free and Sinfully Delicious: A Contemporary Theology of Weight Loss Dieting. </w:t>
      </w:r>
      <w:r w:rsidRPr="00551D4B">
        <w:rPr>
          <w:rFonts w:cstheme="minorHAnsi"/>
          <w:i/>
          <w:iCs/>
          <w:lang w:val="en-US"/>
        </w:rPr>
        <w:t>Fat Studies</w:t>
      </w:r>
      <w:r w:rsidRPr="00551D4B">
        <w:rPr>
          <w:rFonts w:cstheme="minorHAnsi"/>
          <w:lang w:val="en-US"/>
        </w:rPr>
        <w:t>, </w:t>
      </w:r>
      <w:r w:rsidRPr="00551D4B">
        <w:rPr>
          <w:rFonts w:cstheme="minorHAnsi"/>
          <w:i/>
          <w:iCs/>
          <w:lang w:val="en-US"/>
        </w:rPr>
        <w:t>4</w:t>
      </w:r>
      <w:r w:rsidRPr="00551D4B">
        <w:rPr>
          <w:rFonts w:cstheme="minorHAnsi"/>
          <w:lang w:val="en-US"/>
        </w:rPr>
        <w:t xml:space="preserve">(2), 112–126. </w:t>
      </w:r>
      <w:hyperlink r:id="rId32" w:history="1">
        <w:r w:rsidRPr="00551D4B">
          <w:rPr>
            <w:rFonts w:cstheme="minorHAnsi"/>
            <w:color w:val="0563C1" w:themeColor="hyperlink"/>
            <w:u w:val="single"/>
            <w:lang w:val="en-US"/>
          </w:rPr>
          <w:t>https://doi.org/10.1080/21604851.2015.1015925</w:t>
        </w:r>
      </w:hyperlink>
      <w:r w:rsidRPr="00551D4B">
        <w:rPr>
          <w:rFonts w:cstheme="minorHAnsi"/>
          <w:lang w:val="en-US"/>
        </w:rPr>
        <w:t>.</w:t>
      </w:r>
    </w:p>
    <w:p w14:paraId="489E4C79" w14:textId="77777777" w:rsidR="00D32777" w:rsidRPr="00551D4B" w:rsidRDefault="00D32777" w:rsidP="00470324">
      <w:pPr>
        <w:pStyle w:val="aa"/>
        <w:ind w:firstLine="720"/>
        <w:jc w:val="both"/>
        <w:rPr>
          <w:rFonts w:eastAsia="Times New Roman" w:cstheme="minorHAnsi"/>
          <w:color w:val="000000"/>
          <w:lang w:val="en-US" w:eastAsia="el-GR"/>
        </w:rPr>
      </w:pPr>
      <w:r w:rsidRPr="00551D4B">
        <w:rPr>
          <w:rFonts w:eastAsia="Times New Roman" w:cstheme="minorHAnsi"/>
          <w:color w:val="000000"/>
          <w:lang w:val="en-US" w:eastAsia="el-GR"/>
        </w:rPr>
        <w:t xml:space="preserve">Cummingham, S. A, Kramer, M. R., &amp; </w:t>
      </w:r>
      <w:proofErr w:type="spellStart"/>
      <w:r w:rsidRPr="00551D4B">
        <w:rPr>
          <w:rFonts w:eastAsia="Times New Roman" w:cstheme="minorHAnsi"/>
          <w:color w:val="000000"/>
          <w:lang w:val="en-US" w:eastAsia="el-GR"/>
        </w:rPr>
        <w:t>Nrayan</w:t>
      </w:r>
      <w:proofErr w:type="spellEnd"/>
      <w:r w:rsidRPr="00551D4B">
        <w:rPr>
          <w:rFonts w:eastAsia="Times New Roman" w:cstheme="minorHAnsi"/>
          <w:color w:val="000000"/>
          <w:lang w:val="en-US" w:eastAsia="el-GR"/>
        </w:rPr>
        <w:t>, K. M. V. (2014) Incidence of childhood obesity in the United States, The New England Journal of Medicine</w:t>
      </w:r>
      <w:r w:rsidRPr="00551D4B">
        <w:rPr>
          <w:rFonts w:eastAsia="Times New Roman" w:cstheme="minorHAnsi"/>
          <w:i/>
          <w:iCs/>
          <w:color w:val="000000"/>
          <w:lang w:val="en-US" w:eastAsia="el-GR"/>
        </w:rPr>
        <w:t>, 370</w:t>
      </w:r>
      <w:r w:rsidRPr="00551D4B">
        <w:rPr>
          <w:rFonts w:eastAsia="Times New Roman" w:cstheme="minorHAnsi"/>
          <w:color w:val="000000"/>
          <w:lang w:val="en-US" w:eastAsia="el-GR"/>
        </w:rPr>
        <w:t xml:space="preserve">, pp. 403-411. </w:t>
      </w:r>
    </w:p>
    <w:p w14:paraId="7BE89552" w14:textId="34360C84" w:rsidR="00D32777" w:rsidRDefault="00D32777" w:rsidP="00470324">
      <w:pPr>
        <w:pStyle w:val="aa"/>
        <w:ind w:firstLine="720"/>
        <w:jc w:val="both"/>
        <w:rPr>
          <w:rFonts w:cstheme="minorHAnsi"/>
          <w:color w:val="0563C1" w:themeColor="hyperlink"/>
          <w:u w:val="single"/>
          <w:lang w:val="en-US"/>
        </w:rPr>
      </w:pPr>
      <w:r w:rsidRPr="00551D4B">
        <w:rPr>
          <w:rFonts w:cstheme="minorHAnsi"/>
          <w:lang w:val="en-US"/>
        </w:rPr>
        <w:t>Davis, C., Bryan, J., Hodgson, J., &amp; Murphy, K. (2015). Definition of the Mediterranean Diet; A Literature Review. </w:t>
      </w:r>
      <w:r w:rsidRPr="00551D4B">
        <w:rPr>
          <w:rFonts w:cstheme="minorHAnsi"/>
          <w:i/>
          <w:iCs/>
          <w:lang w:val="en-US"/>
        </w:rPr>
        <w:t>Nutrients</w:t>
      </w:r>
      <w:r w:rsidRPr="00551D4B">
        <w:rPr>
          <w:rFonts w:cstheme="minorHAnsi"/>
          <w:lang w:val="en-US"/>
        </w:rPr>
        <w:t xml:space="preserve">, </w:t>
      </w:r>
      <w:r w:rsidRPr="00551D4B">
        <w:rPr>
          <w:rFonts w:cstheme="minorHAnsi"/>
          <w:i/>
          <w:iCs/>
          <w:lang w:val="en-US"/>
        </w:rPr>
        <w:t>7</w:t>
      </w:r>
      <w:r w:rsidRPr="00551D4B">
        <w:rPr>
          <w:rFonts w:cstheme="minorHAnsi"/>
          <w:lang w:val="en-US"/>
        </w:rPr>
        <w:t xml:space="preserve">(11), pp. 9139-9153. </w:t>
      </w:r>
      <w:hyperlink r:id="rId33" w:history="1">
        <w:r w:rsidRPr="00551D4B">
          <w:rPr>
            <w:rFonts w:cstheme="minorHAnsi"/>
            <w:color w:val="0563C1" w:themeColor="hyperlink"/>
            <w:u w:val="single"/>
            <w:lang w:val="en-US"/>
          </w:rPr>
          <w:t>https://doi.org/10.3390/nu7115459</w:t>
        </w:r>
      </w:hyperlink>
      <w:r w:rsidRPr="00551D4B">
        <w:rPr>
          <w:rFonts w:cstheme="minorHAnsi"/>
          <w:color w:val="0563C1" w:themeColor="hyperlink"/>
          <w:u w:val="single"/>
          <w:lang w:val="en-US"/>
        </w:rPr>
        <w:t>.</w:t>
      </w:r>
    </w:p>
    <w:p w14:paraId="188B025E" w14:textId="78BA0A05" w:rsidR="000344C9" w:rsidRPr="00551D4B" w:rsidRDefault="000344C9" w:rsidP="00470324">
      <w:pPr>
        <w:pStyle w:val="aa"/>
        <w:ind w:firstLine="720"/>
        <w:jc w:val="both"/>
        <w:rPr>
          <w:rFonts w:cstheme="minorHAnsi"/>
          <w:lang w:val="en-US"/>
        </w:rPr>
      </w:pPr>
      <w:proofErr w:type="spellStart"/>
      <w:r w:rsidRPr="000344C9">
        <w:rPr>
          <w:rFonts w:cstheme="minorHAnsi"/>
          <w:lang w:val="en-US"/>
        </w:rPr>
        <w:t>Dazeley</w:t>
      </w:r>
      <w:proofErr w:type="spellEnd"/>
      <w:r w:rsidRPr="000344C9">
        <w:rPr>
          <w:rFonts w:cstheme="minorHAnsi"/>
          <w:lang w:val="en-US"/>
        </w:rPr>
        <w:t xml:space="preserve">, P., Houston-Price, C., &amp; Hill, C. (2012). Should healthy eating </w:t>
      </w:r>
      <w:proofErr w:type="spellStart"/>
      <w:r w:rsidRPr="000344C9">
        <w:rPr>
          <w:rFonts w:cstheme="minorHAnsi"/>
          <w:lang w:val="en-US"/>
        </w:rPr>
        <w:t>programmes</w:t>
      </w:r>
      <w:proofErr w:type="spellEnd"/>
      <w:r w:rsidRPr="000344C9">
        <w:rPr>
          <w:rFonts w:cstheme="minorHAnsi"/>
          <w:lang w:val="en-US"/>
        </w:rPr>
        <w:t xml:space="preserve"> incorporate interaction with foods in different sensory modalities? </w:t>
      </w:r>
      <w:r w:rsidRPr="001A50F1">
        <w:rPr>
          <w:rFonts w:cstheme="minorHAnsi"/>
          <w:lang w:val="en-US"/>
        </w:rPr>
        <w:t>A review of the evidence. </w:t>
      </w:r>
      <w:r w:rsidRPr="001A50F1">
        <w:rPr>
          <w:rFonts w:cstheme="minorHAnsi"/>
          <w:i/>
          <w:iCs/>
          <w:lang w:val="en-US"/>
        </w:rPr>
        <w:t>British Journal of Nutrition</w:t>
      </w:r>
      <w:r w:rsidRPr="001A50F1">
        <w:rPr>
          <w:rFonts w:cstheme="minorHAnsi"/>
          <w:lang w:val="en-US"/>
        </w:rPr>
        <w:t>, </w:t>
      </w:r>
      <w:r w:rsidRPr="001A50F1">
        <w:rPr>
          <w:rFonts w:cstheme="minorHAnsi"/>
          <w:i/>
          <w:iCs/>
          <w:lang w:val="en-US"/>
        </w:rPr>
        <w:t>108</w:t>
      </w:r>
      <w:r w:rsidRPr="001A50F1">
        <w:rPr>
          <w:rFonts w:cstheme="minorHAnsi"/>
          <w:lang w:val="en-US"/>
        </w:rPr>
        <w:t>(5), 769-777.</w:t>
      </w:r>
    </w:p>
    <w:p w14:paraId="24B5630D" w14:textId="77777777" w:rsidR="00D32777" w:rsidRPr="00551D4B" w:rsidRDefault="00D32777" w:rsidP="00470324">
      <w:pPr>
        <w:pStyle w:val="aa"/>
        <w:ind w:firstLine="720"/>
        <w:jc w:val="both"/>
        <w:rPr>
          <w:rFonts w:cstheme="minorHAnsi"/>
          <w:lang w:val="en-US"/>
        </w:rPr>
      </w:pPr>
      <w:r w:rsidRPr="00551D4B">
        <w:rPr>
          <w:rFonts w:cstheme="minorHAnsi"/>
          <w:lang w:val="en-US"/>
        </w:rPr>
        <w:t>Esteban-Cornejo, I., Izquierdo-Gomez, R., Gómez-Martínez, S. et al. (2016). Adherence to the Mediterranean diet and academic performance in youth: the UP&amp;DOWN study. </w:t>
      </w:r>
      <w:r w:rsidRPr="00551D4B">
        <w:rPr>
          <w:rFonts w:cstheme="minorHAnsi"/>
          <w:i/>
          <w:iCs/>
          <w:lang w:val="en-US"/>
        </w:rPr>
        <w:t>European Journal of Nutrition</w:t>
      </w:r>
      <w:r w:rsidRPr="00551D4B">
        <w:rPr>
          <w:rFonts w:cstheme="minorHAnsi"/>
          <w:lang w:val="en-US"/>
        </w:rPr>
        <w:t xml:space="preserve">, 55, pp. 1133–1140. </w:t>
      </w:r>
      <w:hyperlink r:id="rId34" w:history="1">
        <w:r w:rsidRPr="00551D4B">
          <w:rPr>
            <w:rFonts w:cstheme="minorHAnsi"/>
            <w:color w:val="0563C1" w:themeColor="hyperlink"/>
            <w:u w:val="single"/>
            <w:lang w:val="en-US"/>
          </w:rPr>
          <w:t>https://doi.org/10.1007/s00394-015-0927-9</w:t>
        </w:r>
      </w:hyperlink>
      <w:r w:rsidRPr="00551D4B">
        <w:rPr>
          <w:rFonts w:cstheme="minorHAnsi"/>
          <w:lang w:val="en-US"/>
        </w:rPr>
        <w:t>.</w:t>
      </w:r>
    </w:p>
    <w:p w14:paraId="5DA5B1BA" w14:textId="2B32624E" w:rsidR="00D32777" w:rsidRDefault="00D32777" w:rsidP="00470324">
      <w:pPr>
        <w:pStyle w:val="aa"/>
        <w:ind w:firstLine="720"/>
        <w:jc w:val="both"/>
        <w:rPr>
          <w:rFonts w:cstheme="minorHAnsi"/>
          <w:lang w:val="en-US"/>
        </w:rPr>
      </w:pPr>
      <w:r w:rsidRPr="00551D4B">
        <w:rPr>
          <w:rFonts w:cstheme="minorHAnsi"/>
          <w:lang w:val="en-US"/>
        </w:rPr>
        <w:t xml:space="preserve">Feinstein, L., Sabates, R., Sorhaindo, A. et al. (2008). Dietary patterns related to attainment in school: the importance of early eating patterns. </w:t>
      </w:r>
      <w:r w:rsidRPr="00551D4B">
        <w:rPr>
          <w:rFonts w:cstheme="minorHAnsi"/>
          <w:i/>
          <w:iCs/>
          <w:lang w:val="en-US"/>
        </w:rPr>
        <w:t>Journal of Epidemiological Community Health, 62</w:t>
      </w:r>
      <w:r w:rsidRPr="00551D4B">
        <w:rPr>
          <w:rFonts w:cstheme="minorHAnsi"/>
          <w:lang w:val="en-US"/>
        </w:rPr>
        <w:t xml:space="preserve">(8), 734-739. </w:t>
      </w:r>
    </w:p>
    <w:p w14:paraId="46F223A6" w14:textId="52BECFFA" w:rsidR="00295B69" w:rsidRPr="00551D4B" w:rsidRDefault="00295B69" w:rsidP="00470324">
      <w:pPr>
        <w:pStyle w:val="aa"/>
        <w:ind w:firstLine="720"/>
        <w:jc w:val="both"/>
        <w:rPr>
          <w:rFonts w:cstheme="minorHAnsi"/>
          <w:lang w:val="en-US"/>
        </w:rPr>
      </w:pPr>
      <w:r w:rsidRPr="00295B69">
        <w:rPr>
          <w:rFonts w:cstheme="minorHAnsi"/>
          <w:lang w:val="en-US"/>
        </w:rPr>
        <w:t xml:space="preserve">Fox, M. K., Condon, E., </w:t>
      </w:r>
      <w:proofErr w:type="spellStart"/>
      <w:r w:rsidRPr="00295B69">
        <w:rPr>
          <w:rFonts w:cstheme="minorHAnsi"/>
          <w:lang w:val="en-US"/>
        </w:rPr>
        <w:t>Briefel</w:t>
      </w:r>
      <w:proofErr w:type="spellEnd"/>
      <w:r w:rsidRPr="00295B69">
        <w:rPr>
          <w:rFonts w:cstheme="minorHAnsi"/>
          <w:lang w:val="en-US"/>
        </w:rPr>
        <w:t>, R. R., Reidy, K. C., &amp; Deming, D. M. (2010). Food consumption patterns of young preschoolers: are they starting off on the right path?. </w:t>
      </w:r>
      <w:r w:rsidRPr="001A50F1">
        <w:rPr>
          <w:rFonts w:cstheme="minorHAnsi"/>
          <w:i/>
          <w:iCs/>
          <w:lang w:val="en-US"/>
        </w:rPr>
        <w:t>Journal of the American Dietetic Association</w:t>
      </w:r>
      <w:r w:rsidRPr="001A50F1">
        <w:rPr>
          <w:rFonts w:cstheme="minorHAnsi"/>
          <w:lang w:val="en-US"/>
        </w:rPr>
        <w:t>, </w:t>
      </w:r>
      <w:r w:rsidRPr="001A50F1">
        <w:rPr>
          <w:rFonts w:cstheme="minorHAnsi"/>
          <w:i/>
          <w:iCs/>
          <w:lang w:val="en-US"/>
        </w:rPr>
        <w:t>110</w:t>
      </w:r>
      <w:r w:rsidRPr="001A50F1">
        <w:rPr>
          <w:rFonts w:cstheme="minorHAnsi"/>
          <w:lang w:val="en-US"/>
        </w:rPr>
        <w:t>(12), S52-S59.</w:t>
      </w:r>
    </w:p>
    <w:p w14:paraId="38A01BC4" w14:textId="77777777" w:rsidR="00D32777" w:rsidRPr="00551D4B" w:rsidRDefault="00D32777" w:rsidP="00470324">
      <w:pPr>
        <w:pStyle w:val="aa"/>
        <w:ind w:firstLine="720"/>
        <w:jc w:val="both"/>
        <w:rPr>
          <w:rFonts w:cstheme="minorHAnsi"/>
          <w:lang w:val="en-US"/>
        </w:rPr>
      </w:pPr>
      <w:r w:rsidRPr="00551D4B">
        <w:rPr>
          <w:rFonts w:cstheme="minorHAnsi"/>
          <w:lang w:val="en-US"/>
        </w:rPr>
        <w:t>Guasch-Ferré, M. &amp; Willett, W.C. (2021). The Mediterranean diet and health: a comprehensive overview. </w:t>
      </w:r>
      <w:r w:rsidRPr="00551D4B">
        <w:rPr>
          <w:rFonts w:cstheme="minorHAnsi"/>
          <w:i/>
          <w:iCs/>
          <w:lang w:val="en-US"/>
        </w:rPr>
        <w:t>Journal of Internal Medicine,</w:t>
      </w:r>
      <w:r w:rsidRPr="00551D4B">
        <w:rPr>
          <w:rFonts w:cstheme="minorHAnsi"/>
          <w:lang w:val="en-US"/>
        </w:rPr>
        <w:t xml:space="preserve"> </w:t>
      </w:r>
      <w:r w:rsidRPr="00551D4B">
        <w:rPr>
          <w:rFonts w:cstheme="minorHAnsi"/>
          <w:i/>
          <w:iCs/>
          <w:lang w:val="en-US"/>
        </w:rPr>
        <w:t>290,</w:t>
      </w:r>
      <w:r w:rsidRPr="00551D4B">
        <w:rPr>
          <w:rFonts w:cstheme="minorHAnsi"/>
          <w:lang w:val="en-US"/>
        </w:rPr>
        <w:t xml:space="preserve"> pp. 549–66, </w:t>
      </w:r>
      <w:hyperlink r:id="rId35" w:history="1">
        <w:r w:rsidRPr="00551D4B">
          <w:rPr>
            <w:rFonts w:cstheme="minorHAnsi"/>
            <w:color w:val="0563C1" w:themeColor="hyperlink"/>
            <w:u w:val="single"/>
            <w:lang w:val="en-US"/>
          </w:rPr>
          <w:t>https://doi.org/10.1111/joim.13333</w:t>
        </w:r>
      </w:hyperlink>
      <w:r w:rsidRPr="00551D4B">
        <w:rPr>
          <w:rFonts w:cstheme="minorHAnsi"/>
          <w:color w:val="0563C1" w:themeColor="hyperlink"/>
          <w:u w:val="single"/>
          <w:lang w:val="en-US"/>
        </w:rPr>
        <w:t>.</w:t>
      </w:r>
      <w:r w:rsidRPr="00551D4B">
        <w:rPr>
          <w:rFonts w:cstheme="minorHAnsi"/>
          <w:lang w:val="en-US"/>
        </w:rPr>
        <w:tab/>
      </w:r>
    </w:p>
    <w:p w14:paraId="7155F6F5" w14:textId="77777777" w:rsidR="00D32777" w:rsidRPr="00551D4B" w:rsidRDefault="00D32777" w:rsidP="00470324">
      <w:pPr>
        <w:pStyle w:val="aa"/>
        <w:ind w:firstLine="720"/>
        <w:jc w:val="both"/>
        <w:rPr>
          <w:rFonts w:cstheme="minorHAnsi"/>
          <w:lang w:val="en-US"/>
        </w:rPr>
      </w:pPr>
      <w:r w:rsidRPr="00551D4B">
        <w:rPr>
          <w:rFonts w:cstheme="minorHAnsi"/>
          <w:lang w:val="en-US"/>
        </w:rPr>
        <w:lastRenderedPageBreak/>
        <w:t xml:space="preserve">Institute of Medicine (2002). </w:t>
      </w:r>
      <w:r w:rsidRPr="00551D4B">
        <w:rPr>
          <w:rFonts w:cstheme="minorHAnsi"/>
          <w:i/>
          <w:iCs/>
          <w:lang w:val="en-US"/>
        </w:rPr>
        <w:t>Dietary references intakes for energy, carbohydrate, fiber, fat, fatty acids, cholesterol, protein, and amino acids.</w:t>
      </w:r>
      <w:r w:rsidRPr="00551D4B">
        <w:rPr>
          <w:rFonts w:cstheme="minorHAnsi"/>
          <w:lang w:val="en-US"/>
        </w:rPr>
        <w:t xml:space="preserve"> The National Academies Press, Washington DC. </w:t>
      </w:r>
    </w:p>
    <w:p w14:paraId="09EFFD28" w14:textId="77777777" w:rsidR="00D32777" w:rsidRPr="00551D4B" w:rsidRDefault="00D32777" w:rsidP="00470324">
      <w:pPr>
        <w:pStyle w:val="aa"/>
        <w:ind w:firstLine="720"/>
        <w:jc w:val="both"/>
        <w:rPr>
          <w:rFonts w:cstheme="minorHAnsi"/>
          <w:lang w:val="en-US"/>
        </w:rPr>
      </w:pPr>
      <w:proofErr w:type="spellStart"/>
      <w:r w:rsidRPr="00551D4B">
        <w:rPr>
          <w:rFonts w:cstheme="minorHAnsi"/>
          <w:lang w:val="en-US"/>
        </w:rPr>
        <w:t>Halkjelsvik</w:t>
      </w:r>
      <w:proofErr w:type="spellEnd"/>
      <w:r w:rsidRPr="00551D4B">
        <w:rPr>
          <w:rFonts w:cstheme="minorHAnsi"/>
          <w:lang w:val="en-US"/>
        </w:rPr>
        <w:t xml:space="preserve">, T., &amp; Bere, E. (2023). The effect of free school fruit on academic performance: a nationwide quasi-experiment. </w:t>
      </w:r>
      <w:r w:rsidRPr="00551D4B">
        <w:rPr>
          <w:rFonts w:cstheme="minorHAnsi"/>
          <w:i/>
          <w:iCs/>
          <w:lang w:val="en-US"/>
        </w:rPr>
        <w:t>Sci</w:t>
      </w:r>
      <w:proofErr w:type="spellStart"/>
      <w:r w:rsidRPr="00551D4B">
        <w:rPr>
          <w:rFonts w:cstheme="minorHAnsi"/>
          <w:i/>
          <w:iCs/>
          <w:lang w:val="en-GB"/>
        </w:rPr>
        <w:t>ence</w:t>
      </w:r>
      <w:proofErr w:type="spellEnd"/>
      <w:r w:rsidRPr="00551D4B">
        <w:rPr>
          <w:rFonts w:cstheme="minorHAnsi"/>
          <w:i/>
          <w:iCs/>
          <w:lang w:val="en-US"/>
        </w:rPr>
        <w:t xml:space="preserve"> Rep</w:t>
      </w:r>
      <w:r w:rsidRPr="00551D4B">
        <w:rPr>
          <w:rFonts w:cstheme="minorHAnsi"/>
          <w:i/>
          <w:iCs/>
          <w:lang w:val="en-GB"/>
        </w:rPr>
        <w:t>ort</w:t>
      </w:r>
      <w:r w:rsidRPr="00551D4B">
        <w:rPr>
          <w:rFonts w:cstheme="minorHAnsi"/>
          <w:i/>
          <w:iCs/>
          <w:lang w:val="en-US"/>
        </w:rPr>
        <w:t>,</w:t>
      </w:r>
      <w:r w:rsidRPr="00551D4B">
        <w:rPr>
          <w:rFonts w:cstheme="minorHAnsi"/>
          <w:lang w:val="en-US"/>
        </w:rPr>
        <w:t xml:space="preserve"> </w:t>
      </w:r>
      <w:r w:rsidRPr="00551D4B">
        <w:rPr>
          <w:rFonts w:cstheme="minorHAnsi"/>
          <w:i/>
          <w:iCs/>
          <w:lang w:val="en-US"/>
        </w:rPr>
        <w:t>13,</w:t>
      </w:r>
      <w:r w:rsidRPr="00551D4B">
        <w:rPr>
          <w:rFonts w:cstheme="minorHAnsi"/>
          <w:lang w:val="en-US"/>
        </w:rPr>
        <w:t xml:space="preserve"> pp. 208-215. </w:t>
      </w:r>
      <w:hyperlink r:id="rId36" w:history="1">
        <w:r w:rsidRPr="00551D4B">
          <w:rPr>
            <w:rFonts w:cstheme="minorHAnsi"/>
            <w:color w:val="0563C1" w:themeColor="hyperlink"/>
            <w:u w:val="single"/>
            <w:lang w:val="en-US"/>
          </w:rPr>
          <w:t>https://doi.org/10.1038/s41598-023-48095-4</w:t>
        </w:r>
      </w:hyperlink>
      <w:r w:rsidRPr="00551D4B">
        <w:rPr>
          <w:rFonts w:cstheme="minorHAnsi"/>
          <w:lang w:val="en-US"/>
        </w:rPr>
        <w:t>.</w:t>
      </w:r>
    </w:p>
    <w:p w14:paraId="56CFAD97" w14:textId="77777777" w:rsidR="00D32777" w:rsidRPr="00551D4B" w:rsidRDefault="00D32777" w:rsidP="00470324">
      <w:pPr>
        <w:pStyle w:val="aa"/>
        <w:ind w:firstLine="720"/>
        <w:jc w:val="both"/>
        <w:rPr>
          <w:rFonts w:cstheme="minorHAnsi"/>
          <w:lang w:val="en-US"/>
        </w:rPr>
      </w:pPr>
      <w:r w:rsidRPr="00551D4B">
        <w:rPr>
          <w:rFonts w:cstheme="minorHAnsi"/>
          <w:lang w:val="en-US"/>
        </w:rPr>
        <w:t xml:space="preserve">Hasan, F., Nguyen, A.V., Reynolds, A.R. et al. (2023) Preschool- and childcare center-based interventions to increase fruit and vegetable intake in preschool children in the United States: a systematic review of effectiveness and behavior change techniques. </w:t>
      </w:r>
      <w:r w:rsidRPr="00551D4B">
        <w:rPr>
          <w:rFonts w:cstheme="minorHAnsi"/>
          <w:i/>
          <w:iCs/>
          <w:lang w:val="en-US"/>
        </w:rPr>
        <w:t>International Journal Behavioral Nutrition and Physical Activity</w:t>
      </w:r>
      <w:r w:rsidRPr="00551D4B">
        <w:rPr>
          <w:rFonts w:cstheme="minorHAnsi"/>
          <w:lang w:val="en-US"/>
        </w:rPr>
        <w:t xml:space="preserve"> </w:t>
      </w:r>
      <w:r w:rsidRPr="00551D4B">
        <w:rPr>
          <w:rFonts w:cstheme="minorHAnsi"/>
          <w:i/>
          <w:iCs/>
          <w:lang w:val="en-US"/>
        </w:rPr>
        <w:t>20</w:t>
      </w:r>
      <w:r w:rsidRPr="00551D4B">
        <w:rPr>
          <w:rFonts w:cstheme="minorHAnsi"/>
          <w:lang w:val="en-US"/>
        </w:rPr>
        <w:t xml:space="preserve">. </w:t>
      </w:r>
      <w:hyperlink r:id="rId37" w:history="1">
        <w:r w:rsidRPr="00551D4B">
          <w:rPr>
            <w:rFonts w:cstheme="minorHAnsi"/>
            <w:color w:val="0563C1" w:themeColor="hyperlink"/>
            <w:u w:val="single"/>
            <w:lang w:val="en-US"/>
          </w:rPr>
          <w:t>https://doi.org/10.1186/s12966-023-01472-8</w:t>
        </w:r>
      </w:hyperlink>
      <w:r w:rsidRPr="00551D4B">
        <w:rPr>
          <w:rFonts w:cstheme="minorHAnsi"/>
          <w:color w:val="0563C1" w:themeColor="hyperlink"/>
          <w:u w:val="single"/>
          <w:lang w:val="en-US"/>
        </w:rPr>
        <w:t>.</w:t>
      </w:r>
    </w:p>
    <w:p w14:paraId="48FA5054" w14:textId="77777777" w:rsidR="00D32777" w:rsidRPr="00551D4B" w:rsidRDefault="00D32777" w:rsidP="00470324">
      <w:pPr>
        <w:pStyle w:val="aa"/>
        <w:ind w:firstLine="720"/>
        <w:jc w:val="both"/>
        <w:rPr>
          <w:rFonts w:cstheme="minorHAnsi"/>
          <w:color w:val="131413"/>
          <w:lang w:val="en-US"/>
        </w:rPr>
      </w:pPr>
      <w:r w:rsidRPr="00551D4B">
        <w:rPr>
          <w:rFonts w:cstheme="minorHAnsi"/>
          <w:color w:val="131413"/>
          <w:lang w:val="en-US"/>
        </w:rPr>
        <w:t xml:space="preserve">Hausner, H., Olsen, A., &amp; Moller, P. (2012). Mere exposure and </w:t>
      </w:r>
      <w:proofErr w:type="spellStart"/>
      <w:r w:rsidRPr="00551D4B">
        <w:rPr>
          <w:rFonts w:cstheme="minorHAnsi"/>
          <w:color w:val="131413"/>
          <w:lang w:val="en-US"/>
        </w:rPr>
        <w:t>flavour-flavour</w:t>
      </w:r>
      <w:proofErr w:type="spellEnd"/>
      <w:r w:rsidRPr="00551D4B">
        <w:rPr>
          <w:rFonts w:cstheme="minorHAnsi"/>
          <w:color w:val="131413"/>
          <w:lang w:val="en-US"/>
        </w:rPr>
        <w:t xml:space="preserve"> learning increase 2-3 year-old children’s acceptance of a novel vegetable.</w:t>
      </w:r>
    </w:p>
    <w:p w14:paraId="45E88500" w14:textId="77777777" w:rsidR="00D32777" w:rsidRPr="00551D4B" w:rsidRDefault="00D32777" w:rsidP="00470324">
      <w:pPr>
        <w:pStyle w:val="aa"/>
        <w:ind w:firstLine="720"/>
        <w:jc w:val="both"/>
        <w:rPr>
          <w:rFonts w:cstheme="minorHAnsi"/>
          <w:color w:val="131413"/>
          <w:lang w:val="en-US"/>
        </w:rPr>
      </w:pPr>
      <w:r w:rsidRPr="00551D4B">
        <w:rPr>
          <w:rFonts w:cstheme="minorHAnsi"/>
          <w:i/>
          <w:iCs/>
          <w:color w:val="131413"/>
          <w:lang w:val="en-US"/>
        </w:rPr>
        <w:t>Appetite, 58</w:t>
      </w:r>
      <w:r w:rsidRPr="00551D4B">
        <w:rPr>
          <w:rFonts w:cstheme="minorHAnsi"/>
          <w:color w:val="131413"/>
          <w:lang w:val="en-US"/>
        </w:rPr>
        <w:t xml:space="preserve">(3), pp. 1152–9. </w:t>
      </w:r>
      <w:r w:rsidRPr="00551D4B">
        <w:rPr>
          <w:rFonts w:cstheme="minorHAnsi"/>
          <w:color w:val="0000FF"/>
          <w:lang w:val="en-US"/>
        </w:rPr>
        <w:t>https://doi.org/10.1016/j.appet.2012.03.009</w:t>
      </w:r>
      <w:r w:rsidRPr="00551D4B">
        <w:rPr>
          <w:rFonts w:cstheme="minorHAnsi"/>
          <w:color w:val="131413"/>
          <w:lang w:val="en-US"/>
        </w:rPr>
        <w:t>.</w:t>
      </w:r>
    </w:p>
    <w:p w14:paraId="7A34E3E8" w14:textId="6579EED9" w:rsidR="00031F2F" w:rsidRPr="00551D4B" w:rsidRDefault="00031F2F" w:rsidP="00470324">
      <w:pPr>
        <w:pStyle w:val="aa"/>
        <w:ind w:firstLine="720"/>
        <w:jc w:val="both"/>
        <w:rPr>
          <w:rFonts w:cstheme="minorHAnsi"/>
          <w:color w:val="0D0D0D"/>
          <w:shd w:val="clear" w:color="auto" w:fill="FFFFFF"/>
          <w:lang w:val="en-US"/>
        </w:rPr>
      </w:pPr>
      <w:r w:rsidRPr="00551D4B">
        <w:rPr>
          <w:rFonts w:cstheme="minorHAnsi"/>
          <w:color w:val="0D0D0D"/>
          <w:shd w:val="clear" w:color="auto" w:fill="FFFFFF"/>
          <w:lang w:val="en-US"/>
        </w:rPr>
        <w:t xml:space="preserve">Hodder, R. K., O'Brien, K. M., </w:t>
      </w:r>
      <w:proofErr w:type="spellStart"/>
      <w:r w:rsidRPr="00551D4B">
        <w:rPr>
          <w:rFonts w:cstheme="minorHAnsi"/>
          <w:color w:val="0D0D0D"/>
          <w:shd w:val="clear" w:color="auto" w:fill="FFFFFF"/>
          <w:lang w:val="en-US"/>
        </w:rPr>
        <w:t>Tzelepis</w:t>
      </w:r>
      <w:proofErr w:type="spellEnd"/>
      <w:r w:rsidRPr="00551D4B">
        <w:rPr>
          <w:rFonts w:cstheme="minorHAnsi"/>
          <w:color w:val="0D0D0D"/>
          <w:shd w:val="clear" w:color="auto" w:fill="FFFFFF"/>
          <w:lang w:val="en-US"/>
        </w:rPr>
        <w:t>, F., Wyse, R. J., &amp; Wolfenden, L. (2020). Interventions for increasing fruit and vegetable consumption in children aged five years and under. </w:t>
      </w:r>
      <w:r w:rsidRPr="00551D4B">
        <w:rPr>
          <w:rFonts w:cstheme="minorHAnsi"/>
          <w:i/>
          <w:iCs/>
          <w:color w:val="0D0D0D"/>
          <w:shd w:val="clear" w:color="auto" w:fill="FFFFFF"/>
          <w:lang w:val="en-US"/>
        </w:rPr>
        <w:t>Cochrane Database of Systematic Reviews</w:t>
      </w:r>
      <w:r w:rsidRPr="00551D4B">
        <w:rPr>
          <w:rFonts w:cstheme="minorHAnsi"/>
          <w:color w:val="0D0D0D"/>
          <w:shd w:val="clear" w:color="auto" w:fill="FFFFFF"/>
          <w:lang w:val="en-US"/>
        </w:rPr>
        <w:t>, (5).</w:t>
      </w:r>
    </w:p>
    <w:p w14:paraId="04432CB7" w14:textId="349A502E" w:rsidR="00D32777" w:rsidRDefault="00D32777" w:rsidP="00470324">
      <w:pPr>
        <w:pStyle w:val="aa"/>
        <w:ind w:firstLine="720"/>
        <w:jc w:val="both"/>
        <w:rPr>
          <w:rFonts w:cstheme="minorHAnsi"/>
          <w:color w:val="0D0D0D"/>
          <w:shd w:val="clear" w:color="auto" w:fill="FFFFFF"/>
          <w:lang w:val="en-US"/>
        </w:rPr>
      </w:pPr>
      <w:r w:rsidRPr="00551D4B">
        <w:rPr>
          <w:rFonts w:cstheme="minorHAnsi"/>
          <w:color w:val="0D0D0D"/>
          <w:shd w:val="clear" w:color="auto" w:fill="FFFFFF"/>
          <w:lang w:val="en-US"/>
        </w:rPr>
        <w:t xml:space="preserve">Hodges, L.C. (2020). Student Engagement in Active Learning Classes. In: </w:t>
      </w:r>
      <w:proofErr w:type="spellStart"/>
      <w:r w:rsidRPr="00551D4B">
        <w:rPr>
          <w:rFonts w:cstheme="minorHAnsi"/>
          <w:color w:val="0D0D0D"/>
          <w:shd w:val="clear" w:color="auto" w:fill="FFFFFF"/>
          <w:lang w:val="en-US"/>
        </w:rPr>
        <w:t>Mintzes</w:t>
      </w:r>
      <w:proofErr w:type="spellEnd"/>
      <w:r w:rsidRPr="00551D4B">
        <w:rPr>
          <w:rFonts w:cstheme="minorHAnsi"/>
          <w:color w:val="0D0D0D"/>
          <w:shd w:val="clear" w:color="auto" w:fill="FFFFFF"/>
          <w:lang w:val="en-US"/>
        </w:rPr>
        <w:t xml:space="preserve">, J.J., &amp; Walter, E.M. (eds.) </w:t>
      </w:r>
      <w:r w:rsidRPr="00551D4B">
        <w:rPr>
          <w:rFonts w:cstheme="minorHAnsi"/>
          <w:i/>
          <w:iCs/>
          <w:color w:val="0D0D0D"/>
          <w:shd w:val="clear" w:color="auto" w:fill="FFFFFF"/>
          <w:lang w:val="en-US"/>
        </w:rPr>
        <w:t>Active Learning in College Science</w:t>
      </w:r>
      <w:r w:rsidRPr="00551D4B">
        <w:rPr>
          <w:rFonts w:cstheme="minorHAnsi"/>
          <w:color w:val="0D0D0D"/>
          <w:shd w:val="clear" w:color="auto" w:fill="FFFFFF"/>
          <w:lang w:val="en-US"/>
        </w:rPr>
        <w:t xml:space="preserve">. Springer, Cham. </w:t>
      </w:r>
      <w:hyperlink r:id="rId38" w:history="1">
        <w:r w:rsidRPr="00551D4B">
          <w:rPr>
            <w:rFonts w:cstheme="minorHAnsi"/>
            <w:color w:val="0563C1" w:themeColor="hyperlink"/>
            <w:u w:val="single"/>
            <w:shd w:val="clear" w:color="auto" w:fill="FFFFFF"/>
            <w:lang w:val="en-US"/>
          </w:rPr>
          <w:t>https://doi.org/10.1007/978-3-030-33600-4_3</w:t>
        </w:r>
      </w:hyperlink>
      <w:r w:rsidRPr="00551D4B">
        <w:rPr>
          <w:rFonts w:cstheme="minorHAnsi"/>
          <w:color w:val="0D0D0D"/>
          <w:shd w:val="clear" w:color="auto" w:fill="FFFFFF"/>
          <w:lang w:val="en-US"/>
        </w:rPr>
        <w:t>.</w:t>
      </w:r>
    </w:p>
    <w:p w14:paraId="1F02B72D" w14:textId="35BB79BF" w:rsidR="00B73B82" w:rsidRPr="00551D4B" w:rsidRDefault="00B73B82" w:rsidP="00470324">
      <w:pPr>
        <w:pStyle w:val="aa"/>
        <w:ind w:firstLine="720"/>
        <w:jc w:val="both"/>
        <w:rPr>
          <w:rFonts w:cstheme="minorHAnsi"/>
          <w:color w:val="0D0D0D"/>
          <w:shd w:val="clear" w:color="auto" w:fill="FFFFFF"/>
          <w:lang w:val="en-US"/>
        </w:rPr>
      </w:pPr>
      <w:r w:rsidRPr="00B73B82">
        <w:rPr>
          <w:rFonts w:cstheme="minorHAnsi"/>
          <w:color w:val="0D0D0D"/>
          <w:shd w:val="clear" w:color="auto" w:fill="FFFFFF"/>
          <w:lang w:val="en-US"/>
        </w:rPr>
        <w:t xml:space="preserve">Hutchinson, J. M., Watterworth, J. C., Haines, J., Duncan, A. M., </w:t>
      </w:r>
      <w:proofErr w:type="spellStart"/>
      <w:r w:rsidRPr="00B73B82">
        <w:rPr>
          <w:rFonts w:cstheme="minorHAnsi"/>
          <w:color w:val="0D0D0D"/>
          <w:shd w:val="clear" w:color="auto" w:fill="FFFFFF"/>
          <w:lang w:val="en-US"/>
        </w:rPr>
        <w:t>Mirotta</w:t>
      </w:r>
      <w:proofErr w:type="spellEnd"/>
      <w:r w:rsidRPr="00B73B82">
        <w:rPr>
          <w:rFonts w:cstheme="minorHAnsi"/>
          <w:color w:val="0D0D0D"/>
          <w:shd w:val="clear" w:color="auto" w:fill="FFFFFF"/>
          <w:lang w:val="en-US"/>
        </w:rPr>
        <w:t>, J. A., Ma, D. W., ... &amp; Guelph Family Health Study. (2017). Snacking patterns of preschool-aged children: opportunity for improvement. </w:t>
      </w:r>
      <w:r w:rsidRPr="001A50F1">
        <w:rPr>
          <w:rFonts w:cstheme="minorHAnsi"/>
          <w:i/>
          <w:iCs/>
          <w:color w:val="0D0D0D"/>
          <w:shd w:val="clear" w:color="auto" w:fill="FFFFFF"/>
          <w:lang w:val="en-US"/>
        </w:rPr>
        <w:t>Canadian Journal of Dietetic Practice and Research</w:t>
      </w:r>
      <w:r w:rsidRPr="001A50F1">
        <w:rPr>
          <w:rFonts w:cstheme="minorHAnsi"/>
          <w:color w:val="0D0D0D"/>
          <w:shd w:val="clear" w:color="auto" w:fill="FFFFFF"/>
          <w:lang w:val="en-US"/>
        </w:rPr>
        <w:t>, </w:t>
      </w:r>
      <w:r w:rsidRPr="001A50F1">
        <w:rPr>
          <w:rFonts w:cstheme="minorHAnsi"/>
          <w:i/>
          <w:iCs/>
          <w:color w:val="0D0D0D"/>
          <w:shd w:val="clear" w:color="auto" w:fill="FFFFFF"/>
          <w:lang w:val="en-US"/>
        </w:rPr>
        <w:t>79</w:t>
      </w:r>
      <w:r w:rsidRPr="001A50F1">
        <w:rPr>
          <w:rFonts w:cstheme="minorHAnsi"/>
          <w:color w:val="0D0D0D"/>
          <w:shd w:val="clear" w:color="auto" w:fill="FFFFFF"/>
          <w:lang w:val="en-US"/>
        </w:rPr>
        <w:t>(1), 2-6.</w:t>
      </w:r>
    </w:p>
    <w:p w14:paraId="2017288C" w14:textId="6F38D949" w:rsidR="00D32777" w:rsidRPr="001A50F1" w:rsidRDefault="00D32777" w:rsidP="00470324">
      <w:pPr>
        <w:pStyle w:val="aa"/>
        <w:ind w:firstLine="720"/>
        <w:jc w:val="both"/>
        <w:rPr>
          <w:rFonts w:cstheme="minorHAnsi"/>
          <w:lang w:val="en-US"/>
        </w:rPr>
      </w:pPr>
      <w:r w:rsidRPr="00551D4B">
        <w:rPr>
          <w:rFonts w:cstheme="minorHAnsi"/>
          <w:lang w:val="en-US"/>
        </w:rPr>
        <w:t xml:space="preserve">Jay Widmer, R., Flammer, A., J., Lerman, L, O., &amp; Lerman A. (2015). The Mediterranean Diet, its Components, and Cardiovascular Disease, </w:t>
      </w:r>
      <w:r w:rsidRPr="00551D4B">
        <w:rPr>
          <w:rFonts w:cstheme="minorHAnsi"/>
          <w:i/>
          <w:iCs/>
          <w:lang w:val="en-US"/>
        </w:rPr>
        <w:t>The American Journal of Medicine, 128</w:t>
      </w:r>
      <w:r w:rsidRPr="00551D4B">
        <w:rPr>
          <w:rFonts w:cstheme="minorHAnsi"/>
          <w:lang w:val="en-US"/>
        </w:rPr>
        <w:t xml:space="preserve">(3), pp. 229-238. </w:t>
      </w:r>
      <w:hyperlink r:id="rId39" w:history="1">
        <w:r w:rsidRPr="00551D4B">
          <w:rPr>
            <w:rFonts w:cstheme="minorHAnsi"/>
            <w:color w:val="0563C1" w:themeColor="hyperlink"/>
            <w:u w:val="single"/>
            <w:lang w:val="en-US"/>
          </w:rPr>
          <w:t>https</w:t>
        </w:r>
        <w:r w:rsidRPr="001A50F1">
          <w:rPr>
            <w:rFonts w:cstheme="minorHAnsi"/>
            <w:color w:val="0563C1" w:themeColor="hyperlink"/>
            <w:u w:val="single"/>
            <w:lang w:val="en-US"/>
          </w:rPr>
          <w:t>://</w:t>
        </w:r>
        <w:r w:rsidRPr="00551D4B">
          <w:rPr>
            <w:rFonts w:cstheme="minorHAnsi"/>
            <w:color w:val="0563C1" w:themeColor="hyperlink"/>
            <w:u w:val="single"/>
            <w:lang w:val="en-US"/>
          </w:rPr>
          <w:t>doi</w:t>
        </w:r>
        <w:r w:rsidRPr="001A50F1">
          <w:rPr>
            <w:rFonts w:cstheme="minorHAnsi"/>
            <w:color w:val="0563C1" w:themeColor="hyperlink"/>
            <w:u w:val="single"/>
            <w:lang w:val="en-US"/>
          </w:rPr>
          <w:t>.</w:t>
        </w:r>
        <w:r w:rsidRPr="00551D4B">
          <w:rPr>
            <w:rFonts w:cstheme="minorHAnsi"/>
            <w:color w:val="0563C1" w:themeColor="hyperlink"/>
            <w:u w:val="single"/>
            <w:lang w:val="en-US"/>
          </w:rPr>
          <w:t>org</w:t>
        </w:r>
        <w:r w:rsidRPr="001A50F1">
          <w:rPr>
            <w:rFonts w:cstheme="minorHAnsi"/>
            <w:color w:val="0563C1" w:themeColor="hyperlink"/>
            <w:u w:val="single"/>
            <w:lang w:val="en-US"/>
          </w:rPr>
          <w:t>/10.1016/</w:t>
        </w:r>
        <w:r w:rsidRPr="00551D4B">
          <w:rPr>
            <w:rFonts w:cstheme="minorHAnsi"/>
            <w:color w:val="0563C1" w:themeColor="hyperlink"/>
            <w:u w:val="single"/>
            <w:lang w:val="en-US"/>
          </w:rPr>
          <w:t>j</w:t>
        </w:r>
        <w:r w:rsidRPr="001A50F1">
          <w:rPr>
            <w:rFonts w:cstheme="minorHAnsi"/>
            <w:color w:val="0563C1" w:themeColor="hyperlink"/>
            <w:u w:val="single"/>
            <w:lang w:val="en-US"/>
          </w:rPr>
          <w:t>.</w:t>
        </w:r>
        <w:r w:rsidRPr="00551D4B">
          <w:rPr>
            <w:rFonts w:cstheme="minorHAnsi"/>
            <w:color w:val="0563C1" w:themeColor="hyperlink"/>
            <w:u w:val="single"/>
            <w:lang w:val="en-US"/>
          </w:rPr>
          <w:t>amjmed</w:t>
        </w:r>
        <w:r w:rsidRPr="001A50F1">
          <w:rPr>
            <w:rFonts w:cstheme="minorHAnsi"/>
            <w:color w:val="0563C1" w:themeColor="hyperlink"/>
            <w:u w:val="single"/>
            <w:lang w:val="en-US"/>
          </w:rPr>
          <w:t>.2014.10.014</w:t>
        </w:r>
      </w:hyperlink>
      <w:r w:rsidRPr="001A50F1">
        <w:rPr>
          <w:rFonts w:cstheme="minorHAnsi"/>
          <w:lang w:val="en-US"/>
        </w:rPr>
        <w:t>.</w:t>
      </w:r>
    </w:p>
    <w:p w14:paraId="72F4C63E" w14:textId="09340E04" w:rsidR="000344C9" w:rsidRPr="00E60B28" w:rsidRDefault="000344C9" w:rsidP="00470324">
      <w:pPr>
        <w:pStyle w:val="aa"/>
        <w:ind w:firstLine="720"/>
        <w:jc w:val="both"/>
        <w:rPr>
          <w:rFonts w:cstheme="minorHAnsi"/>
          <w:lang w:val="en-US"/>
        </w:rPr>
      </w:pPr>
      <w:r w:rsidRPr="000344C9">
        <w:rPr>
          <w:rFonts w:cstheme="minorHAnsi"/>
          <w:lang w:val="en-US"/>
        </w:rPr>
        <w:t>Johnson, A. R., &amp; Johnson, N. R. (2025). To Taste or Not to Taste: A Narrative Review of the Effectiveness of Taste and Non-Taste Exposures on the Dietary Intake of Head Start Children. </w:t>
      </w:r>
      <w:r w:rsidRPr="00E60B28">
        <w:rPr>
          <w:rFonts w:cstheme="minorHAnsi"/>
          <w:i/>
          <w:iCs/>
          <w:lang w:val="en-US"/>
        </w:rPr>
        <w:t>Nutrients</w:t>
      </w:r>
      <w:r w:rsidRPr="00E60B28">
        <w:rPr>
          <w:rFonts w:cstheme="minorHAnsi"/>
          <w:lang w:val="en-US"/>
        </w:rPr>
        <w:t>, </w:t>
      </w:r>
      <w:r w:rsidRPr="00E60B28">
        <w:rPr>
          <w:rFonts w:cstheme="minorHAnsi"/>
          <w:i/>
          <w:iCs/>
          <w:lang w:val="en-US"/>
        </w:rPr>
        <w:t>17</w:t>
      </w:r>
      <w:r w:rsidRPr="00E60B28">
        <w:rPr>
          <w:rFonts w:cstheme="minorHAnsi"/>
          <w:lang w:val="en-US"/>
        </w:rPr>
        <w:t>(11), 1817.</w:t>
      </w:r>
    </w:p>
    <w:p w14:paraId="337B41F3" w14:textId="77777777" w:rsidR="00D32777" w:rsidRPr="001A50F1" w:rsidRDefault="00D32777" w:rsidP="00470324">
      <w:pPr>
        <w:pStyle w:val="aa"/>
        <w:ind w:firstLine="720"/>
        <w:jc w:val="both"/>
        <w:rPr>
          <w:rFonts w:cstheme="minorHAnsi"/>
          <w:lang w:val="en-US"/>
        </w:rPr>
      </w:pPr>
      <w:r w:rsidRPr="00551D4B">
        <w:rPr>
          <w:rFonts w:cstheme="minorHAnsi"/>
          <w:lang w:val="en-US"/>
        </w:rPr>
        <w:t xml:space="preserve">Kanellopoulou, A., Giannakopoulou, S.-P., </w:t>
      </w:r>
      <w:proofErr w:type="spellStart"/>
      <w:r w:rsidRPr="00551D4B">
        <w:rPr>
          <w:rFonts w:cstheme="minorHAnsi"/>
          <w:lang w:val="en-US"/>
        </w:rPr>
        <w:t>Notara</w:t>
      </w:r>
      <w:proofErr w:type="spellEnd"/>
      <w:r w:rsidRPr="00551D4B">
        <w:rPr>
          <w:rFonts w:cstheme="minorHAnsi"/>
          <w:lang w:val="en-US"/>
        </w:rPr>
        <w:t>, V., et al. (2021). The association between adherence to the Mediterranean diet and childhood obesity; the role of family structure: Results from an epidemiological study in 1728 Greek students. </w:t>
      </w:r>
      <w:r w:rsidRPr="00551D4B">
        <w:rPr>
          <w:rFonts w:cstheme="minorHAnsi"/>
          <w:i/>
          <w:iCs/>
          <w:lang w:val="en-US"/>
        </w:rPr>
        <w:t>Nutrition</w:t>
      </w:r>
      <w:r w:rsidRPr="001A50F1">
        <w:rPr>
          <w:rFonts w:cstheme="minorHAnsi"/>
          <w:i/>
          <w:iCs/>
          <w:lang w:val="en-US"/>
        </w:rPr>
        <w:t xml:space="preserve"> </w:t>
      </w:r>
      <w:r w:rsidRPr="00551D4B">
        <w:rPr>
          <w:rFonts w:cstheme="minorHAnsi"/>
          <w:i/>
          <w:iCs/>
          <w:lang w:val="en-US"/>
        </w:rPr>
        <w:t>and</w:t>
      </w:r>
      <w:r w:rsidRPr="001A50F1">
        <w:rPr>
          <w:rFonts w:cstheme="minorHAnsi"/>
          <w:i/>
          <w:iCs/>
          <w:lang w:val="en-US"/>
        </w:rPr>
        <w:t xml:space="preserve"> </w:t>
      </w:r>
      <w:r w:rsidRPr="00551D4B">
        <w:rPr>
          <w:rFonts w:cstheme="minorHAnsi"/>
          <w:i/>
          <w:iCs/>
          <w:lang w:val="en-US"/>
        </w:rPr>
        <w:t>Health</w:t>
      </w:r>
      <w:r w:rsidRPr="001A50F1">
        <w:rPr>
          <w:rFonts w:cstheme="minorHAnsi"/>
          <w:i/>
          <w:iCs/>
          <w:lang w:val="en-US"/>
        </w:rPr>
        <w:t>, 27(1),</w:t>
      </w:r>
      <w:r w:rsidRPr="001A50F1">
        <w:rPr>
          <w:rFonts w:cstheme="minorHAnsi"/>
          <w:lang w:val="en-US"/>
        </w:rPr>
        <w:t xml:space="preserve"> </w:t>
      </w:r>
      <w:r w:rsidRPr="00551D4B">
        <w:rPr>
          <w:rFonts w:cstheme="minorHAnsi"/>
          <w:lang w:val="en-US"/>
        </w:rPr>
        <w:t>pp</w:t>
      </w:r>
      <w:r w:rsidRPr="001A50F1">
        <w:rPr>
          <w:rFonts w:cstheme="minorHAnsi"/>
          <w:lang w:val="en-US"/>
        </w:rPr>
        <w:t xml:space="preserve">. 39-47. </w:t>
      </w:r>
      <w:r w:rsidRPr="00551D4B">
        <w:rPr>
          <w:rFonts w:cstheme="minorHAnsi"/>
          <w:lang w:val="en-US"/>
        </w:rPr>
        <w:t>doi</w:t>
      </w:r>
      <w:r w:rsidRPr="001A50F1">
        <w:rPr>
          <w:rFonts w:cstheme="minorHAnsi"/>
          <w:lang w:val="en-US"/>
        </w:rPr>
        <w:t>:</w:t>
      </w:r>
      <w:hyperlink r:id="rId40" w:history="1">
        <w:r w:rsidRPr="001A50F1">
          <w:rPr>
            <w:rFonts w:cstheme="minorHAnsi"/>
            <w:color w:val="0563C1" w:themeColor="hyperlink"/>
            <w:u w:val="single"/>
            <w:lang w:val="en-US"/>
          </w:rPr>
          <w:t>10.1177/0260106020952600</w:t>
        </w:r>
      </w:hyperlink>
      <w:r w:rsidRPr="001A50F1">
        <w:rPr>
          <w:rFonts w:cstheme="minorHAnsi"/>
          <w:color w:val="0563C1" w:themeColor="hyperlink"/>
          <w:u w:val="single"/>
          <w:lang w:val="en-US"/>
        </w:rPr>
        <w:t>.</w:t>
      </w:r>
    </w:p>
    <w:p w14:paraId="1A9DDEDF" w14:textId="77777777" w:rsidR="00D32777" w:rsidRPr="00551D4B" w:rsidRDefault="00D32777" w:rsidP="00470324">
      <w:pPr>
        <w:pStyle w:val="aa"/>
        <w:ind w:firstLine="720"/>
        <w:jc w:val="both"/>
        <w:rPr>
          <w:rFonts w:cstheme="minorHAnsi"/>
          <w:lang w:val="en-US"/>
        </w:rPr>
      </w:pPr>
      <w:r w:rsidRPr="00551D4B">
        <w:rPr>
          <w:rFonts w:cstheme="minorHAnsi"/>
          <w:lang w:val="en-US"/>
        </w:rPr>
        <w:t xml:space="preserve">Kosti, R.I., Kanellopoulou, A., </w:t>
      </w:r>
      <w:proofErr w:type="spellStart"/>
      <w:r w:rsidRPr="00551D4B">
        <w:rPr>
          <w:rFonts w:cstheme="minorHAnsi"/>
          <w:lang w:val="en-US"/>
        </w:rPr>
        <w:t>Fragkedaki</w:t>
      </w:r>
      <w:proofErr w:type="spellEnd"/>
      <w:r w:rsidRPr="00551D4B">
        <w:rPr>
          <w:rFonts w:cstheme="minorHAnsi"/>
          <w:lang w:val="en-US"/>
        </w:rPr>
        <w:t xml:space="preserve">, E. et al. (2020). The Influence of Adherence to the Mediterranean Diet among Children and Their Parents in Relation to Childhood Overweight/Obesity: A Cross-Sectional Study in Greece. </w:t>
      </w:r>
      <w:r w:rsidRPr="00551D4B">
        <w:rPr>
          <w:rFonts w:cstheme="minorHAnsi"/>
          <w:i/>
          <w:iCs/>
          <w:lang w:val="en-US"/>
        </w:rPr>
        <w:t>Child Obesity, 16</w:t>
      </w:r>
      <w:r w:rsidRPr="00551D4B">
        <w:rPr>
          <w:rFonts w:cstheme="minorHAnsi"/>
          <w:lang w:val="en-US"/>
        </w:rPr>
        <w:t xml:space="preserve">(8), pp. 571-578, </w:t>
      </w:r>
      <w:hyperlink r:id="rId41" w:history="1">
        <w:r w:rsidRPr="00551D4B">
          <w:rPr>
            <w:rFonts w:cstheme="minorHAnsi"/>
            <w:color w:val="0563C1" w:themeColor="hyperlink"/>
            <w:u w:val="single"/>
            <w:lang w:val="en-US"/>
          </w:rPr>
          <w:t>https://doi.org/10.1089/chi.2020.0228</w:t>
        </w:r>
      </w:hyperlink>
    </w:p>
    <w:p w14:paraId="357BD173" w14:textId="77777777" w:rsidR="00D32777" w:rsidRPr="00551D4B" w:rsidRDefault="00D32777" w:rsidP="00470324">
      <w:pPr>
        <w:pStyle w:val="aa"/>
        <w:ind w:firstLine="720"/>
        <w:jc w:val="both"/>
        <w:rPr>
          <w:rFonts w:cstheme="minorHAnsi"/>
          <w:lang w:val="en-US"/>
        </w:rPr>
      </w:pPr>
      <w:r w:rsidRPr="00551D4B">
        <w:rPr>
          <w:rFonts w:cstheme="minorHAnsi"/>
          <w:lang w:val="en-US"/>
        </w:rPr>
        <w:t>Lawlor, K. B. (2012). Smart goals: How the application of smart goals can contribute to achievement of student learning outcomes. In </w:t>
      </w:r>
      <w:r w:rsidRPr="00551D4B">
        <w:rPr>
          <w:rFonts w:cstheme="minorHAnsi"/>
          <w:i/>
          <w:iCs/>
          <w:lang w:val="en-US"/>
        </w:rPr>
        <w:t>Developments in business simulation and experiential learning: Proceedings of the annual ABSEL conference</w:t>
      </w:r>
      <w:r w:rsidRPr="00551D4B">
        <w:rPr>
          <w:rFonts w:cstheme="minorHAnsi"/>
          <w:lang w:val="en-US"/>
        </w:rPr>
        <w:t> (Vol. 39).</w:t>
      </w:r>
    </w:p>
    <w:p w14:paraId="6A1F0AB5" w14:textId="77777777" w:rsidR="00D32777" w:rsidRPr="00551D4B" w:rsidRDefault="00D32777" w:rsidP="00470324">
      <w:pPr>
        <w:pStyle w:val="aa"/>
        <w:ind w:firstLine="720"/>
        <w:jc w:val="both"/>
        <w:rPr>
          <w:rFonts w:cstheme="minorHAnsi"/>
          <w:color w:val="0000FF"/>
          <w:lang w:val="en-US"/>
        </w:rPr>
      </w:pPr>
      <w:r w:rsidRPr="00551D4B">
        <w:rPr>
          <w:rFonts w:cstheme="minorHAnsi"/>
          <w:color w:val="212121"/>
          <w:shd w:val="clear" w:color="auto" w:fill="FFFFFF"/>
          <w:lang w:val="en-US"/>
        </w:rPr>
        <w:t xml:space="preserve">Lee, J., Kubik, M.Y., Fulkerson, J.A. (2021). Fruit and Vegetable Snack Consumption Among Children With a Body Mass Index at or Above the 75th Percentile. </w:t>
      </w:r>
      <w:r w:rsidRPr="00551D4B">
        <w:rPr>
          <w:rFonts w:cstheme="minorHAnsi"/>
          <w:i/>
          <w:iCs/>
          <w:color w:val="212121"/>
          <w:shd w:val="clear" w:color="auto" w:fill="FFFFFF"/>
          <w:lang w:val="en-US"/>
        </w:rPr>
        <w:t>J</w:t>
      </w:r>
      <w:proofErr w:type="spellStart"/>
      <w:r w:rsidRPr="00551D4B">
        <w:rPr>
          <w:rFonts w:cstheme="minorHAnsi"/>
          <w:i/>
          <w:iCs/>
          <w:color w:val="212121"/>
          <w:shd w:val="clear" w:color="auto" w:fill="FFFFFF"/>
          <w:lang w:val="en-GB"/>
        </w:rPr>
        <w:t>ournal</w:t>
      </w:r>
      <w:proofErr w:type="spellEnd"/>
      <w:r w:rsidRPr="00551D4B">
        <w:rPr>
          <w:rFonts w:cstheme="minorHAnsi"/>
          <w:i/>
          <w:iCs/>
          <w:color w:val="212121"/>
          <w:shd w:val="clear" w:color="auto" w:fill="FFFFFF"/>
          <w:lang w:val="en-GB"/>
        </w:rPr>
        <w:t xml:space="preserve"> of</w:t>
      </w:r>
      <w:r w:rsidRPr="00551D4B">
        <w:rPr>
          <w:rFonts w:cstheme="minorHAnsi"/>
          <w:i/>
          <w:iCs/>
          <w:color w:val="212121"/>
          <w:shd w:val="clear" w:color="auto" w:fill="FFFFFF"/>
          <w:lang w:val="en-US"/>
        </w:rPr>
        <w:t xml:space="preserve"> Nutrition Education and Behavior</w:t>
      </w:r>
      <w:r w:rsidRPr="00551D4B">
        <w:rPr>
          <w:rFonts w:cstheme="minorHAnsi"/>
          <w:color w:val="212121"/>
          <w:shd w:val="clear" w:color="auto" w:fill="FFFFFF"/>
          <w:lang w:val="en-US"/>
        </w:rPr>
        <w:t xml:space="preserve">, 53, 7, pp. 619-624. </w:t>
      </w:r>
      <w:proofErr w:type="spellStart"/>
      <w:r w:rsidRPr="00551D4B">
        <w:rPr>
          <w:rFonts w:cstheme="minorHAnsi"/>
          <w:color w:val="212121"/>
          <w:shd w:val="clear" w:color="auto" w:fill="FFFFFF"/>
          <w:lang w:val="en-US"/>
        </w:rPr>
        <w:t>doi</w:t>
      </w:r>
      <w:proofErr w:type="spellEnd"/>
      <w:r w:rsidRPr="00551D4B">
        <w:rPr>
          <w:rFonts w:cstheme="minorHAnsi"/>
          <w:color w:val="212121"/>
          <w:shd w:val="clear" w:color="auto" w:fill="FFFFFF"/>
          <w:lang w:val="en-US"/>
        </w:rPr>
        <w:t>: 10.1016/j.jneb.2021.02.001.</w:t>
      </w:r>
    </w:p>
    <w:p w14:paraId="43EAAB1A" w14:textId="3A14425F" w:rsidR="00D32777" w:rsidRDefault="00D32777" w:rsidP="00470324">
      <w:pPr>
        <w:pStyle w:val="aa"/>
        <w:ind w:firstLine="720"/>
        <w:jc w:val="both"/>
        <w:rPr>
          <w:rFonts w:cstheme="minorHAnsi"/>
          <w:lang w:val="en-US"/>
        </w:rPr>
      </w:pPr>
      <w:r w:rsidRPr="00551D4B">
        <w:rPr>
          <w:rFonts w:cstheme="minorHAnsi"/>
          <w:lang w:val="en-US"/>
        </w:rPr>
        <w:t xml:space="preserve">Li, K., C., &amp; Wong, B., T., M. (2019). Enhancing learners' metacognition for smart learning: effects of deep and surface learning, </w:t>
      </w:r>
      <w:proofErr w:type="spellStart"/>
      <w:r w:rsidRPr="00551D4B">
        <w:rPr>
          <w:rFonts w:cstheme="minorHAnsi"/>
          <w:lang w:val="en-US"/>
        </w:rPr>
        <w:t>disorganisation</w:t>
      </w:r>
      <w:proofErr w:type="spellEnd"/>
      <w:r w:rsidRPr="00551D4B">
        <w:rPr>
          <w:rFonts w:cstheme="minorHAnsi"/>
          <w:lang w:val="en-US"/>
        </w:rPr>
        <w:t>, achievement goals and self-efficacy. </w:t>
      </w:r>
      <w:r w:rsidRPr="00551D4B">
        <w:rPr>
          <w:rFonts w:cstheme="minorHAnsi"/>
          <w:i/>
          <w:iCs/>
          <w:lang w:val="en-US"/>
        </w:rPr>
        <w:t>International Journal of Smart Technology and Learning</w:t>
      </w:r>
      <w:r w:rsidRPr="00551D4B">
        <w:rPr>
          <w:rFonts w:cstheme="minorHAnsi"/>
          <w:lang w:val="en-US"/>
        </w:rPr>
        <w:t>, </w:t>
      </w:r>
      <w:r w:rsidRPr="00551D4B">
        <w:rPr>
          <w:rFonts w:cstheme="minorHAnsi"/>
          <w:i/>
          <w:iCs/>
          <w:lang w:val="en-US"/>
        </w:rPr>
        <w:t>1</w:t>
      </w:r>
      <w:r w:rsidRPr="00551D4B">
        <w:rPr>
          <w:rFonts w:cstheme="minorHAnsi"/>
          <w:lang w:val="en-US"/>
        </w:rPr>
        <w:t>(3), 203-217.</w:t>
      </w:r>
    </w:p>
    <w:p w14:paraId="36430D6E" w14:textId="719795B9" w:rsidR="00A37930" w:rsidRPr="00A37930" w:rsidRDefault="00A37930" w:rsidP="00470324">
      <w:pPr>
        <w:pStyle w:val="aa"/>
        <w:ind w:firstLine="720"/>
        <w:jc w:val="both"/>
        <w:rPr>
          <w:rFonts w:cstheme="minorHAnsi"/>
          <w:lang w:val="en-US"/>
        </w:rPr>
      </w:pPr>
      <w:r w:rsidRPr="00A37930">
        <w:rPr>
          <w:rFonts w:cstheme="minorHAnsi"/>
          <w:lang w:val="en-US"/>
        </w:rPr>
        <w:t xml:space="preserve">López-Gil, J. F., Smith, L., </w:t>
      </w:r>
      <w:proofErr w:type="spellStart"/>
      <w:r w:rsidRPr="00A37930">
        <w:rPr>
          <w:rFonts w:cstheme="minorHAnsi"/>
          <w:lang w:val="en-US"/>
        </w:rPr>
        <w:t>Abellán</w:t>
      </w:r>
      <w:proofErr w:type="spellEnd"/>
      <w:r w:rsidRPr="00A37930">
        <w:rPr>
          <w:rFonts w:cstheme="minorHAnsi"/>
          <w:lang w:val="en-US"/>
        </w:rPr>
        <w:t xml:space="preserve">-Huerta, J., Abellan-Aleman, J., </w:t>
      </w:r>
      <w:proofErr w:type="spellStart"/>
      <w:r w:rsidRPr="00A37930">
        <w:rPr>
          <w:rFonts w:cstheme="minorHAnsi"/>
          <w:lang w:val="en-US"/>
        </w:rPr>
        <w:t>Panisello</w:t>
      </w:r>
      <w:proofErr w:type="spellEnd"/>
      <w:r w:rsidRPr="00A37930">
        <w:rPr>
          <w:rFonts w:cstheme="minorHAnsi"/>
          <w:lang w:val="en-US"/>
        </w:rPr>
        <w:t xml:space="preserve"> Royo, J. M., Gutiérrez-Espinoza, H., ... &amp; </w:t>
      </w:r>
      <w:proofErr w:type="spellStart"/>
      <w:r w:rsidRPr="00A37930">
        <w:rPr>
          <w:rFonts w:cstheme="minorHAnsi"/>
          <w:lang w:val="en-US"/>
        </w:rPr>
        <w:t>Tarraga</w:t>
      </w:r>
      <w:proofErr w:type="spellEnd"/>
      <w:r w:rsidRPr="00A37930">
        <w:rPr>
          <w:rFonts w:cstheme="minorHAnsi"/>
          <w:lang w:val="en-US"/>
        </w:rPr>
        <w:t>-Lopez, P. J. (2023). Food consumption patterns related to excess weight and obesity in Spanish preschoolers. </w:t>
      </w:r>
      <w:r w:rsidRPr="00A37930">
        <w:rPr>
          <w:rFonts w:cstheme="minorHAnsi"/>
          <w:i/>
          <w:iCs/>
          <w:lang w:val="en-US"/>
        </w:rPr>
        <w:t>Pediatric research</w:t>
      </w:r>
      <w:r w:rsidRPr="00A37930">
        <w:rPr>
          <w:rFonts w:cstheme="minorHAnsi"/>
          <w:lang w:val="en-US"/>
        </w:rPr>
        <w:t>, </w:t>
      </w:r>
      <w:r w:rsidRPr="00A37930">
        <w:rPr>
          <w:rFonts w:cstheme="minorHAnsi"/>
          <w:i/>
          <w:iCs/>
          <w:lang w:val="en-US"/>
        </w:rPr>
        <w:t>94</w:t>
      </w:r>
      <w:r w:rsidRPr="00A37930">
        <w:rPr>
          <w:rFonts w:cstheme="minorHAnsi"/>
          <w:lang w:val="en-US"/>
        </w:rPr>
        <w:t>(1), 385-391.</w:t>
      </w:r>
    </w:p>
    <w:p w14:paraId="1CB2ED1F" w14:textId="77777777" w:rsidR="00D32777" w:rsidRPr="00551D4B" w:rsidRDefault="00D32777" w:rsidP="00470324">
      <w:pPr>
        <w:pStyle w:val="aa"/>
        <w:ind w:firstLine="720"/>
        <w:jc w:val="both"/>
        <w:rPr>
          <w:rFonts w:cstheme="minorHAnsi"/>
          <w:lang w:val="en-US"/>
        </w:rPr>
      </w:pPr>
      <w:r w:rsidRPr="00551D4B">
        <w:rPr>
          <w:rFonts w:cstheme="minorHAnsi"/>
          <w:lang w:val="en-US"/>
        </w:rPr>
        <w:lastRenderedPageBreak/>
        <w:t>Manzano-Carrasco, S., Jose L., F., Javier Sanchez-Sanchez, A., et al. (2020). Weight Status, Adherence to the Mediterranean Diet, and Physical Fitness in Spanish Children and Adolescents: The Active Health Study. </w:t>
      </w:r>
      <w:r w:rsidRPr="00551D4B">
        <w:rPr>
          <w:rFonts w:cstheme="minorHAnsi"/>
          <w:i/>
          <w:iCs/>
          <w:lang w:val="en-US"/>
        </w:rPr>
        <w:t>Nutrients</w:t>
      </w:r>
      <w:r w:rsidRPr="00551D4B">
        <w:rPr>
          <w:rFonts w:cstheme="minorHAnsi"/>
          <w:lang w:val="en-US"/>
        </w:rPr>
        <w:t> </w:t>
      </w:r>
      <w:r w:rsidRPr="00551D4B">
        <w:rPr>
          <w:rFonts w:cstheme="minorHAnsi"/>
          <w:i/>
          <w:iCs/>
          <w:lang w:val="en-US"/>
        </w:rPr>
        <w:t>12</w:t>
      </w:r>
      <w:r w:rsidRPr="00551D4B">
        <w:rPr>
          <w:rFonts w:cstheme="minorHAnsi"/>
          <w:lang w:val="en-US"/>
        </w:rPr>
        <w:t xml:space="preserve">(6). </w:t>
      </w:r>
      <w:hyperlink r:id="rId42" w:history="1">
        <w:r w:rsidRPr="00551D4B">
          <w:rPr>
            <w:rFonts w:cstheme="minorHAnsi"/>
            <w:color w:val="0563C1" w:themeColor="hyperlink"/>
            <w:u w:val="single"/>
            <w:lang w:val="en-US"/>
          </w:rPr>
          <w:t>https://doi.org/10.3390/nu12061680</w:t>
        </w:r>
      </w:hyperlink>
      <w:r w:rsidRPr="00551D4B">
        <w:rPr>
          <w:rFonts w:cstheme="minorHAnsi"/>
          <w:color w:val="0563C1" w:themeColor="hyperlink"/>
          <w:u w:val="single"/>
          <w:lang w:val="en-US"/>
        </w:rPr>
        <w:t>.</w:t>
      </w:r>
    </w:p>
    <w:p w14:paraId="173F8E96" w14:textId="303D0DB8" w:rsidR="00D32777" w:rsidRDefault="00D32777" w:rsidP="00470324">
      <w:pPr>
        <w:pStyle w:val="aa"/>
        <w:ind w:firstLine="720"/>
        <w:jc w:val="both"/>
        <w:rPr>
          <w:rFonts w:cstheme="minorHAnsi"/>
          <w:color w:val="0563C1" w:themeColor="hyperlink"/>
          <w:u w:val="single"/>
          <w:lang w:val="en-US"/>
        </w:rPr>
      </w:pPr>
      <w:proofErr w:type="spellStart"/>
      <w:r w:rsidRPr="00551D4B">
        <w:rPr>
          <w:rFonts w:cstheme="minorHAnsi"/>
          <w:lang w:val="en-US"/>
        </w:rPr>
        <w:t>Martimianaki</w:t>
      </w:r>
      <w:proofErr w:type="spellEnd"/>
      <w:r w:rsidRPr="00551D4B">
        <w:rPr>
          <w:rFonts w:cstheme="minorHAnsi"/>
          <w:lang w:val="en-US"/>
        </w:rPr>
        <w:t xml:space="preserve">. G., Peppa, E., </w:t>
      </w:r>
      <w:proofErr w:type="spellStart"/>
      <w:r w:rsidRPr="00551D4B">
        <w:rPr>
          <w:rFonts w:cstheme="minorHAnsi"/>
          <w:lang w:val="en-US"/>
        </w:rPr>
        <w:t>Valanou</w:t>
      </w:r>
      <w:proofErr w:type="spellEnd"/>
      <w:r w:rsidRPr="00551D4B">
        <w:rPr>
          <w:rFonts w:cstheme="minorHAnsi"/>
          <w:lang w:val="en-US"/>
        </w:rPr>
        <w:t xml:space="preserve">, E. et al. (2022). Today's Mediterranean Diet in Greece: Findings from the National Health and Nutrition Survey-HYDRIA (2013-2014). </w:t>
      </w:r>
      <w:r w:rsidRPr="00551D4B">
        <w:rPr>
          <w:rFonts w:cstheme="minorHAnsi"/>
          <w:i/>
          <w:iCs/>
          <w:lang w:val="en-US"/>
        </w:rPr>
        <w:t>Nutrients, 14</w:t>
      </w:r>
      <w:r w:rsidRPr="00551D4B">
        <w:rPr>
          <w:rFonts w:cstheme="minorHAnsi"/>
          <w:lang w:val="en-US"/>
        </w:rPr>
        <w:t xml:space="preserve">(6), pp. 1193, </w:t>
      </w:r>
      <w:hyperlink r:id="rId43" w:history="1">
        <w:r w:rsidRPr="00551D4B">
          <w:rPr>
            <w:rFonts w:cstheme="minorHAnsi"/>
            <w:color w:val="0563C1" w:themeColor="hyperlink"/>
            <w:u w:val="single"/>
            <w:lang w:val="en-US"/>
          </w:rPr>
          <w:t>https://doi.org/10.3390%2Fnu14061193</w:t>
        </w:r>
      </w:hyperlink>
      <w:r w:rsidRPr="00551D4B">
        <w:rPr>
          <w:rFonts w:cstheme="minorHAnsi"/>
          <w:color w:val="0563C1" w:themeColor="hyperlink"/>
          <w:u w:val="single"/>
          <w:lang w:val="en-US"/>
        </w:rPr>
        <w:t>.</w:t>
      </w:r>
    </w:p>
    <w:p w14:paraId="31442622" w14:textId="02B0FA7B" w:rsidR="00B73B82" w:rsidRPr="00551D4B" w:rsidRDefault="00B73B82" w:rsidP="00470324">
      <w:pPr>
        <w:pStyle w:val="aa"/>
        <w:ind w:firstLine="720"/>
        <w:jc w:val="both"/>
        <w:rPr>
          <w:rFonts w:cstheme="minorHAnsi"/>
          <w:lang w:val="en-US"/>
        </w:rPr>
      </w:pPr>
      <w:r w:rsidRPr="00B73B82">
        <w:rPr>
          <w:rFonts w:cstheme="minorHAnsi"/>
          <w:lang w:val="en-US"/>
        </w:rPr>
        <w:t xml:space="preserve">Min, K., Wang, J., Liao, W., Astell-Burt, T., Feng, X., Cai, S., ... &amp; Jiang, Y. (2021). Dietary patterns and their associations with overweight/obesity among preschool children in </w:t>
      </w:r>
      <w:proofErr w:type="spellStart"/>
      <w:r w:rsidRPr="00B73B82">
        <w:rPr>
          <w:rFonts w:cstheme="minorHAnsi"/>
          <w:lang w:val="en-US"/>
        </w:rPr>
        <w:t>Dongcheng</w:t>
      </w:r>
      <w:proofErr w:type="spellEnd"/>
      <w:r w:rsidRPr="00B73B82">
        <w:rPr>
          <w:rFonts w:cstheme="minorHAnsi"/>
          <w:lang w:val="en-US"/>
        </w:rPr>
        <w:t xml:space="preserve"> District of Beijing: A cross-sectional study. </w:t>
      </w:r>
      <w:r w:rsidRPr="001A50F1">
        <w:rPr>
          <w:rFonts w:cstheme="minorHAnsi"/>
          <w:i/>
          <w:iCs/>
          <w:lang w:val="en-US"/>
        </w:rPr>
        <w:t>BMC public health</w:t>
      </w:r>
      <w:r w:rsidRPr="001A50F1">
        <w:rPr>
          <w:rFonts w:cstheme="minorHAnsi"/>
          <w:lang w:val="en-US"/>
        </w:rPr>
        <w:t>, </w:t>
      </w:r>
      <w:r w:rsidRPr="001A50F1">
        <w:rPr>
          <w:rFonts w:cstheme="minorHAnsi"/>
          <w:i/>
          <w:iCs/>
          <w:lang w:val="en-US"/>
        </w:rPr>
        <w:t>21</w:t>
      </w:r>
      <w:r w:rsidRPr="001A50F1">
        <w:rPr>
          <w:rFonts w:cstheme="minorHAnsi"/>
          <w:lang w:val="en-US"/>
        </w:rPr>
        <w:t>(1), 223.</w:t>
      </w:r>
    </w:p>
    <w:p w14:paraId="7C4DDF8A" w14:textId="77777777" w:rsidR="00D32777" w:rsidRPr="00551D4B" w:rsidRDefault="00D32777" w:rsidP="00470324">
      <w:pPr>
        <w:pStyle w:val="aa"/>
        <w:ind w:firstLine="720"/>
        <w:jc w:val="both"/>
        <w:rPr>
          <w:rFonts w:cstheme="minorHAnsi"/>
          <w:lang w:val="en-US"/>
        </w:rPr>
      </w:pPr>
      <w:r w:rsidRPr="00551D4B">
        <w:rPr>
          <w:rFonts w:cstheme="minorHAnsi"/>
          <w:lang w:val="en-US"/>
        </w:rPr>
        <w:t>Natale, R.A., Messiah, S.E., Asfour, L., et al. (2014) Role modeling as an early childhood obesity prevention strategy: effect of parents and teachers on preschool children’s healthy lifestyle habits. </w:t>
      </w:r>
      <w:r w:rsidRPr="00551D4B">
        <w:rPr>
          <w:rFonts w:cstheme="minorHAnsi"/>
          <w:i/>
          <w:iCs/>
          <w:lang w:val="en-US"/>
        </w:rPr>
        <w:t>Journal of Developmental and Behavioral pediatrics</w:t>
      </w:r>
      <w:r w:rsidRPr="00551D4B">
        <w:rPr>
          <w:rFonts w:cstheme="minorHAnsi"/>
          <w:lang w:val="en-US"/>
        </w:rPr>
        <w:t> </w:t>
      </w:r>
      <w:r w:rsidRPr="00551D4B">
        <w:rPr>
          <w:rFonts w:cstheme="minorHAnsi"/>
          <w:i/>
          <w:iCs/>
          <w:lang w:val="en-US"/>
        </w:rPr>
        <w:t>35</w:t>
      </w:r>
      <w:r w:rsidRPr="00551D4B">
        <w:rPr>
          <w:rFonts w:cstheme="minorHAnsi"/>
          <w:lang w:val="en-US"/>
        </w:rPr>
        <w:t>(6), pp. 378–387.</w:t>
      </w:r>
    </w:p>
    <w:p w14:paraId="5285A32C" w14:textId="77777777" w:rsidR="00D32777" w:rsidRPr="00551D4B" w:rsidRDefault="00D32777" w:rsidP="00470324">
      <w:pPr>
        <w:pStyle w:val="aa"/>
        <w:ind w:firstLine="720"/>
        <w:jc w:val="both"/>
        <w:rPr>
          <w:rFonts w:cstheme="minorHAnsi"/>
          <w:color w:val="222222"/>
          <w:shd w:val="clear" w:color="auto" w:fill="FFFFFF"/>
          <w:lang w:val="en-US"/>
        </w:rPr>
      </w:pPr>
      <w:proofErr w:type="spellStart"/>
      <w:r w:rsidRPr="00551D4B">
        <w:rPr>
          <w:rFonts w:cstheme="minorHAnsi"/>
          <w:color w:val="222222"/>
          <w:shd w:val="clear" w:color="auto" w:fill="FFFFFF"/>
          <w:lang w:val="en-US"/>
        </w:rPr>
        <w:t>Nekitsing</w:t>
      </w:r>
      <w:proofErr w:type="spellEnd"/>
      <w:r w:rsidRPr="00551D4B">
        <w:rPr>
          <w:rFonts w:cstheme="minorHAnsi"/>
          <w:color w:val="222222"/>
          <w:shd w:val="clear" w:color="auto" w:fill="FFFFFF"/>
          <w:lang w:val="en-US"/>
        </w:rPr>
        <w:t>, C., Hetherington, M.,M., &amp; Blundell-</w:t>
      </w:r>
      <w:proofErr w:type="spellStart"/>
      <w:r w:rsidRPr="00551D4B">
        <w:rPr>
          <w:rFonts w:cstheme="minorHAnsi"/>
          <w:color w:val="222222"/>
          <w:shd w:val="clear" w:color="auto" w:fill="FFFFFF"/>
          <w:lang w:val="en-US"/>
        </w:rPr>
        <w:t>Birtill</w:t>
      </w:r>
      <w:proofErr w:type="spellEnd"/>
      <w:r w:rsidRPr="00551D4B">
        <w:rPr>
          <w:rFonts w:cstheme="minorHAnsi"/>
          <w:color w:val="222222"/>
          <w:shd w:val="clear" w:color="auto" w:fill="FFFFFF"/>
          <w:lang w:val="en-US"/>
        </w:rPr>
        <w:t>, P. (2018). Developing Healthy Food Preferences in Preschool Children Through Taste Exposure, Sensory Learning, and Nutrition Education. </w:t>
      </w:r>
      <w:r w:rsidRPr="00551D4B">
        <w:rPr>
          <w:rFonts w:cstheme="minorHAnsi"/>
          <w:i/>
          <w:iCs/>
          <w:color w:val="222222"/>
          <w:shd w:val="clear" w:color="auto" w:fill="FFFFFF"/>
          <w:lang w:val="en-US"/>
        </w:rPr>
        <w:t>Current Obesity Reports,</w:t>
      </w:r>
      <w:r w:rsidRPr="00551D4B">
        <w:rPr>
          <w:rFonts w:cstheme="minorHAnsi"/>
          <w:color w:val="222222"/>
          <w:shd w:val="clear" w:color="auto" w:fill="FFFFFF"/>
          <w:lang w:val="en-US"/>
        </w:rPr>
        <w:t> </w:t>
      </w:r>
      <w:r w:rsidRPr="00551D4B">
        <w:rPr>
          <w:rFonts w:cstheme="minorHAnsi"/>
          <w:i/>
          <w:iCs/>
          <w:color w:val="222222"/>
          <w:shd w:val="clear" w:color="auto" w:fill="FFFFFF"/>
          <w:lang w:val="en-US"/>
        </w:rPr>
        <w:t>7</w:t>
      </w:r>
      <w:r w:rsidRPr="00551D4B">
        <w:rPr>
          <w:rFonts w:cstheme="minorHAnsi"/>
          <w:color w:val="222222"/>
          <w:shd w:val="clear" w:color="auto" w:fill="FFFFFF"/>
          <w:lang w:val="en-US"/>
        </w:rPr>
        <w:t xml:space="preserve">(1), pp. 60–67. </w:t>
      </w:r>
      <w:hyperlink r:id="rId44" w:history="1">
        <w:r w:rsidRPr="00551D4B">
          <w:rPr>
            <w:rFonts w:cstheme="minorHAnsi"/>
            <w:color w:val="0563C1" w:themeColor="hyperlink"/>
            <w:u w:val="single"/>
            <w:shd w:val="clear" w:color="auto" w:fill="FFFFFF"/>
            <w:lang w:val="en-US"/>
          </w:rPr>
          <w:t>https://doi.org/10.1007/s13679-018-0297-8</w:t>
        </w:r>
      </w:hyperlink>
      <w:r w:rsidRPr="00551D4B">
        <w:rPr>
          <w:rFonts w:cstheme="minorHAnsi"/>
          <w:color w:val="222222"/>
          <w:shd w:val="clear" w:color="auto" w:fill="FFFFFF"/>
          <w:lang w:val="en-US"/>
        </w:rPr>
        <w:t xml:space="preserve">. </w:t>
      </w:r>
    </w:p>
    <w:p w14:paraId="046C7FE4" w14:textId="77777777" w:rsidR="00D32777" w:rsidRPr="00551D4B" w:rsidRDefault="00D32777" w:rsidP="00470324">
      <w:pPr>
        <w:pStyle w:val="aa"/>
        <w:ind w:firstLine="720"/>
        <w:jc w:val="both"/>
        <w:rPr>
          <w:rFonts w:cstheme="minorHAnsi"/>
          <w:color w:val="0D0D0D"/>
          <w:shd w:val="clear" w:color="auto" w:fill="FFFFFF"/>
          <w:lang w:val="en-US"/>
        </w:rPr>
      </w:pPr>
      <w:r w:rsidRPr="00551D4B">
        <w:rPr>
          <w:rFonts w:cstheme="minorHAnsi"/>
          <w:color w:val="0D0D0D"/>
          <w:shd w:val="clear" w:color="auto" w:fill="FFFFFF"/>
          <w:lang w:val="en-US"/>
        </w:rPr>
        <w:t xml:space="preserve">Poe, L. F., Brooks, N. G., </w:t>
      </w:r>
      <w:proofErr w:type="spellStart"/>
      <w:r w:rsidRPr="00551D4B">
        <w:rPr>
          <w:rFonts w:cstheme="minorHAnsi"/>
          <w:color w:val="0D0D0D"/>
          <w:shd w:val="clear" w:color="auto" w:fill="FFFFFF"/>
          <w:lang w:val="en-US"/>
        </w:rPr>
        <w:t>Korzaan</w:t>
      </w:r>
      <w:proofErr w:type="spellEnd"/>
      <w:r w:rsidRPr="00551D4B">
        <w:rPr>
          <w:rFonts w:cstheme="minorHAnsi"/>
          <w:color w:val="0D0D0D"/>
          <w:shd w:val="clear" w:color="auto" w:fill="FFFFFF"/>
          <w:lang w:val="en-US"/>
        </w:rPr>
        <w:t xml:space="preserve">, M., </w:t>
      </w:r>
      <w:proofErr w:type="spellStart"/>
      <w:r w:rsidRPr="00551D4B">
        <w:rPr>
          <w:rFonts w:cstheme="minorHAnsi"/>
          <w:color w:val="0D0D0D"/>
          <w:shd w:val="clear" w:color="auto" w:fill="FFFFFF"/>
          <w:lang w:val="en-US"/>
        </w:rPr>
        <w:t>Hulshult</w:t>
      </w:r>
      <w:proofErr w:type="spellEnd"/>
      <w:r w:rsidRPr="00551D4B">
        <w:rPr>
          <w:rFonts w:cstheme="minorHAnsi"/>
          <w:color w:val="0D0D0D"/>
          <w:shd w:val="clear" w:color="auto" w:fill="FFFFFF"/>
          <w:lang w:val="en-US"/>
        </w:rPr>
        <w:t>, A. R., &amp; Woods, D. M. (2021). Promoting Positive Student Outcomes: The Use of Reflection and Planning Activities with a Growth-Mindset Focus and SMART Goals. </w:t>
      </w:r>
      <w:r w:rsidRPr="00551D4B">
        <w:rPr>
          <w:rFonts w:cstheme="minorHAnsi"/>
          <w:i/>
          <w:iCs/>
          <w:color w:val="0D0D0D"/>
          <w:shd w:val="clear" w:color="auto" w:fill="FFFFFF"/>
          <w:lang w:val="en-US"/>
        </w:rPr>
        <w:t>Information Systems Education Journal</w:t>
      </w:r>
      <w:r w:rsidRPr="00551D4B">
        <w:rPr>
          <w:rFonts w:cstheme="minorHAnsi"/>
          <w:color w:val="0D0D0D"/>
          <w:shd w:val="clear" w:color="auto" w:fill="FFFFFF"/>
          <w:lang w:val="en-US"/>
        </w:rPr>
        <w:t>, </w:t>
      </w:r>
      <w:r w:rsidRPr="00551D4B">
        <w:rPr>
          <w:rFonts w:cstheme="minorHAnsi"/>
          <w:i/>
          <w:iCs/>
          <w:color w:val="0D0D0D"/>
          <w:shd w:val="clear" w:color="auto" w:fill="FFFFFF"/>
          <w:lang w:val="en-US"/>
        </w:rPr>
        <w:t>19</w:t>
      </w:r>
      <w:r w:rsidRPr="00551D4B">
        <w:rPr>
          <w:rFonts w:cstheme="minorHAnsi"/>
          <w:color w:val="0D0D0D"/>
          <w:shd w:val="clear" w:color="auto" w:fill="FFFFFF"/>
          <w:lang w:val="en-US"/>
        </w:rPr>
        <w:t>(4), 13-22.</w:t>
      </w:r>
    </w:p>
    <w:p w14:paraId="51730F51" w14:textId="77777777" w:rsidR="00D32777" w:rsidRPr="00551D4B" w:rsidRDefault="00D32777" w:rsidP="00470324">
      <w:pPr>
        <w:pStyle w:val="aa"/>
        <w:ind w:firstLine="720"/>
        <w:jc w:val="both"/>
        <w:rPr>
          <w:rFonts w:cstheme="minorHAnsi"/>
          <w:lang w:val="en-US"/>
        </w:rPr>
      </w:pPr>
      <w:r w:rsidRPr="00551D4B">
        <w:rPr>
          <w:rFonts w:cstheme="minorHAnsi"/>
          <w:lang w:val="en-US"/>
        </w:rPr>
        <w:t xml:space="preserve">Project Zero (2011a). </w:t>
      </w:r>
      <w:r w:rsidRPr="00551D4B">
        <w:rPr>
          <w:rFonts w:cstheme="minorHAnsi"/>
          <w:i/>
          <w:iCs/>
          <w:lang w:val="en-US"/>
        </w:rPr>
        <w:t>Visible Thinking</w:t>
      </w:r>
      <w:r w:rsidRPr="00551D4B">
        <w:rPr>
          <w:rFonts w:cstheme="minorHAnsi"/>
          <w:lang w:val="en-US"/>
        </w:rPr>
        <w:t xml:space="preserve">. Retrieved July 18, 2024. </w:t>
      </w:r>
      <w:hyperlink r:id="rId45" w:history="1">
        <w:r w:rsidRPr="00551D4B">
          <w:rPr>
            <w:rFonts w:cstheme="minorHAnsi"/>
            <w:color w:val="0563C1" w:themeColor="hyperlink"/>
            <w:u w:val="single"/>
            <w:lang w:val="en-US"/>
          </w:rPr>
          <w:t>https://pz.harvard.edu/projects/visible-thinking</w:t>
        </w:r>
      </w:hyperlink>
    </w:p>
    <w:p w14:paraId="461F66D3" w14:textId="77777777" w:rsidR="00D32777" w:rsidRPr="00551D4B" w:rsidRDefault="00D32777" w:rsidP="00470324">
      <w:pPr>
        <w:pStyle w:val="aa"/>
        <w:ind w:firstLine="720"/>
        <w:jc w:val="both"/>
        <w:rPr>
          <w:rFonts w:cstheme="minorHAnsi"/>
          <w:lang w:val="en-US"/>
        </w:rPr>
      </w:pPr>
      <w:r w:rsidRPr="00551D4B">
        <w:rPr>
          <w:rFonts w:cstheme="minorHAnsi"/>
          <w:lang w:val="en-US"/>
        </w:rPr>
        <w:t xml:space="preserve">Project Zero (2011b). </w:t>
      </w:r>
      <w:r w:rsidRPr="00551D4B">
        <w:rPr>
          <w:rFonts w:cstheme="minorHAnsi"/>
          <w:i/>
          <w:iCs/>
          <w:lang w:val="en-US"/>
        </w:rPr>
        <w:t>Visible Thinking: See-Think-Wonder</w:t>
      </w:r>
      <w:r w:rsidRPr="00551D4B">
        <w:rPr>
          <w:rFonts w:cstheme="minorHAnsi"/>
          <w:lang w:val="en-US"/>
        </w:rPr>
        <w:t xml:space="preserve">. Retrieved July 18, 2024. </w:t>
      </w:r>
      <w:hyperlink r:id="rId46" w:history="1">
        <w:r w:rsidRPr="00551D4B">
          <w:rPr>
            <w:rFonts w:cstheme="minorHAnsi"/>
            <w:color w:val="0563C1" w:themeColor="hyperlink"/>
            <w:u w:val="single"/>
            <w:lang w:val="en-US"/>
          </w:rPr>
          <w:t>https://pz.harvard.edu/sites/default/files/See%20Think%20Wonder_3.pdf</w:t>
        </w:r>
      </w:hyperlink>
    </w:p>
    <w:p w14:paraId="3DB882AC" w14:textId="77777777" w:rsidR="00D32777" w:rsidRPr="00551D4B" w:rsidRDefault="00D32777" w:rsidP="00470324">
      <w:pPr>
        <w:pStyle w:val="aa"/>
        <w:ind w:firstLine="720"/>
        <w:jc w:val="both"/>
        <w:rPr>
          <w:rFonts w:cstheme="minorHAnsi"/>
          <w:color w:val="131413"/>
          <w:lang w:val="en-US"/>
        </w:rPr>
      </w:pPr>
      <w:r w:rsidRPr="00551D4B">
        <w:rPr>
          <w:rFonts w:cstheme="minorHAnsi"/>
          <w:color w:val="131413"/>
          <w:lang w:val="en-US"/>
        </w:rPr>
        <w:t xml:space="preserve">Rioux, C., </w:t>
      </w:r>
      <w:proofErr w:type="spellStart"/>
      <w:r w:rsidRPr="00551D4B">
        <w:rPr>
          <w:rFonts w:cstheme="minorHAnsi"/>
          <w:color w:val="131413"/>
          <w:lang w:val="en-US"/>
        </w:rPr>
        <w:t>Lafraire</w:t>
      </w:r>
      <w:proofErr w:type="spellEnd"/>
      <w:r w:rsidRPr="00551D4B">
        <w:rPr>
          <w:rFonts w:cstheme="minorHAnsi"/>
          <w:color w:val="131413"/>
          <w:lang w:val="en-US"/>
        </w:rPr>
        <w:t xml:space="preserve">, J., &amp; Picard, D. (2018). Visual exposure and categorization performance positively influence 3- to 6-year-old children’s willingness to taste unfamiliar vegetables. </w:t>
      </w:r>
      <w:r w:rsidRPr="00551D4B">
        <w:rPr>
          <w:rFonts w:cstheme="minorHAnsi"/>
          <w:i/>
          <w:iCs/>
          <w:color w:val="131413"/>
          <w:lang w:val="en-US"/>
        </w:rPr>
        <w:t xml:space="preserve">Appetite,120(Supplement C), </w:t>
      </w:r>
      <w:r w:rsidRPr="00551D4B">
        <w:rPr>
          <w:rFonts w:cstheme="minorHAnsi"/>
          <w:color w:val="131413"/>
          <w:lang w:val="en-US"/>
        </w:rPr>
        <w:t xml:space="preserve">pp. 32–42. </w:t>
      </w:r>
      <w:hyperlink r:id="rId47" w:history="1">
        <w:r w:rsidRPr="00551D4B">
          <w:rPr>
            <w:rFonts w:cstheme="minorHAnsi"/>
            <w:color w:val="0563C1" w:themeColor="hyperlink"/>
            <w:u w:val="single"/>
            <w:lang w:val="en-US"/>
          </w:rPr>
          <w:t>https://doi.org/10.1016/j.appet</w:t>
        </w:r>
      </w:hyperlink>
      <w:r w:rsidRPr="00551D4B">
        <w:rPr>
          <w:rFonts w:cstheme="minorHAnsi"/>
          <w:color w:val="0000FF"/>
          <w:lang w:val="en-US"/>
        </w:rPr>
        <w:t xml:space="preserve">. </w:t>
      </w:r>
    </w:p>
    <w:p w14:paraId="6A79C80A" w14:textId="2B3AFF2F" w:rsidR="00D32777" w:rsidRDefault="00D32777" w:rsidP="00470324">
      <w:pPr>
        <w:pStyle w:val="aa"/>
        <w:ind w:firstLine="720"/>
        <w:jc w:val="both"/>
        <w:rPr>
          <w:rFonts w:cstheme="minorHAnsi"/>
          <w:color w:val="0D0D0D"/>
          <w:shd w:val="clear" w:color="auto" w:fill="FFFFFF"/>
          <w:lang w:val="en-US"/>
        </w:rPr>
      </w:pPr>
      <w:r w:rsidRPr="00551D4B">
        <w:rPr>
          <w:rFonts w:cstheme="minorHAnsi"/>
          <w:color w:val="0D0D0D"/>
          <w:shd w:val="clear" w:color="auto" w:fill="FFFFFF"/>
          <w:lang w:val="en-US"/>
        </w:rPr>
        <w:t xml:space="preserve">Roe, L.S., Sanchez, C.E., Smethers, A.D., Keller K.L., &amp; Rolls, B.J. (2022). Portion size can be used strategically to increase intake of vegetables and fruits in young children over multiple days: a cluster-randomized crossover trial, </w:t>
      </w:r>
      <w:r w:rsidRPr="00551D4B">
        <w:rPr>
          <w:rFonts w:cstheme="minorHAnsi"/>
          <w:i/>
          <w:iCs/>
          <w:color w:val="0D0D0D"/>
          <w:shd w:val="clear" w:color="auto" w:fill="FFFFFF"/>
          <w:lang w:val="en-US"/>
        </w:rPr>
        <w:t>The American Journal of Clinical Nutrition, 115</w:t>
      </w:r>
      <w:r w:rsidRPr="00551D4B">
        <w:rPr>
          <w:rFonts w:cstheme="minorHAnsi"/>
          <w:color w:val="0D0D0D"/>
          <w:shd w:val="clear" w:color="auto" w:fill="FFFFFF"/>
          <w:lang w:val="en-US"/>
        </w:rPr>
        <w:t xml:space="preserve">(1), pp. 272-283. </w:t>
      </w:r>
      <w:hyperlink r:id="rId48" w:history="1">
        <w:r w:rsidRPr="00551D4B">
          <w:rPr>
            <w:rFonts w:cstheme="minorHAnsi"/>
            <w:color w:val="0563C1" w:themeColor="hyperlink"/>
            <w:u w:val="single"/>
            <w:shd w:val="clear" w:color="auto" w:fill="FFFFFF"/>
            <w:lang w:val="en-US"/>
          </w:rPr>
          <w:t>https://doi.org/10.1093/ajcn/nqab321</w:t>
        </w:r>
      </w:hyperlink>
      <w:r w:rsidRPr="00551D4B">
        <w:rPr>
          <w:rFonts w:cstheme="minorHAnsi"/>
          <w:color w:val="0D0D0D"/>
          <w:shd w:val="clear" w:color="auto" w:fill="FFFFFF"/>
          <w:lang w:val="en-US"/>
        </w:rPr>
        <w:t>.</w:t>
      </w:r>
    </w:p>
    <w:p w14:paraId="115C80F3" w14:textId="5CC8F818" w:rsidR="00043E18" w:rsidRPr="00551D4B" w:rsidRDefault="00043E18" w:rsidP="00470324">
      <w:pPr>
        <w:pStyle w:val="aa"/>
        <w:ind w:firstLine="720"/>
        <w:jc w:val="both"/>
        <w:rPr>
          <w:rFonts w:cstheme="minorHAnsi"/>
          <w:color w:val="0D0D0D"/>
          <w:shd w:val="clear" w:color="auto" w:fill="FFFFFF"/>
          <w:lang w:val="en-US"/>
        </w:rPr>
      </w:pPr>
      <w:r w:rsidRPr="00043E18">
        <w:rPr>
          <w:rFonts w:cstheme="minorHAnsi"/>
          <w:color w:val="0D0D0D"/>
          <w:shd w:val="clear" w:color="auto" w:fill="FFFFFF"/>
          <w:lang w:val="en-US"/>
        </w:rPr>
        <w:t xml:space="preserve">Suen, A. (2011). </w:t>
      </w:r>
      <w:r w:rsidRPr="00043E18">
        <w:rPr>
          <w:rFonts w:cstheme="minorHAnsi"/>
          <w:i/>
          <w:iCs/>
          <w:color w:val="0D0D0D"/>
          <w:shd w:val="clear" w:color="auto" w:fill="FFFFFF"/>
          <w:lang w:val="en-US"/>
        </w:rPr>
        <w:t>Can you eat a rainbow?</w:t>
      </w:r>
      <w:r w:rsidRPr="00043E18">
        <w:rPr>
          <w:rFonts w:cstheme="minorHAnsi"/>
          <w:color w:val="0D0D0D"/>
          <w:shd w:val="clear" w:color="auto" w:fill="FFFFFF"/>
          <w:lang w:val="en-US"/>
        </w:rPr>
        <w:t xml:space="preserve"> </w:t>
      </w:r>
      <w:r w:rsidRPr="00AF1A09">
        <w:rPr>
          <w:rFonts w:cstheme="minorHAnsi"/>
          <w:color w:val="0D0D0D"/>
          <w:shd w:val="clear" w:color="auto" w:fill="FFFFFF"/>
          <w:lang w:val="en-US"/>
        </w:rPr>
        <w:t>Lee &amp; Low Books</w:t>
      </w:r>
    </w:p>
    <w:p w14:paraId="5CFC1361" w14:textId="60CAFEEB" w:rsidR="00D32777" w:rsidRDefault="00D32777" w:rsidP="00470324">
      <w:pPr>
        <w:pStyle w:val="aa"/>
        <w:ind w:firstLine="720"/>
        <w:jc w:val="both"/>
        <w:rPr>
          <w:rFonts w:cstheme="minorHAnsi"/>
          <w:lang w:val="en-US"/>
        </w:rPr>
      </w:pPr>
      <w:r w:rsidRPr="00551D4B">
        <w:rPr>
          <w:rFonts w:cstheme="minorHAnsi"/>
          <w:lang w:val="en-US"/>
        </w:rPr>
        <w:t>Yu, H. (2020). </w:t>
      </w:r>
      <w:r w:rsidRPr="00551D4B">
        <w:rPr>
          <w:rFonts w:cstheme="minorHAnsi"/>
          <w:i/>
          <w:iCs/>
          <w:lang w:val="en-US"/>
        </w:rPr>
        <w:t>Leveraging “Guilt-free Pleasure” concept in developing healthful snack products</w:t>
      </w:r>
      <w:r w:rsidRPr="00551D4B">
        <w:rPr>
          <w:rFonts w:cstheme="minorHAnsi"/>
          <w:lang w:val="en-US"/>
        </w:rPr>
        <w:t>. Kansas State University.</w:t>
      </w:r>
    </w:p>
    <w:p w14:paraId="66A276E7" w14:textId="067BB1BA" w:rsidR="00EC597E" w:rsidRPr="00551D4B" w:rsidRDefault="00EC597E" w:rsidP="00470324">
      <w:pPr>
        <w:pStyle w:val="aa"/>
        <w:ind w:firstLine="720"/>
        <w:jc w:val="both"/>
        <w:rPr>
          <w:rFonts w:cstheme="minorHAnsi"/>
          <w:lang w:val="en-US"/>
        </w:rPr>
      </w:pPr>
      <w:r w:rsidRPr="00EC597E">
        <w:rPr>
          <w:rFonts w:cstheme="minorHAnsi"/>
          <w:lang w:val="en-US"/>
        </w:rPr>
        <w:t xml:space="preserve">Zapata, J. K., Gomez-Ambrosi, J., &amp; </w:t>
      </w:r>
      <w:proofErr w:type="spellStart"/>
      <w:r w:rsidRPr="00EC597E">
        <w:rPr>
          <w:rFonts w:cstheme="minorHAnsi"/>
          <w:lang w:val="en-US"/>
        </w:rPr>
        <w:t>Frühbeck</w:t>
      </w:r>
      <w:proofErr w:type="spellEnd"/>
      <w:r w:rsidRPr="00EC597E">
        <w:rPr>
          <w:rFonts w:cstheme="minorHAnsi"/>
          <w:lang w:val="en-US"/>
        </w:rPr>
        <w:t>, G. (2025). Childhood obesity: The threatening apprentice of the adiposity empire. </w:t>
      </w:r>
      <w:proofErr w:type="spellStart"/>
      <w:r w:rsidRPr="00EC597E">
        <w:rPr>
          <w:rFonts w:cstheme="minorHAnsi"/>
          <w:i/>
          <w:iCs/>
        </w:rPr>
        <w:t>Reviews</w:t>
      </w:r>
      <w:proofErr w:type="spellEnd"/>
      <w:r w:rsidRPr="00EC597E">
        <w:rPr>
          <w:rFonts w:cstheme="minorHAnsi"/>
          <w:i/>
          <w:iCs/>
        </w:rPr>
        <w:t xml:space="preserve"> in </w:t>
      </w:r>
      <w:proofErr w:type="spellStart"/>
      <w:r w:rsidRPr="00EC597E">
        <w:rPr>
          <w:rFonts w:cstheme="minorHAnsi"/>
          <w:i/>
          <w:iCs/>
        </w:rPr>
        <w:t>Endocrine</w:t>
      </w:r>
      <w:proofErr w:type="spellEnd"/>
      <w:r w:rsidRPr="00EC597E">
        <w:rPr>
          <w:rFonts w:cstheme="minorHAnsi"/>
          <w:i/>
          <w:iCs/>
        </w:rPr>
        <w:t xml:space="preserve"> and </w:t>
      </w:r>
      <w:proofErr w:type="spellStart"/>
      <w:r w:rsidRPr="00EC597E">
        <w:rPr>
          <w:rFonts w:cstheme="minorHAnsi"/>
          <w:i/>
          <w:iCs/>
        </w:rPr>
        <w:t>Metabolic</w:t>
      </w:r>
      <w:proofErr w:type="spellEnd"/>
      <w:r w:rsidRPr="00EC597E">
        <w:rPr>
          <w:rFonts w:cstheme="minorHAnsi"/>
          <w:i/>
          <w:iCs/>
        </w:rPr>
        <w:t xml:space="preserve"> </w:t>
      </w:r>
      <w:proofErr w:type="spellStart"/>
      <w:r w:rsidRPr="00EC597E">
        <w:rPr>
          <w:rFonts w:cstheme="minorHAnsi"/>
          <w:i/>
          <w:iCs/>
        </w:rPr>
        <w:t>Disorders</w:t>
      </w:r>
      <w:proofErr w:type="spellEnd"/>
      <w:r w:rsidRPr="00EC597E">
        <w:rPr>
          <w:rFonts w:cstheme="minorHAnsi"/>
        </w:rPr>
        <w:t>, 1-19.</w:t>
      </w:r>
    </w:p>
    <w:p w14:paraId="0BD3119B" w14:textId="77777777" w:rsidR="00D631EE" w:rsidRPr="00551D4B" w:rsidRDefault="00D631EE" w:rsidP="00470324">
      <w:pPr>
        <w:pStyle w:val="aa"/>
        <w:ind w:firstLine="720"/>
        <w:jc w:val="both"/>
        <w:rPr>
          <w:rFonts w:cstheme="minorHAnsi"/>
          <w:b/>
          <w:bCs/>
          <w:lang w:val="en-US"/>
        </w:rPr>
      </w:pPr>
    </w:p>
    <w:p w14:paraId="327F2731" w14:textId="77777777" w:rsidR="002845A9" w:rsidRPr="00551D4B" w:rsidRDefault="002845A9" w:rsidP="00470324">
      <w:pPr>
        <w:pStyle w:val="aa"/>
        <w:ind w:firstLine="720"/>
        <w:jc w:val="both"/>
        <w:rPr>
          <w:rFonts w:cstheme="minorHAnsi"/>
          <w:lang w:val="en-US"/>
        </w:rPr>
      </w:pPr>
    </w:p>
    <w:p w14:paraId="083F4EB2" w14:textId="77777777" w:rsidR="00350D4B" w:rsidRPr="00551D4B" w:rsidRDefault="00350D4B" w:rsidP="00470324">
      <w:pPr>
        <w:spacing w:line="240" w:lineRule="auto"/>
        <w:ind w:left="720" w:firstLine="720"/>
        <w:jc w:val="both"/>
        <w:rPr>
          <w:rFonts w:cstheme="minorHAnsi"/>
          <w:lang w:val="en-US"/>
        </w:rPr>
      </w:pPr>
    </w:p>
    <w:sectPr w:rsidR="00350D4B" w:rsidRPr="00551D4B" w:rsidSect="003142E4">
      <w:footerReference w:type="default" r:id="rId49"/>
      <w:pgSz w:w="11906" w:h="16838" w:code="9"/>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5E6353" w14:textId="77777777" w:rsidR="00533275" w:rsidRDefault="00533275" w:rsidP="00337DD3">
      <w:pPr>
        <w:spacing w:after="0" w:line="240" w:lineRule="auto"/>
      </w:pPr>
      <w:r>
        <w:separator/>
      </w:r>
    </w:p>
  </w:endnote>
  <w:endnote w:type="continuationSeparator" w:id="0">
    <w:p w14:paraId="1145981F" w14:textId="77777777" w:rsidR="00533275" w:rsidRDefault="00533275" w:rsidP="00337D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0560673"/>
      <w:docPartObj>
        <w:docPartGallery w:val="Page Numbers (Bottom of Page)"/>
        <w:docPartUnique/>
      </w:docPartObj>
    </w:sdtPr>
    <w:sdtEndPr/>
    <w:sdtContent>
      <w:p w14:paraId="24150EC3" w14:textId="06F70F8C" w:rsidR="00337DD3" w:rsidRDefault="00337DD3">
        <w:pPr>
          <w:pStyle w:val="a5"/>
          <w:jc w:val="right"/>
        </w:pPr>
        <w:r>
          <w:fldChar w:fldCharType="begin"/>
        </w:r>
        <w:r>
          <w:instrText>PAGE   \* MERGEFORMAT</w:instrText>
        </w:r>
        <w:r>
          <w:fldChar w:fldCharType="separate"/>
        </w:r>
        <w:r>
          <w:t>2</w:t>
        </w:r>
        <w:r>
          <w:fldChar w:fldCharType="end"/>
        </w:r>
      </w:p>
    </w:sdtContent>
  </w:sdt>
  <w:p w14:paraId="7F4A0F09" w14:textId="77777777" w:rsidR="00337DD3" w:rsidRDefault="00337DD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AE50EB" w14:textId="77777777" w:rsidR="00533275" w:rsidRDefault="00533275" w:rsidP="00337DD3">
      <w:pPr>
        <w:spacing w:after="0" w:line="240" w:lineRule="auto"/>
      </w:pPr>
      <w:r>
        <w:separator/>
      </w:r>
    </w:p>
  </w:footnote>
  <w:footnote w:type="continuationSeparator" w:id="0">
    <w:p w14:paraId="68F77895" w14:textId="77777777" w:rsidR="00533275" w:rsidRDefault="00533275" w:rsidP="00337D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85780B"/>
    <w:multiLevelType w:val="multilevel"/>
    <w:tmpl w:val="0A64185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4E3718B"/>
    <w:multiLevelType w:val="multilevel"/>
    <w:tmpl w:val="8828D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CE54F0"/>
    <w:multiLevelType w:val="multilevel"/>
    <w:tmpl w:val="78EEA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273E21"/>
    <w:multiLevelType w:val="multilevel"/>
    <w:tmpl w:val="7AAC8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305459"/>
    <w:multiLevelType w:val="multilevel"/>
    <w:tmpl w:val="4BA8F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9C32ED"/>
    <w:multiLevelType w:val="multilevel"/>
    <w:tmpl w:val="E3E8B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357655"/>
    <w:multiLevelType w:val="multilevel"/>
    <w:tmpl w:val="B5446A6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2B13C3A"/>
    <w:multiLevelType w:val="multilevel"/>
    <w:tmpl w:val="5AF4AC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C260EF4"/>
    <w:multiLevelType w:val="multilevel"/>
    <w:tmpl w:val="B1AA7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19E65CC"/>
    <w:multiLevelType w:val="multilevel"/>
    <w:tmpl w:val="2926E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0137E25"/>
    <w:multiLevelType w:val="multilevel"/>
    <w:tmpl w:val="58D08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3922CD3"/>
    <w:multiLevelType w:val="multilevel"/>
    <w:tmpl w:val="A12C9C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43056D2"/>
    <w:multiLevelType w:val="hybridMultilevel"/>
    <w:tmpl w:val="20DA8D3C"/>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3" w15:restartNumberingAfterBreak="0">
    <w:nsid w:val="64E1461C"/>
    <w:multiLevelType w:val="multilevel"/>
    <w:tmpl w:val="E2185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6CD59CA"/>
    <w:multiLevelType w:val="multilevel"/>
    <w:tmpl w:val="B122E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8731452"/>
    <w:multiLevelType w:val="hybridMultilevel"/>
    <w:tmpl w:val="2EFCFB9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6"/>
  </w:num>
  <w:num w:numId="4">
    <w:abstractNumId w:val="4"/>
  </w:num>
  <w:num w:numId="5">
    <w:abstractNumId w:val="5"/>
  </w:num>
  <w:num w:numId="6">
    <w:abstractNumId w:val="11"/>
  </w:num>
  <w:num w:numId="7">
    <w:abstractNumId w:val="13"/>
  </w:num>
  <w:num w:numId="8">
    <w:abstractNumId w:val="14"/>
  </w:num>
  <w:num w:numId="9">
    <w:abstractNumId w:val="8"/>
  </w:num>
  <w:num w:numId="10">
    <w:abstractNumId w:val="10"/>
  </w:num>
  <w:num w:numId="11">
    <w:abstractNumId w:val="9"/>
  </w:num>
  <w:num w:numId="12">
    <w:abstractNumId w:val="0"/>
  </w:num>
  <w:num w:numId="13">
    <w:abstractNumId w:val="7"/>
  </w:num>
  <w:num w:numId="14">
    <w:abstractNumId w:val="12"/>
  </w:num>
  <w:num w:numId="15">
    <w:abstractNumId w:val="15"/>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467F"/>
    <w:rsid w:val="00000049"/>
    <w:rsid w:val="00004433"/>
    <w:rsid w:val="00010964"/>
    <w:rsid w:val="00012604"/>
    <w:rsid w:val="00024848"/>
    <w:rsid w:val="00024F55"/>
    <w:rsid w:val="00025AE0"/>
    <w:rsid w:val="00031F2F"/>
    <w:rsid w:val="0003339B"/>
    <w:rsid w:val="000344C9"/>
    <w:rsid w:val="00034901"/>
    <w:rsid w:val="0004089A"/>
    <w:rsid w:val="00043E18"/>
    <w:rsid w:val="0004500C"/>
    <w:rsid w:val="0004715E"/>
    <w:rsid w:val="000476F5"/>
    <w:rsid w:val="000500B3"/>
    <w:rsid w:val="000717D1"/>
    <w:rsid w:val="00073DB0"/>
    <w:rsid w:val="000771BD"/>
    <w:rsid w:val="0008016D"/>
    <w:rsid w:val="000906B9"/>
    <w:rsid w:val="00095BE3"/>
    <w:rsid w:val="000A2990"/>
    <w:rsid w:val="000A5E80"/>
    <w:rsid w:val="000B4F10"/>
    <w:rsid w:val="000B560B"/>
    <w:rsid w:val="000B70A0"/>
    <w:rsid w:val="000D3796"/>
    <w:rsid w:val="000D6F66"/>
    <w:rsid w:val="000E2023"/>
    <w:rsid w:val="000E221A"/>
    <w:rsid w:val="000E586F"/>
    <w:rsid w:val="000E5A99"/>
    <w:rsid w:val="000F2295"/>
    <w:rsid w:val="000F2788"/>
    <w:rsid w:val="000F3117"/>
    <w:rsid w:val="000F50B5"/>
    <w:rsid w:val="000F5EB2"/>
    <w:rsid w:val="00100E46"/>
    <w:rsid w:val="00106D84"/>
    <w:rsid w:val="00106E3F"/>
    <w:rsid w:val="001075B3"/>
    <w:rsid w:val="001142D9"/>
    <w:rsid w:val="00125560"/>
    <w:rsid w:val="001403FC"/>
    <w:rsid w:val="00141E36"/>
    <w:rsid w:val="001531D5"/>
    <w:rsid w:val="00157888"/>
    <w:rsid w:val="001658F4"/>
    <w:rsid w:val="001666FF"/>
    <w:rsid w:val="00170F5E"/>
    <w:rsid w:val="00181AE8"/>
    <w:rsid w:val="001825A3"/>
    <w:rsid w:val="00186C80"/>
    <w:rsid w:val="001917A3"/>
    <w:rsid w:val="0019782C"/>
    <w:rsid w:val="001A17FF"/>
    <w:rsid w:val="001A50F1"/>
    <w:rsid w:val="001B197D"/>
    <w:rsid w:val="001B44A6"/>
    <w:rsid w:val="001B4947"/>
    <w:rsid w:val="001C0D61"/>
    <w:rsid w:val="001C1091"/>
    <w:rsid w:val="001C501B"/>
    <w:rsid w:val="001E791A"/>
    <w:rsid w:val="00205A42"/>
    <w:rsid w:val="0021197A"/>
    <w:rsid w:val="002135E4"/>
    <w:rsid w:val="00227745"/>
    <w:rsid w:val="00227FF7"/>
    <w:rsid w:val="00232C35"/>
    <w:rsid w:val="002351C2"/>
    <w:rsid w:val="00235680"/>
    <w:rsid w:val="0023573A"/>
    <w:rsid w:val="00235F24"/>
    <w:rsid w:val="00244F7B"/>
    <w:rsid w:val="002544DD"/>
    <w:rsid w:val="002604E7"/>
    <w:rsid w:val="002621DB"/>
    <w:rsid w:val="00262851"/>
    <w:rsid w:val="002679E2"/>
    <w:rsid w:val="00271EC7"/>
    <w:rsid w:val="0027293E"/>
    <w:rsid w:val="002811D3"/>
    <w:rsid w:val="002845A9"/>
    <w:rsid w:val="0028598E"/>
    <w:rsid w:val="00291D6E"/>
    <w:rsid w:val="002931EA"/>
    <w:rsid w:val="00294067"/>
    <w:rsid w:val="00295B69"/>
    <w:rsid w:val="00296DD2"/>
    <w:rsid w:val="00297C41"/>
    <w:rsid w:val="002B03F3"/>
    <w:rsid w:val="002B0844"/>
    <w:rsid w:val="002B2ABF"/>
    <w:rsid w:val="002B60FD"/>
    <w:rsid w:val="002C1975"/>
    <w:rsid w:val="002C39ED"/>
    <w:rsid w:val="002C43CF"/>
    <w:rsid w:val="002C61CA"/>
    <w:rsid w:val="002D0AAC"/>
    <w:rsid w:val="002D0F12"/>
    <w:rsid w:val="002D2FD9"/>
    <w:rsid w:val="002D5E64"/>
    <w:rsid w:val="002E7D8C"/>
    <w:rsid w:val="002F519C"/>
    <w:rsid w:val="002F6587"/>
    <w:rsid w:val="0030216A"/>
    <w:rsid w:val="00303F12"/>
    <w:rsid w:val="00305181"/>
    <w:rsid w:val="00305D83"/>
    <w:rsid w:val="00305ECF"/>
    <w:rsid w:val="003142E4"/>
    <w:rsid w:val="00314B17"/>
    <w:rsid w:val="00321BDA"/>
    <w:rsid w:val="00324652"/>
    <w:rsid w:val="00330751"/>
    <w:rsid w:val="00337DD3"/>
    <w:rsid w:val="003418FE"/>
    <w:rsid w:val="00342B27"/>
    <w:rsid w:val="00343A94"/>
    <w:rsid w:val="00346E37"/>
    <w:rsid w:val="003505CD"/>
    <w:rsid w:val="00350D4B"/>
    <w:rsid w:val="003519BB"/>
    <w:rsid w:val="00355D94"/>
    <w:rsid w:val="003567B2"/>
    <w:rsid w:val="00381B94"/>
    <w:rsid w:val="003829EA"/>
    <w:rsid w:val="00390E9A"/>
    <w:rsid w:val="00391F19"/>
    <w:rsid w:val="00392532"/>
    <w:rsid w:val="003945A5"/>
    <w:rsid w:val="00397555"/>
    <w:rsid w:val="003A2F47"/>
    <w:rsid w:val="003A3B13"/>
    <w:rsid w:val="003A60E0"/>
    <w:rsid w:val="003A7A49"/>
    <w:rsid w:val="003B7F9F"/>
    <w:rsid w:val="003D05DE"/>
    <w:rsid w:val="003D0A5C"/>
    <w:rsid w:val="003F1393"/>
    <w:rsid w:val="003F35E1"/>
    <w:rsid w:val="00401FEE"/>
    <w:rsid w:val="00410924"/>
    <w:rsid w:val="00413CC5"/>
    <w:rsid w:val="004163E5"/>
    <w:rsid w:val="00425A9D"/>
    <w:rsid w:val="00431ADA"/>
    <w:rsid w:val="00434815"/>
    <w:rsid w:val="004353B4"/>
    <w:rsid w:val="00435517"/>
    <w:rsid w:val="00442469"/>
    <w:rsid w:val="00454DC4"/>
    <w:rsid w:val="00470324"/>
    <w:rsid w:val="00475D7A"/>
    <w:rsid w:val="00482A94"/>
    <w:rsid w:val="004906A4"/>
    <w:rsid w:val="004A180E"/>
    <w:rsid w:val="004A61D7"/>
    <w:rsid w:val="004A6FFC"/>
    <w:rsid w:val="004B0D4C"/>
    <w:rsid w:val="004B58FE"/>
    <w:rsid w:val="004C14A2"/>
    <w:rsid w:val="004C4EE6"/>
    <w:rsid w:val="004D0CE9"/>
    <w:rsid w:val="004D299E"/>
    <w:rsid w:val="004D2BFE"/>
    <w:rsid w:val="004D4A4C"/>
    <w:rsid w:val="004D5E68"/>
    <w:rsid w:val="004E0F63"/>
    <w:rsid w:val="004E6AD8"/>
    <w:rsid w:val="004F2F89"/>
    <w:rsid w:val="004F44B9"/>
    <w:rsid w:val="00503203"/>
    <w:rsid w:val="005038C6"/>
    <w:rsid w:val="00505BCB"/>
    <w:rsid w:val="005149CA"/>
    <w:rsid w:val="00517541"/>
    <w:rsid w:val="0053213E"/>
    <w:rsid w:val="00533275"/>
    <w:rsid w:val="00535D77"/>
    <w:rsid w:val="0054075B"/>
    <w:rsid w:val="00551231"/>
    <w:rsid w:val="00551D4B"/>
    <w:rsid w:val="00555880"/>
    <w:rsid w:val="0055677B"/>
    <w:rsid w:val="005607B7"/>
    <w:rsid w:val="00563438"/>
    <w:rsid w:val="005674F5"/>
    <w:rsid w:val="005676EB"/>
    <w:rsid w:val="00571136"/>
    <w:rsid w:val="005734C7"/>
    <w:rsid w:val="005734DB"/>
    <w:rsid w:val="0058207E"/>
    <w:rsid w:val="00586F1C"/>
    <w:rsid w:val="00597019"/>
    <w:rsid w:val="005A00C5"/>
    <w:rsid w:val="005A3480"/>
    <w:rsid w:val="005B4A83"/>
    <w:rsid w:val="005C42B6"/>
    <w:rsid w:val="005C50EE"/>
    <w:rsid w:val="005D02E9"/>
    <w:rsid w:val="005E256C"/>
    <w:rsid w:val="005E5C88"/>
    <w:rsid w:val="005F246B"/>
    <w:rsid w:val="005F77EA"/>
    <w:rsid w:val="00602E08"/>
    <w:rsid w:val="00603A8E"/>
    <w:rsid w:val="00604597"/>
    <w:rsid w:val="00614787"/>
    <w:rsid w:val="006153E5"/>
    <w:rsid w:val="00621FF3"/>
    <w:rsid w:val="00622287"/>
    <w:rsid w:val="006230BF"/>
    <w:rsid w:val="006302E8"/>
    <w:rsid w:val="0063264F"/>
    <w:rsid w:val="00635539"/>
    <w:rsid w:val="006366FF"/>
    <w:rsid w:val="00643B85"/>
    <w:rsid w:val="006532F1"/>
    <w:rsid w:val="00653B36"/>
    <w:rsid w:val="0065469B"/>
    <w:rsid w:val="0065599E"/>
    <w:rsid w:val="00657E51"/>
    <w:rsid w:val="0066688A"/>
    <w:rsid w:val="00681673"/>
    <w:rsid w:val="0068759C"/>
    <w:rsid w:val="00690406"/>
    <w:rsid w:val="006A4CA3"/>
    <w:rsid w:val="006A5D7D"/>
    <w:rsid w:val="006A6418"/>
    <w:rsid w:val="006B1BAB"/>
    <w:rsid w:val="006B6D87"/>
    <w:rsid w:val="006C001F"/>
    <w:rsid w:val="006C0B0D"/>
    <w:rsid w:val="006C3A02"/>
    <w:rsid w:val="006D3C61"/>
    <w:rsid w:val="006E1156"/>
    <w:rsid w:val="006E74A0"/>
    <w:rsid w:val="006F7354"/>
    <w:rsid w:val="007040E0"/>
    <w:rsid w:val="007048C2"/>
    <w:rsid w:val="0070698E"/>
    <w:rsid w:val="00717745"/>
    <w:rsid w:val="00721A56"/>
    <w:rsid w:val="00724E56"/>
    <w:rsid w:val="007331E3"/>
    <w:rsid w:val="0073654F"/>
    <w:rsid w:val="00740CDE"/>
    <w:rsid w:val="00740EDF"/>
    <w:rsid w:val="00757DAC"/>
    <w:rsid w:val="007654A5"/>
    <w:rsid w:val="00790728"/>
    <w:rsid w:val="007937E2"/>
    <w:rsid w:val="00793982"/>
    <w:rsid w:val="007A118C"/>
    <w:rsid w:val="007A3B3A"/>
    <w:rsid w:val="007B1B45"/>
    <w:rsid w:val="007C0E0C"/>
    <w:rsid w:val="007F619C"/>
    <w:rsid w:val="00806D1F"/>
    <w:rsid w:val="00807ADA"/>
    <w:rsid w:val="00810E04"/>
    <w:rsid w:val="0081429D"/>
    <w:rsid w:val="0081660C"/>
    <w:rsid w:val="0082448A"/>
    <w:rsid w:val="0082452D"/>
    <w:rsid w:val="00830124"/>
    <w:rsid w:val="0083056F"/>
    <w:rsid w:val="00843A5D"/>
    <w:rsid w:val="00845F8B"/>
    <w:rsid w:val="008605CB"/>
    <w:rsid w:val="008642EF"/>
    <w:rsid w:val="008702BF"/>
    <w:rsid w:val="0087047E"/>
    <w:rsid w:val="008715E5"/>
    <w:rsid w:val="00873738"/>
    <w:rsid w:val="00876336"/>
    <w:rsid w:val="00876EC0"/>
    <w:rsid w:val="00893445"/>
    <w:rsid w:val="008961B0"/>
    <w:rsid w:val="008A095E"/>
    <w:rsid w:val="008C4B70"/>
    <w:rsid w:val="008C63AF"/>
    <w:rsid w:val="008D0970"/>
    <w:rsid w:val="008D36BF"/>
    <w:rsid w:val="008D6864"/>
    <w:rsid w:val="008E0C56"/>
    <w:rsid w:val="008F0312"/>
    <w:rsid w:val="008F0F22"/>
    <w:rsid w:val="008F2E6D"/>
    <w:rsid w:val="00901221"/>
    <w:rsid w:val="00904134"/>
    <w:rsid w:val="00904E4C"/>
    <w:rsid w:val="009051EE"/>
    <w:rsid w:val="00914CEB"/>
    <w:rsid w:val="00921073"/>
    <w:rsid w:val="0092673D"/>
    <w:rsid w:val="0093246D"/>
    <w:rsid w:val="0093542A"/>
    <w:rsid w:val="0093581E"/>
    <w:rsid w:val="00955651"/>
    <w:rsid w:val="00975FBE"/>
    <w:rsid w:val="009773C3"/>
    <w:rsid w:val="009813F7"/>
    <w:rsid w:val="009818CE"/>
    <w:rsid w:val="00987CB5"/>
    <w:rsid w:val="00993388"/>
    <w:rsid w:val="00995B0B"/>
    <w:rsid w:val="009A41AD"/>
    <w:rsid w:val="009A67FB"/>
    <w:rsid w:val="009B2D2A"/>
    <w:rsid w:val="009B3EAD"/>
    <w:rsid w:val="009B7812"/>
    <w:rsid w:val="009D24CC"/>
    <w:rsid w:val="009D5A05"/>
    <w:rsid w:val="009D5C10"/>
    <w:rsid w:val="009D6DEC"/>
    <w:rsid w:val="009E13E8"/>
    <w:rsid w:val="009F00AC"/>
    <w:rsid w:val="009F1A68"/>
    <w:rsid w:val="009F663C"/>
    <w:rsid w:val="00A0062D"/>
    <w:rsid w:val="00A0367A"/>
    <w:rsid w:val="00A06CF7"/>
    <w:rsid w:val="00A104F7"/>
    <w:rsid w:val="00A10BA3"/>
    <w:rsid w:val="00A12F4A"/>
    <w:rsid w:val="00A164C7"/>
    <w:rsid w:val="00A16C6C"/>
    <w:rsid w:val="00A17750"/>
    <w:rsid w:val="00A178DF"/>
    <w:rsid w:val="00A17B23"/>
    <w:rsid w:val="00A22DD2"/>
    <w:rsid w:val="00A2649C"/>
    <w:rsid w:val="00A27306"/>
    <w:rsid w:val="00A2754C"/>
    <w:rsid w:val="00A33545"/>
    <w:rsid w:val="00A3435E"/>
    <w:rsid w:val="00A35C2E"/>
    <w:rsid w:val="00A3611D"/>
    <w:rsid w:val="00A37930"/>
    <w:rsid w:val="00A410F5"/>
    <w:rsid w:val="00A52655"/>
    <w:rsid w:val="00A52F99"/>
    <w:rsid w:val="00A55A87"/>
    <w:rsid w:val="00A615B1"/>
    <w:rsid w:val="00A64080"/>
    <w:rsid w:val="00A64268"/>
    <w:rsid w:val="00A67857"/>
    <w:rsid w:val="00A7507D"/>
    <w:rsid w:val="00A76EE0"/>
    <w:rsid w:val="00A82339"/>
    <w:rsid w:val="00A82C78"/>
    <w:rsid w:val="00A9047C"/>
    <w:rsid w:val="00A90A09"/>
    <w:rsid w:val="00A94ACC"/>
    <w:rsid w:val="00A963CA"/>
    <w:rsid w:val="00A96FBF"/>
    <w:rsid w:val="00AA23A3"/>
    <w:rsid w:val="00AC0A44"/>
    <w:rsid w:val="00AC2A09"/>
    <w:rsid w:val="00AC467F"/>
    <w:rsid w:val="00AC676C"/>
    <w:rsid w:val="00AD1BCB"/>
    <w:rsid w:val="00AD1FA6"/>
    <w:rsid w:val="00AD28E0"/>
    <w:rsid w:val="00AE14F3"/>
    <w:rsid w:val="00AE150D"/>
    <w:rsid w:val="00AE4B43"/>
    <w:rsid w:val="00AE51ED"/>
    <w:rsid w:val="00AF1A09"/>
    <w:rsid w:val="00AF44D0"/>
    <w:rsid w:val="00AF53E0"/>
    <w:rsid w:val="00B03CF8"/>
    <w:rsid w:val="00B2578B"/>
    <w:rsid w:val="00B328CE"/>
    <w:rsid w:val="00B34C53"/>
    <w:rsid w:val="00B37046"/>
    <w:rsid w:val="00B44544"/>
    <w:rsid w:val="00B47CBF"/>
    <w:rsid w:val="00B5091C"/>
    <w:rsid w:val="00B55905"/>
    <w:rsid w:val="00B677EF"/>
    <w:rsid w:val="00B70A06"/>
    <w:rsid w:val="00B70BC3"/>
    <w:rsid w:val="00B724ED"/>
    <w:rsid w:val="00B73B82"/>
    <w:rsid w:val="00B77DC7"/>
    <w:rsid w:val="00B809F9"/>
    <w:rsid w:val="00B80EE8"/>
    <w:rsid w:val="00B8215F"/>
    <w:rsid w:val="00B8277D"/>
    <w:rsid w:val="00B828F2"/>
    <w:rsid w:val="00B84007"/>
    <w:rsid w:val="00B8453A"/>
    <w:rsid w:val="00B90236"/>
    <w:rsid w:val="00B90DE1"/>
    <w:rsid w:val="00BA0C74"/>
    <w:rsid w:val="00BA3722"/>
    <w:rsid w:val="00BB6A0F"/>
    <w:rsid w:val="00BC245C"/>
    <w:rsid w:val="00BC2903"/>
    <w:rsid w:val="00BC4D5A"/>
    <w:rsid w:val="00BD13CF"/>
    <w:rsid w:val="00BD1A43"/>
    <w:rsid w:val="00BD5170"/>
    <w:rsid w:val="00BE4A8C"/>
    <w:rsid w:val="00BE728B"/>
    <w:rsid w:val="00BF021B"/>
    <w:rsid w:val="00BF10B6"/>
    <w:rsid w:val="00BF2213"/>
    <w:rsid w:val="00BF3696"/>
    <w:rsid w:val="00BF647D"/>
    <w:rsid w:val="00C06CCF"/>
    <w:rsid w:val="00C12969"/>
    <w:rsid w:val="00C15B4B"/>
    <w:rsid w:val="00C15CA4"/>
    <w:rsid w:val="00C30A15"/>
    <w:rsid w:val="00C30A70"/>
    <w:rsid w:val="00C345FE"/>
    <w:rsid w:val="00C37D71"/>
    <w:rsid w:val="00C4013B"/>
    <w:rsid w:val="00C433BC"/>
    <w:rsid w:val="00C46036"/>
    <w:rsid w:val="00C5485C"/>
    <w:rsid w:val="00C57943"/>
    <w:rsid w:val="00C80846"/>
    <w:rsid w:val="00C822AA"/>
    <w:rsid w:val="00C8593A"/>
    <w:rsid w:val="00C86C7D"/>
    <w:rsid w:val="00C90690"/>
    <w:rsid w:val="00C96EBD"/>
    <w:rsid w:val="00CA3B4C"/>
    <w:rsid w:val="00CA4B32"/>
    <w:rsid w:val="00CB1743"/>
    <w:rsid w:val="00CC0EBE"/>
    <w:rsid w:val="00CC18F7"/>
    <w:rsid w:val="00CC4EB8"/>
    <w:rsid w:val="00CC66F1"/>
    <w:rsid w:val="00CD05F1"/>
    <w:rsid w:val="00CD1E38"/>
    <w:rsid w:val="00CD7C8E"/>
    <w:rsid w:val="00CD7DA5"/>
    <w:rsid w:val="00CD7F6A"/>
    <w:rsid w:val="00CE57DE"/>
    <w:rsid w:val="00CF1E07"/>
    <w:rsid w:val="00CF30AC"/>
    <w:rsid w:val="00CF68F5"/>
    <w:rsid w:val="00D007E0"/>
    <w:rsid w:val="00D023CF"/>
    <w:rsid w:val="00D04944"/>
    <w:rsid w:val="00D10B59"/>
    <w:rsid w:val="00D14943"/>
    <w:rsid w:val="00D17772"/>
    <w:rsid w:val="00D23022"/>
    <w:rsid w:val="00D26B50"/>
    <w:rsid w:val="00D3058E"/>
    <w:rsid w:val="00D317EF"/>
    <w:rsid w:val="00D32777"/>
    <w:rsid w:val="00D37D12"/>
    <w:rsid w:val="00D416C1"/>
    <w:rsid w:val="00D4242C"/>
    <w:rsid w:val="00D46EF5"/>
    <w:rsid w:val="00D52FE3"/>
    <w:rsid w:val="00D617FB"/>
    <w:rsid w:val="00D62E80"/>
    <w:rsid w:val="00D631EE"/>
    <w:rsid w:val="00D70ED4"/>
    <w:rsid w:val="00D76B66"/>
    <w:rsid w:val="00D77D59"/>
    <w:rsid w:val="00D859F8"/>
    <w:rsid w:val="00D93342"/>
    <w:rsid w:val="00D96E8F"/>
    <w:rsid w:val="00DA3CD0"/>
    <w:rsid w:val="00DA7C18"/>
    <w:rsid w:val="00DB543A"/>
    <w:rsid w:val="00DB61E6"/>
    <w:rsid w:val="00DB78B1"/>
    <w:rsid w:val="00DC77A4"/>
    <w:rsid w:val="00DE10EB"/>
    <w:rsid w:val="00DF2A7D"/>
    <w:rsid w:val="00DF2DFF"/>
    <w:rsid w:val="00E0249B"/>
    <w:rsid w:val="00E02D68"/>
    <w:rsid w:val="00E035B6"/>
    <w:rsid w:val="00E0443D"/>
    <w:rsid w:val="00E07526"/>
    <w:rsid w:val="00E15891"/>
    <w:rsid w:val="00E16F2F"/>
    <w:rsid w:val="00E276D9"/>
    <w:rsid w:val="00E37E8D"/>
    <w:rsid w:val="00E37EBE"/>
    <w:rsid w:val="00E56B84"/>
    <w:rsid w:val="00E60B28"/>
    <w:rsid w:val="00E61A3A"/>
    <w:rsid w:val="00E67E0E"/>
    <w:rsid w:val="00E73649"/>
    <w:rsid w:val="00E84442"/>
    <w:rsid w:val="00E86621"/>
    <w:rsid w:val="00E93B5C"/>
    <w:rsid w:val="00E94554"/>
    <w:rsid w:val="00EA332F"/>
    <w:rsid w:val="00EA74D8"/>
    <w:rsid w:val="00EB2725"/>
    <w:rsid w:val="00EB3036"/>
    <w:rsid w:val="00EB4E05"/>
    <w:rsid w:val="00EC4C7B"/>
    <w:rsid w:val="00EC597E"/>
    <w:rsid w:val="00EC5BE9"/>
    <w:rsid w:val="00EC6EF0"/>
    <w:rsid w:val="00ED2E0D"/>
    <w:rsid w:val="00EE4178"/>
    <w:rsid w:val="00EE7551"/>
    <w:rsid w:val="00EF7142"/>
    <w:rsid w:val="00F012E1"/>
    <w:rsid w:val="00F076B8"/>
    <w:rsid w:val="00F1563C"/>
    <w:rsid w:val="00F21559"/>
    <w:rsid w:val="00F21634"/>
    <w:rsid w:val="00F30AFE"/>
    <w:rsid w:val="00F34EA5"/>
    <w:rsid w:val="00F3576D"/>
    <w:rsid w:val="00F363DF"/>
    <w:rsid w:val="00F368B6"/>
    <w:rsid w:val="00F371A4"/>
    <w:rsid w:val="00F37D1C"/>
    <w:rsid w:val="00F40143"/>
    <w:rsid w:val="00F43894"/>
    <w:rsid w:val="00F43B1C"/>
    <w:rsid w:val="00F43C16"/>
    <w:rsid w:val="00F44711"/>
    <w:rsid w:val="00F52603"/>
    <w:rsid w:val="00F617B0"/>
    <w:rsid w:val="00F619DA"/>
    <w:rsid w:val="00F824AD"/>
    <w:rsid w:val="00F860FD"/>
    <w:rsid w:val="00F866BB"/>
    <w:rsid w:val="00F90BC8"/>
    <w:rsid w:val="00F92B7D"/>
    <w:rsid w:val="00FA0787"/>
    <w:rsid w:val="00FA692A"/>
    <w:rsid w:val="00FA69C8"/>
    <w:rsid w:val="00FB148B"/>
    <w:rsid w:val="00FC3317"/>
    <w:rsid w:val="00FC3FE6"/>
    <w:rsid w:val="00FC44FC"/>
    <w:rsid w:val="00FD2B0D"/>
    <w:rsid w:val="00FD3BC0"/>
    <w:rsid w:val="00FE0056"/>
    <w:rsid w:val="00FE734D"/>
    <w:rsid w:val="00FF2EDA"/>
    <w:rsid w:val="00FF3BC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91054E"/>
  <w15:chartTrackingRefBased/>
  <w15:docId w15:val="{E6B9704D-242F-4CF0-A0A0-069840121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FA69C8"/>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3">
    <w:name w:val="Strong"/>
    <w:basedOn w:val="a0"/>
    <w:uiPriority w:val="22"/>
    <w:qFormat/>
    <w:rsid w:val="00FA69C8"/>
    <w:rPr>
      <w:b/>
      <w:bCs/>
    </w:rPr>
  </w:style>
  <w:style w:type="paragraph" w:styleId="a4">
    <w:name w:val="header"/>
    <w:basedOn w:val="a"/>
    <w:link w:val="Char"/>
    <w:uiPriority w:val="99"/>
    <w:unhideWhenUsed/>
    <w:rsid w:val="00337DD3"/>
    <w:pPr>
      <w:tabs>
        <w:tab w:val="center" w:pos="4153"/>
        <w:tab w:val="right" w:pos="8306"/>
      </w:tabs>
      <w:spacing w:after="0" w:line="240" w:lineRule="auto"/>
    </w:pPr>
  </w:style>
  <w:style w:type="character" w:customStyle="1" w:styleId="Char">
    <w:name w:val="Κεφαλίδα Char"/>
    <w:basedOn w:val="a0"/>
    <w:link w:val="a4"/>
    <w:uiPriority w:val="99"/>
    <w:rsid w:val="00337DD3"/>
  </w:style>
  <w:style w:type="paragraph" w:styleId="a5">
    <w:name w:val="footer"/>
    <w:basedOn w:val="a"/>
    <w:link w:val="Char0"/>
    <w:uiPriority w:val="99"/>
    <w:unhideWhenUsed/>
    <w:rsid w:val="00337DD3"/>
    <w:pPr>
      <w:tabs>
        <w:tab w:val="center" w:pos="4153"/>
        <w:tab w:val="right" w:pos="8306"/>
      </w:tabs>
      <w:spacing w:after="0" w:line="240" w:lineRule="auto"/>
    </w:pPr>
  </w:style>
  <w:style w:type="character" w:customStyle="1" w:styleId="Char0">
    <w:name w:val="Υποσέλιδο Char"/>
    <w:basedOn w:val="a0"/>
    <w:link w:val="a5"/>
    <w:uiPriority w:val="99"/>
    <w:rsid w:val="00337DD3"/>
  </w:style>
  <w:style w:type="character" w:styleId="-">
    <w:name w:val="Hyperlink"/>
    <w:basedOn w:val="a0"/>
    <w:uiPriority w:val="99"/>
    <w:unhideWhenUsed/>
    <w:rsid w:val="00141E36"/>
    <w:rPr>
      <w:color w:val="0000FF"/>
      <w:u w:val="single"/>
    </w:rPr>
  </w:style>
  <w:style w:type="paragraph" w:styleId="a6">
    <w:name w:val="footnote text"/>
    <w:basedOn w:val="a"/>
    <w:link w:val="Char1"/>
    <w:uiPriority w:val="99"/>
    <w:semiHidden/>
    <w:unhideWhenUsed/>
    <w:rsid w:val="00FD3BC0"/>
    <w:pPr>
      <w:spacing w:after="0" w:line="240" w:lineRule="auto"/>
    </w:pPr>
    <w:rPr>
      <w:sz w:val="20"/>
      <w:szCs w:val="20"/>
    </w:rPr>
  </w:style>
  <w:style w:type="character" w:customStyle="1" w:styleId="Char1">
    <w:name w:val="Κείμενο υποσημείωσης Char"/>
    <w:basedOn w:val="a0"/>
    <w:link w:val="a6"/>
    <w:uiPriority w:val="99"/>
    <w:semiHidden/>
    <w:rsid w:val="00FD3BC0"/>
    <w:rPr>
      <w:sz w:val="20"/>
      <w:szCs w:val="20"/>
    </w:rPr>
  </w:style>
  <w:style w:type="character" w:styleId="a7">
    <w:name w:val="footnote reference"/>
    <w:basedOn w:val="a0"/>
    <w:uiPriority w:val="99"/>
    <w:semiHidden/>
    <w:unhideWhenUsed/>
    <w:rsid w:val="00FD3BC0"/>
    <w:rPr>
      <w:vertAlign w:val="superscript"/>
    </w:rPr>
  </w:style>
  <w:style w:type="table" w:styleId="a8">
    <w:name w:val="Table Grid"/>
    <w:basedOn w:val="a1"/>
    <w:uiPriority w:val="39"/>
    <w:rsid w:val="008244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
    <w:name w:val="Plain Table 2"/>
    <w:basedOn w:val="a1"/>
    <w:uiPriority w:val="42"/>
    <w:rsid w:val="00E0249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9">
    <w:name w:val="Unresolved Mention"/>
    <w:basedOn w:val="a0"/>
    <w:uiPriority w:val="99"/>
    <w:semiHidden/>
    <w:unhideWhenUsed/>
    <w:rsid w:val="00454DC4"/>
    <w:rPr>
      <w:color w:val="605E5C"/>
      <w:shd w:val="clear" w:color="auto" w:fill="E1DFDD"/>
    </w:rPr>
  </w:style>
  <w:style w:type="paragraph" w:styleId="aa">
    <w:name w:val="No Spacing"/>
    <w:uiPriority w:val="1"/>
    <w:qFormat/>
    <w:rsid w:val="003142E4"/>
    <w:pPr>
      <w:spacing w:after="0" w:line="240" w:lineRule="auto"/>
    </w:pPr>
  </w:style>
  <w:style w:type="table" w:styleId="ab">
    <w:name w:val="Light Shading"/>
    <w:basedOn w:val="a1"/>
    <w:uiPriority w:val="60"/>
    <w:rsid w:val="0027293E"/>
    <w:pPr>
      <w:spacing w:after="0" w:line="240" w:lineRule="auto"/>
    </w:pPr>
    <w:rPr>
      <w:rFonts w:eastAsiaTheme="minorEastAsia"/>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c">
    <w:name w:val="List Paragraph"/>
    <w:basedOn w:val="a"/>
    <w:uiPriority w:val="34"/>
    <w:qFormat/>
    <w:rsid w:val="0029406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8007">
      <w:bodyDiv w:val="1"/>
      <w:marLeft w:val="0"/>
      <w:marRight w:val="0"/>
      <w:marTop w:val="0"/>
      <w:marBottom w:val="0"/>
      <w:divBdr>
        <w:top w:val="none" w:sz="0" w:space="0" w:color="auto"/>
        <w:left w:val="none" w:sz="0" w:space="0" w:color="auto"/>
        <w:bottom w:val="none" w:sz="0" w:space="0" w:color="auto"/>
        <w:right w:val="none" w:sz="0" w:space="0" w:color="auto"/>
      </w:divBdr>
    </w:div>
    <w:div w:id="32779444">
      <w:bodyDiv w:val="1"/>
      <w:marLeft w:val="0"/>
      <w:marRight w:val="0"/>
      <w:marTop w:val="0"/>
      <w:marBottom w:val="0"/>
      <w:divBdr>
        <w:top w:val="none" w:sz="0" w:space="0" w:color="auto"/>
        <w:left w:val="none" w:sz="0" w:space="0" w:color="auto"/>
        <w:bottom w:val="none" w:sz="0" w:space="0" w:color="auto"/>
        <w:right w:val="none" w:sz="0" w:space="0" w:color="auto"/>
      </w:divBdr>
    </w:div>
    <w:div w:id="43145909">
      <w:bodyDiv w:val="1"/>
      <w:marLeft w:val="0"/>
      <w:marRight w:val="0"/>
      <w:marTop w:val="0"/>
      <w:marBottom w:val="0"/>
      <w:divBdr>
        <w:top w:val="none" w:sz="0" w:space="0" w:color="auto"/>
        <w:left w:val="none" w:sz="0" w:space="0" w:color="auto"/>
        <w:bottom w:val="none" w:sz="0" w:space="0" w:color="auto"/>
        <w:right w:val="none" w:sz="0" w:space="0" w:color="auto"/>
      </w:divBdr>
    </w:div>
    <w:div w:id="71005157">
      <w:bodyDiv w:val="1"/>
      <w:marLeft w:val="0"/>
      <w:marRight w:val="0"/>
      <w:marTop w:val="0"/>
      <w:marBottom w:val="0"/>
      <w:divBdr>
        <w:top w:val="none" w:sz="0" w:space="0" w:color="auto"/>
        <w:left w:val="none" w:sz="0" w:space="0" w:color="auto"/>
        <w:bottom w:val="none" w:sz="0" w:space="0" w:color="auto"/>
        <w:right w:val="none" w:sz="0" w:space="0" w:color="auto"/>
      </w:divBdr>
    </w:div>
    <w:div w:id="132912158">
      <w:bodyDiv w:val="1"/>
      <w:marLeft w:val="0"/>
      <w:marRight w:val="0"/>
      <w:marTop w:val="0"/>
      <w:marBottom w:val="0"/>
      <w:divBdr>
        <w:top w:val="none" w:sz="0" w:space="0" w:color="auto"/>
        <w:left w:val="none" w:sz="0" w:space="0" w:color="auto"/>
        <w:bottom w:val="none" w:sz="0" w:space="0" w:color="auto"/>
        <w:right w:val="none" w:sz="0" w:space="0" w:color="auto"/>
      </w:divBdr>
    </w:div>
    <w:div w:id="210001042">
      <w:bodyDiv w:val="1"/>
      <w:marLeft w:val="0"/>
      <w:marRight w:val="0"/>
      <w:marTop w:val="0"/>
      <w:marBottom w:val="0"/>
      <w:divBdr>
        <w:top w:val="none" w:sz="0" w:space="0" w:color="auto"/>
        <w:left w:val="none" w:sz="0" w:space="0" w:color="auto"/>
        <w:bottom w:val="none" w:sz="0" w:space="0" w:color="auto"/>
        <w:right w:val="none" w:sz="0" w:space="0" w:color="auto"/>
      </w:divBdr>
    </w:div>
    <w:div w:id="416682015">
      <w:bodyDiv w:val="1"/>
      <w:marLeft w:val="0"/>
      <w:marRight w:val="0"/>
      <w:marTop w:val="0"/>
      <w:marBottom w:val="0"/>
      <w:divBdr>
        <w:top w:val="none" w:sz="0" w:space="0" w:color="auto"/>
        <w:left w:val="none" w:sz="0" w:space="0" w:color="auto"/>
        <w:bottom w:val="none" w:sz="0" w:space="0" w:color="auto"/>
        <w:right w:val="none" w:sz="0" w:space="0" w:color="auto"/>
      </w:divBdr>
    </w:div>
    <w:div w:id="497620718">
      <w:bodyDiv w:val="1"/>
      <w:marLeft w:val="0"/>
      <w:marRight w:val="0"/>
      <w:marTop w:val="0"/>
      <w:marBottom w:val="0"/>
      <w:divBdr>
        <w:top w:val="none" w:sz="0" w:space="0" w:color="auto"/>
        <w:left w:val="none" w:sz="0" w:space="0" w:color="auto"/>
        <w:bottom w:val="none" w:sz="0" w:space="0" w:color="auto"/>
        <w:right w:val="none" w:sz="0" w:space="0" w:color="auto"/>
      </w:divBdr>
    </w:div>
    <w:div w:id="553393055">
      <w:bodyDiv w:val="1"/>
      <w:marLeft w:val="0"/>
      <w:marRight w:val="0"/>
      <w:marTop w:val="0"/>
      <w:marBottom w:val="0"/>
      <w:divBdr>
        <w:top w:val="none" w:sz="0" w:space="0" w:color="auto"/>
        <w:left w:val="none" w:sz="0" w:space="0" w:color="auto"/>
        <w:bottom w:val="none" w:sz="0" w:space="0" w:color="auto"/>
        <w:right w:val="none" w:sz="0" w:space="0" w:color="auto"/>
      </w:divBdr>
    </w:div>
    <w:div w:id="585306891">
      <w:bodyDiv w:val="1"/>
      <w:marLeft w:val="0"/>
      <w:marRight w:val="0"/>
      <w:marTop w:val="0"/>
      <w:marBottom w:val="0"/>
      <w:divBdr>
        <w:top w:val="none" w:sz="0" w:space="0" w:color="auto"/>
        <w:left w:val="none" w:sz="0" w:space="0" w:color="auto"/>
        <w:bottom w:val="none" w:sz="0" w:space="0" w:color="auto"/>
        <w:right w:val="none" w:sz="0" w:space="0" w:color="auto"/>
      </w:divBdr>
      <w:divsChild>
        <w:div w:id="1281457371">
          <w:marLeft w:val="0"/>
          <w:marRight w:val="0"/>
          <w:marTop w:val="0"/>
          <w:marBottom w:val="0"/>
          <w:divBdr>
            <w:top w:val="none" w:sz="0" w:space="0" w:color="auto"/>
            <w:left w:val="none" w:sz="0" w:space="0" w:color="auto"/>
            <w:bottom w:val="none" w:sz="0" w:space="0" w:color="auto"/>
            <w:right w:val="none" w:sz="0" w:space="0" w:color="auto"/>
          </w:divBdr>
          <w:divsChild>
            <w:div w:id="452945475">
              <w:marLeft w:val="0"/>
              <w:marRight w:val="0"/>
              <w:marTop w:val="0"/>
              <w:marBottom w:val="0"/>
              <w:divBdr>
                <w:top w:val="none" w:sz="0" w:space="0" w:color="auto"/>
                <w:left w:val="none" w:sz="0" w:space="0" w:color="auto"/>
                <w:bottom w:val="none" w:sz="0" w:space="0" w:color="auto"/>
                <w:right w:val="none" w:sz="0" w:space="0" w:color="auto"/>
              </w:divBdr>
              <w:divsChild>
                <w:div w:id="1237714601">
                  <w:marLeft w:val="0"/>
                  <w:marRight w:val="0"/>
                  <w:marTop w:val="0"/>
                  <w:marBottom w:val="0"/>
                  <w:divBdr>
                    <w:top w:val="none" w:sz="0" w:space="0" w:color="auto"/>
                    <w:left w:val="none" w:sz="0" w:space="0" w:color="auto"/>
                    <w:bottom w:val="none" w:sz="0" w:space="0" w:color="auto"/>
                    <w:right w:val="none" w:sz="0" w:space="0" w:color="auto"/>
                  </w:divBdr>
                  <w:divsChild>
                    <w:div w:id="14949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064967">
          <w:marLeft w:val="0"/>
          <w:marRight w:val="0"/>
          <w:marTop w:val="0"/>
          <w:marBottom w:val="0"/>
          <w:divBdr>
            <w:top w:val="none" w:sz="0" w:space="0" w:color="auto"/>
            <w:left w:val="none" w:sz="0" w:space="0" w:color="auto"/>
            <w:bottom w:val="none" w:sz="0" w:space="0" w:color="auto"/>
            <w:right w:val="none" w:sz="0" w:space="0" w:color="auto"/>
          </w:divBdr>
          <w:divsChild>
            <w:div w:id="1245526448">
              <w:marLeft w:val="0"/>
              <w:marRight w:val="0"/>
              <w:marTop w:val="0"/>
              <w:marBottom w:val="0"/>
              <w:divBdr>
                <w:top w:val="none" w:sz="0" w:space="0" w:color="auto"/>
                <w:left w:val="none" w:sz="0" w:space="0" w:color="auto"/>
                <w:bottom w:val="none" w:sz="0" w:space="0" w:color="auto"/>
                <w:right w:val="none" w:sz="0" w:space="0" w:color="auto"/>
              </w:divBdr>
              <w:divsChild>
                <w:div w:id="687411310">
                  <w:marLeft w:val="0"/>
                  <w:marRight w:val="0"/>
                  <w:marTop w:val="0"/>
                  <w:marBottom w:val="0"/>
                  <w:divBdr>
                    <w:top w:val="none" w:sz="0" w:space="0" w:color="auto"/>
                    <w:left w:val="none" w:sz="0" w:space="0" w:color="auto"/>
                    <w:bottom w:val="none" w:sz="0" w:space="0" w:color="auto"/>
                    <w:right w:val="none" w:sz="0" w:space="0" w:color="auto"/>
                  </w:divBdr>
                  <w:divsChild>
                    <w:div w:id="32382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114080">
      <w:bodyDiv w:val="1"/>
      <w:marLeft w:val="0"/>
      <w:marRight w:val="0"/>
      <w:marTop w:val="0"/>
      <w:marBottom w:val="0"/>
      <w:divBdr>
        <w:top w:val="none" w:sz="0" w:space="0" w:color="auto"/>
        <w:left w:val="none" w:sz="0" w:space="0" w:color="auto"/>
        <w:bottom w:val="none" w:sz="0" w:space="0" w:color="auto"/>
        <w:right w:val="none" w:sz="0" w:space="0" w:color="auto"/>
      </w:divBdr>
      <w:divsChild>
        <w:div w:id="1890874594">
          <w:marLeft w:val="0"/>
          <w:marRight w:val="0"/>
          <w:marTop w:val="0"/>
          <w:marBottom w:val="0"/>
          <w:divBdr>
            <w:top w:val="none" w:sz="0" w:space="0" w:color="auto"/>
            <w:left w:val="none" w:sz="0" w:space="0" w:color="auto"/>
            <w:bottom w:val="none" w:sz="0" w:space="0" w:color="auto"/>
            <w:right w:val="none" w:sz="0" w:space="0" w:color="auto"/>
          </w:divBdr>
          <w:divsChild>
            <w:div w:id="24723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128799">
      <w:bodyDiv w:val="1"/>
      <w:marLeft w:val="0"/>
      <w:marRight w:val="0"/>
      <w:marTop w:val="0"/>
      <w:marBottom w:val="0"/>
      <w:divBdr>
        <w:top w:val="none" w:sz="0" w:space="0" w:color="auto"/>
        <w:left w:val="none" w:sz="0" w:space="0" w:color="auto"/>
        <w:bottom w:val="none" w:sz="0" w:space="0" w:color="auto"/>
        <w:right w:val="none" w:sz="0" w:space="0" w:color="auto"/>
      </w:divBdr>
      <w:divsChild>
        <w:div w:id="841509410">
          <w:marLeft w:val="0"/>
          <w:marRight w:val="0"/>
          <w:marTop w:val="0"/>
          <w:marBottom w:val="0"/>
          <w:divBdr>
            <w:top w:val="none" w:sz="0" w:space="0" w:color="auto"/>
            <w:left w:val="none" w:sz="0" w:space="0" w:color="auto"/>
            <w:bottom w:val="none" w:sz="0" w:space="0" w:color="auto"/>
            <w:right w:val="none" w:sz="0" w:space="0" w:color="auto"/>
          </w:divBdr>
          <w:divsChild>
            <w:div w:id="95048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374850">
      <w:bodyDiv w:val="1"/>
      <w:marLeft w:val="0"/>
      <w:marRight w:val="0"/>
      <w:marTop w:val="0"/>
      <w:marBottom w:val="0"/>
      <w:divBdr>
        <w:top w:val="none" w:sz="0" w:space="0" w:color="auto"/>
        <w:left w:val="none" w:sz="0" w:space="0" w:color="auto"/>
        <w:bottom w:val="none" w:sz="0" w:space="0" w:color="auto"/>
        <w:right w:val="none" w:sz="0" w:space="0" w:color="auto"/>
      </w:divBdr>
      <w:divsChild>
        <w:div w:id="397017186">
          <w:marLeft w:val="0"/>
          <w:marRight w:val="0"/>
          <w:marTop w:val="0"/>
          <w:marBottom w:val="0"/>
          <w:divBdr>
            <w:top w:val="none" w:sz="0" w:space="0" w:color="auto"/>
            <w:left w:val="none" w:sz="0" w:space="0" w:color="auto"/>
            <w:bottom w:val="none" w:sz="0" w:space="0" w:color="auto"/>
            <w:right w:val="none" w:sz="0" w:space="0" w:color="auto"/>
          </w:divBdr>
          <w:divsChild>
            <w:div w:id="86475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336454">
      <w:bodyDiv w:val="1"/>
      <w:marLeft w:val="0"/>
      <w:marRight w:val="0"/>
      <w:marTop w:val="0"/>
      <w:marBottom w:val="0"/>
      <w:divBdr>
        <w:top w:val="none" w:sz="0" w:space="0" w:color="auto"/>
        <w:left w:val="none" w:sz="0" w:space="0" w:color="auto"/>
        <w:bottom w:val="none" w:sz="0" w:space="0" w:color="auto"/>
        <w:right w:val="none" w:sz="0" w:space="0" w:color="auto"/>
      </w:divBdr>
    </w:div>
    <w:div w:id="803548144">
      <w:bodyDiv w:val="1"/>
      <w:marLeft w:val="0"/>
      <w:marRight w:val="0"/>
      <w:marTop w:val="0"/>
      <w:marBottom w:val="0"/>
      <w:divBdr>
        <w:top w:val="none" w:sz="0" w:space="0" w:color="auto"/>
        <w:left w:val="none" w:sz="0" w:space="0" w:color="auto"/>
        <w:bottom w:val="none" w:sz="0" w:space="0" w:color="auto"/>
        <w:right w:val="none" w:sz="0" w:space="0" w:color="auto"/>
      </w:divBdr>
      <w:divsChild>
        <w:div w:id="1164393865">
          <w:marLeft w:val="0"/>
          <w:marRight w:val="0"/>
          <w:marTop w:val="0"/>
          <w:marBottom w:val="0"/>
          <w:divBdr>
            <w:top w:val="none" w:sz="0" w:space="0" w:color="auto"/>
            <w:left w:val="none" w:sz="0" w:space="0" w:color="auto"/>
            <w:bottom w:val="none" w:sz="0" w:space="0" w:color="auto"/>
            <w:right w:val="none" w:sz="0" w:space="0" w:color="auto"/>
          </w:divBdr>
          <w:divsChild>
            <w:div w:id="478302159">
              <w:marLeft w:val="0"/>
              <w:marRight w:val="0"/>
              <w:marTop w:val="0"/>
              <w:marBottom w:val="0"/>
              <w:divBdr>
                <w:top w:val="none" w:sz="0" w:space="0" w:color="auto"/>
                <w:left w:val="none" w:sz="0" w:space="0" w:color="auto"/>
                <w:bottom w:val="none" w:sz="0" w:space="0" w:color="auto"/>
                <w:right w:val="none" w:sz="0" w:space="0" w:color="auto"/>
              </w:divBdr>
              <w:divsChild>
                <w:div w:id="1295524413">
                  <w:marLeft w:val="0"/>
                  <w:marRight w:val="0"/>
                  <w:marTop w:val="0"/>
                  <w:marBottom w:val="0"/>
                  <w:divBdr>
                    <w:top w:val="none" w:sz="0" w:space="0" w:color="auto"/>
                    <w:left w:val="none" w:sz="0" w:space="0" w:color="auto"/>
                    <w:bottom w:val="none" w:sz="0" w:space="0" w:color="auto"/>
                    <w:right w:val="none" w:sz="0" w:space="0" w:color="auto"/>
                  </w:divBdr>
                  <w:divsChild>
                    <w:div w:id="25397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431398">
          <w:marLeft w:val="0"/>
          <w:marRight w:val="0"/>
          <w:marTop w:val="0"/>
          <w:marBottom w:val="0"/>
          <w:divBdr>
            <w:top w:val="none" w:sz="0" w:space="0" w:color="auto"/>
            <w:left w:val="none" w:sz="0" w:space="0" w:color="auto"/>
            <w:bottom w:val="none" w:sz="0" w:space="0" w:color="auto"/>
            <w:right w:val="none" w:sz="0" w:space="0" w:color="auto"/>
          </w:divBdr>
          <w:divsChild>
            <w:div w:id="743839226">
              <w:marLeft w:val="0"/>
              <w:marRight w:val="0"/>
              <w:marTop w:val="0"/>
              <w:marBottom w:val="0"/>
              <w:divBdr>
                <w:top w:val="none" w:sz="0" w:space="0" w:color="auto"/>
                <w:left w:val="none" w:sz="0" w:space="0" w:color="auto"/>
                <w:bottom w:val="none" w:sz="0" w:space="0" w:color="auto"/>
                <w:right w:val="none" w:sz="0" w:space="0" w:color="auto"/>
              </w:divBdr>
              <w:divsChild>
                <w:div w:id="1991251534">
                  <w:marLeft w:val="0"/>
                  <w:marRight w:val="0"/>
                  <w:marTop w:val="0"/>
                  <w:marBottom w:val="0"/>
                  <w:divBdr>
                    <w:top w:val="none" w:sz="0" w:space="0" w:color="auto"/>
                    <w:left w:val="none" w:sz="0" w:space="0" w:color="auto"/>
                    <w:bottom w:val="none" w:sz="0" w:space="0" w:color="auto"/>
                    <w:right w:val="none" w:sz="0" w:space="0" w:color="auto"/>
                  </w:divBdr>
                  <w:divsChild>
                    <w:div w:id="118104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930845">
      <w:bodyDiv w:val="1"/>
      <w:marLeft w:val="0"/>
      <w:marRight w:val="0"/>
      <w:marTop w:val="0"/>
      <w:marBottom w:val="0"/>
      <w:divBdr>
        <w:top w:val="none" w:sz="0" w:space="0" w:color="auto"/>
        <w:left w:val="none" w:sz="0" w:space="0" w:color="auto"/>
        <w:bottom w:val="none" w:sz="0" w:space="0" w:color="auto"/>
        <w:right w:val="none" w:sz="0" w:space="0" w:color="auto"/>
      </w:divBdr>
    </w:div>
    <w:div w:id="811286014">
      <w:bodyDiv w:val="1"/>
      <w:marLeft w:val="0"/>
      <w:marRight w:val="0"/>
      <w:marTop w:val="0"/>
      <w:marBottom w:val="0"/>
      <w:divBdr>
        <w:top w:val="none" w:sz="0" w:space="0" w:color="auto"/>
        <w:left w:val="none" w:sz="0" w:space="0" w:color="auto"/>
        <w:bottom w:val="none" w:sz="0" w:space="0" w:color="auto"/>
        <w:right w:val="none" w:sz="0" w:space="0" w:color="auto"/>
      </w:divBdr>
    </w:div>
    <w:div w:id="950823874">
      <w:bodyDiv w:val="1"/>
      <w:marLeft w:val="0"/>
      <w:marRight w:val="0"/>
      <w:marTop w:val="0"/>
      <w:marBottom w:val="0"/>
      <w:divBdr>
        <w:top w:val="none" w:sz="0" w:space="0" w:color="auto"/>
        <w:left w:val="none" w:sz="0" w:space="0" w:color="auto"/>
        <w:bottom w:val="none" w:sz="0" w:space="0" w:color="auto"/>
        <w:right w:val="none" w:sz="0" w:space="0" w:color="auto"/>
      </w:divBdr>
    </w:div>
    <w:div w:id="959998241">
      <w:bodyDiv w:val="1"/>
      <w:marLeft w:val="0"/>
      <w:marRight w:val="0"/>
      <w:marTop w:val="0"/>
      <w:marBottom w:val="0"/>
      <w:divBdr>
        <w:top w:val="none" w:sz="0" w:space="0" w:color="auto"/>
        <w:left w:val="none" w:sz="0" w:space="0" w:color="auto"/>
        <w:bottom w:val="none" w:sz="0" w:space="0" w:color="auto"/>
        <w:right w:val="none" w:sz="0" w:space="0" w:color="auto"/>
      </w:divBdr>
    </w:div>
    <w:div w:id="975455260">
      <w:bodyDiv w:val="1"/>
      <w:marLeft w:val="0"/>
      <w:marRight w:val="0"/>
      <w:marTop w:val="0"/>
      <w:marBottom w:val="0"/>
      <w:divBdr>
        <w:top w:val="none" w:sz="0" w:space="0" w:color="auto"/>
        <w:left w:val="none" w:sz="0" w:space="0" w:color="auto"/>
        <w:bottom w:val="none" w:sz="0" w:space="0" w:color="auto"/>
        <w:right w:val="none" w:sz="0" w:space="0" w:color="auto"/>
      </w:divBdr>
      <w:divsChild>
        <w:div w:id="2099523628">
          <w:marLeft w:val="0"/>
          <w:marRight w:val="0"/>
          <w:marTop w:val="0"/>
          <w:marBottom w:val="0"/>
          <w:divBdr>
            <w:top w:val="none" w:sz="0" w:space="0" w:color="auto"/>
            <w:left w:val="none" w:sz="0" w:space="0" w:color="auto"/>
            <w:bottom w:val="none" w:sz="0" w:space="0" w:color="auto"/>
            <w:right w:val="none" w:sz="0" w:space="0" w:color="auto"/>
          </w:divBdr>
          <w:divsChild>
            <w:div w:id="718667812">
              <w:marLeft w:val="0"/>
              <w:marRight w:val="0"/>
              <w:marTop w:val="0"/>
              <w:marBottom w:val="0"/>
              <w:divBdr>
                <w:top w:val="none" w:sz="0" w:space="0" w:color="auto"/>
                <w:left w:val="none" w:sz="0" w:space="0" w:color="auto"/>
                <w:bottom w:val="none" w:sz="0" w:space="0" w:color="auto"/>
                <w:right w:val="none" w:sz="0" w:space="0" w:color="auto"/>
              </w:divBdr>
              <w:divsChild>
                <w:div w:id="180172134">
                  <w:marLeft w:val="0"/>
                  <w:marRight w:val="0"/>
                  <w:marTop w:val="0"/>
                  <w:marBottom w:val="0"/>
                  <w:divBdr>
                    <w:top w:val="none" w:sz="0" w:space="0" w:color="auto"/>
                    <w:left w:val="none" w:sz="0" w:space="0" w:color="auto"/>
                    <w:bottom w:val="none" w:sz="0" w:space="0" w:color="auto"/>
                    <w:right w:val="none" w:sz="0" w:space="0" w:color="auto"/>
                  </w:divBdr>
                  <w:divsChild>
                    <w:div w:id="154640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021168">
          <w:marLeft w:val="0"/>
          <w:marRight w:val="0"/>
          <w:marTop w:val="0"/>
          <w:marBottom w:val="0"/>
          <w:divBdr>
            <w:top w:val="none" w:sz="0" w:space="0" w:color="auto"/>
            <w:left w:val="none" w:sz="0" w:space="0" w:color="auto"/>
            <w:bottom w:val="none" w:sz="0" w:space="0" w:color="auto"/>
            <w:right w:val="none" w:sz="0" w:space="0" w:color="auto"/>
          </w:divBdr>
          <w:divsChild>
            <w:div w:id="1113522717">
              <w:marLeft w:val="0"/>
              <w:marRight w:val="0"/>
              <w:marTop w:val="0"/>
              <w:marBottom w:val="0"/>
              <w:divBdr>
                <w:top w:val="none" w:sz="0" w:space="0" w:color="auto"/>
                <w:left w:val="none" w:sz="0" w:space="0" w:color="auto"/>
                <w:bottom w:val="none" w:sz="0" w:space="0" w:color="auto"/>
                <w:right w:val="none" w:sz="0" w:space="0" w:color="auto"/>
              </w:divBdr>
              <w:divsChild>
                <w:div w:id="705057296">
                  <w:marLeft w:val="0"/>
                  <w:marRight w:val="0"/>
                  <w:marTop w:val="0"/>
                  <w:marBottom w:val="0"/>
                  <w:divBdr>
                    <w:top w:val="none" w:sz="0" w:space="0" w:color="auto"/>
                    <w:left w:val="none" w:sz="0" w:space="0" w:color="auto"/>
                    <w:bottom w:val="none" w:sz="0" w:space="0" w:color="auto"/>
                    <w:right w:val="none" w:sz="0" w:space="0" w:color="auto"/>
                  </w:divBdr>
                  <w:divsChild>
                    <w:div w:id="38059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784562">
      <w:bodyDiv w:val="1"/>
      <w:marLeft w:val="0"/>
      <w:marRight w:val="0"/>
      <w:marTop w:val="0"/>
      <w:marBottom w:val="0"/>
      <w:divBdr>
        <w:top w:val="none" w:sz="0" w:space="0" w:color="auto"/>
        <w:left w:val="none" w:sz="0" w:space="0" w:color="auto"/>
        <w:bottom w:val="none" w:sz="0" w:space="0" w:color="auto"/>
        <w:right w:val="none" w:sz="0" w:space="0" w:color="auto"/>
      </w:divBdr>
    </w:div>
    <w:div w:id="1010910321">
      <w:bodyDiv w:val="1"/>
      <w:marLeft w:val="0"/>
      <w:marRight w:val="0"/>
      <w:marTop w:val="0"/>
      <w:marBottom w:val="0"/>
      <w:divBdr>
        <w:top w:val="none" w:sz="0" w:space="0" w:color="auto"/>
        <w:left w:val="none" w:sz="0" w:space="0" w:color="auto"/>
        <w:bottom w:val="none" w:sz="0" w:space="0" w:color="auto"/>
        <w:right w:val="none" w:sz="0" w:space="0" w:color="auto"/>
      </w:divBdr>
    </w:div>
    <w:div w:id="1022512094">
      <w:bodyDiv w:val="1"/>
      <w:marLeft w:val="0"/>
      <w:marRight w:val="0"/>
      <w:marTop w:val="0"/>
      <w:marBottom w:val="0"/>
      <w:divBdr>
        <w:top w:val="none" w:sz="0" w:space="0" w:color="auto"/>
        <w:left w:val="none" w:sz="0" w:space="0" w:color="auto"/>
        <w:bottom w:val="none" w:sz="0" w:space="0" w:color="auto"/>
        <w:right w:val="none" w:sz="0" w:space="0" w:color="auto"/>
      </w:divBdr>
      <w:divsChild>
        <w:div w:id="1585800124">
          <w:marLeft w:val="0"/>
          <w:marRight w:val="0"/>
          <w:marTop w:val="0"/>
          <w:marBottom w:val="0"/>
          <w:divBdr>
            <w:top w:val="none" w:sz="0" w:space="0" w:color="auto"/>
            <w:left w:val="none" w:sz="0" w:space="0" w:color="auto"/>
            <w:bottom w:val="none" w:sz="0" w:space="0" w:color="auto"/>
            <w:right w:val="none" w:sz="0" w:space="0" w:color="auto"/>
          </w:divBdr>
          <w:divsChild>
            <w:div w:id="1432046199">
              <w:marLeft w:val="0"/>
              <w:marRight w:val="0"/>
              <w:marTop w:val="0"/>
              <w:marBottom w:val="0"/>
              <w:divBdr>
                <w:top w:val="none" w:sz="0" w:space="0" w:color="auto"/>
                <w:left w:val="none" w:sz="0" w:space="0" w:color="auto"/>
                <w:bottom w:val="none" w:sz="0" w:space="0" w:color="auto"/>
                <w:right w:val="none" w:sz="0" w:space="0" w:color="auto"/>
              </w:divBdr>
              <w:divsChild>
                <w:div w:id="1321475">
                  <w:marLeft w:val="0"/>
                  <w:marRight w:val="0"/>
                  <w:marTop w:val="0"/>
                  <w:marBottom w:val="0"/>
                  <w:divBdr>
                    <w:top w:val="none" w:sz="0" w:space="0" w:color="auto"/>
                    <w:left w:val="none" w:sz="0" w:space="0" w:color="auto"/>
                    <w:bottom w:val="none" w:sz="0" w:space="0" w:color="auto"/>
                    <w:right w:val="none" w:sz="0" w:space="0" w:color="auto"/>
                  </w:divBdr>
                  <w:divsChild>
                    <w:div w:id="2023436181">
                      <w:marLeft w:val="0"/>
                      <w:marRight w:val="0"/>
                      <w:marTop w:val="0"/>
                      <w:marBottom w:val="0"/>
                      <w:divBdr>
                        <w:top w:val="none" w:sz="0" w:space="0" w:color="auto"/>
                        <w:left w:val="none" w:sz="0" w:space="0" w:color="auto"/>
                        <w:bottom w:val="none" w:sz="0" w:space="0" w:color="auto"/>
                        <w:right w:val="none" w:sz="0" w:space="0" w:color="auto"/>
                      </w:divBdr>
                      <w:divsChild>
                        <w:div w:id="1231962476">
                          <w:marLeft w:val="0"/>
                          <w:marRight w:val="0"/>
                          <w:marTop w:val="0"/>
                          <w:marBottom w:val="0"/>
                          <w:divBdr>
                            <w:top w:val="none" w:sz="0" w:space="0" w:color="auto"/>
                            <w:left w:val="none" w:sz="0" w:space="0" w:color="auto"/>
                            <w:bottom w:val="none" w:sz="0" w:space="0" w:color="auto"/>
                            <w:right w:val="none" w:sz="0" w:space="0" w:color="auto"/>
                          </w:divBdr>
                          <w:divsChild>
                            <w:div w:id="131001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219546">
                  <w:marLeft w:val="0"/>
                  <w:marRight w:val="0"/>
                  <w:marTop w:val="0"/>
                  <w:marBottom w:val="0"/>
                  <w:divBdr>
                    <w:top w:val="none" w:sz="0" w:space="0" w:color="auto"/>
                    <w:left w:val="none" w:sz="0" w:space="0" w:color="auto"/>
                    <w:bottom w:val="none" w:sz="0" w:space="0" w:color="auto"/>
                    <w:right w:val="none" w:sz="0" w:space="0" w:color="auto"/>
                  </w:divBdr>
                  <w:divsChild>
                    <w:div w:id="101773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186237">
      <w:bodyDiv w:val="1"/>
      <w:marLeft w:val="0"/>
      <w:marRight w:val="0"/>
      <w:marTop w:val="0"/>
      <w:marBottom w:val="0"/>
      <w:divBdr>
        <w:top w:val="none" w:sz="0" w:space="0" w:color="auto"/>
        <w:left w:val="none" w:sz="0" w:space="0" w:color="auto"/>
        <w:bottom w:val="none" w:sz="0" w:space="0" w:color="auto"/>
        <w:right w:val="none" w:sz="0" w:space="0" w:color="auto"/>
      </w:divBdr>
    </w:div>
    <w:div w:id="1542597770">
      <w:bodyDiv w:val="1"/>
      <w:marLeft w:val="0"/>
      <w:marRight w:val="0"/>
      <w:marTop w:val="0"/>
      <w:marBottom w:val="0"/>
      <w:divBdr>
        <w:top w:val="none" w:sz="0" w:space="0" w:color="auto"/>
        <w:left w:val="none" w:sz="0" w:space="0" w:color="auto"/>
        <w:bottom w:val="none" w:sz="0" w:space="0" w:color="auto"/>
        <w:right w:val="none" w:sz="0" w:space="0" w:color="auto"/>
      </w:divBdr>
      <w:divsChild>
        <w:div w:id="1633749951">
          <w:marLeft w:val="0"/>
          <w:marRight w:val="0"/>
          <w:marTop w:val="0"/>
          <w:marBottom w:val="0"/>
          <w:divBdr>
            <w:top w:val="none" w:sz="0" w:space="0" w:color="auto"/>
            <w:left w:val="none" w:sz="0" w:space="0" w:color="auto"/>
            <w:bottom w:val="none" w:sz="0" w:space="0" w:color="auto"/>
            <w:right w:val="none" w:sz="0" w:space="0" w:color="auto"/>
          </w:divBdr>
          <w:divsChild>
            <w:div w:id="65006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807281">
      <w:bodyDiv w:val="1"/>
      <w:marLeft w:val="0"/>
      <w:marRight w:val="0"/>
      <w:marTop w:val="0"/>
      <w:marBottom w:val="0"/>
      <w:divBdr>
        <w:top w:val="none" w:sz="0" w:space="0" w:color="auto"/>
        <w:left w:val="none" w:sz="0" w:space="0" w:color="auto"/>
        <w:bottom w:val="none" w:sz="0" w:space="0" w:color="auto"/>
        <w:right w:val="none" w:sz="0" w:space="0" w:color="auto"/>
      </w:divBdr>
      <w:divsChild>
        <w:div w:id="1511866770">
          <w:marLeft w:val="0"/>
          <w:marRight w:val="0"/>
          <w:marTop w:val="0"/>
          <w:marBottom w:val="0"/>
          <w:divBdr>
            <w:top w:val="none" w:sz="0" w:space="0" w:color="auto"/>
            <w:left w:val="none" w:sz="0" w:space="0" w:color="auto"/>
            <w:bottom w:val="none" w:sz="0" w:space="0" w:color="auto"/>
            <w:right w:val="none" w:sz="0" w:space="0" w:color="auto"/>
          </w:divBdr>
          <w:divsChild>
            <w:div w:id="241598425">
              <w:marLeft w:val="0"/>
              <w:marRight w:val="0"/>
              <w:marTop w:val="0"/>
              <w:marBottom w:val="0"/>
              <w:divBdr>
                <w:top w:val="none" w:sz="0" w:space="0" w:color="auto"/>
                <w:left w:val="none" w:sz="0" w:space="0" w:color="auto"/>
                <w:bottom w:val="none" w:sz="0" w:space="0" w:color="auto"/>
                <w:right w:val="none" w:sz="0" w:space="0" w:color="auto"/>
              </w:divBdr>
              <w:divsChild>
                <w:div w:id="1432362720">
                  <w:marLeft w:val="0"/>
                  <w:marRight w:val="0"/>
                  <w:marTop w:val="0"/>
                  <w:marBottom w:val="0"/>
                  <w:divBdr>
                    <w:top w:val="none" w:sz="0" w:space="0" w:color="auto"/>
                    <w:left w:val="none" w:sz="0" w:space="0" w:color="auto"/>
                    <w:bottom w:val="none" w:sz="0" w:space="0" w:color="auto"/>
                    <w:right w:val="none" w:sz="0" w:space="0" w:color="auto"/>
                  </w:divBdr>
                  <w:divsChild>
                    <w:div w:id="1831601418">
                      <w:marLeft w:val="0"/>
                      <w:marRight w:val="0"/>
                      <w:marTop w:val="0"/>
                      <w:marBottom w:val="0"/>
                      <w:divBdr>
                        <w:top w:val="none" w:sz="0" w:space="0" w:color="auto"/>
                        <w:left w:val="none" w:sz="0" w:space="0" w:color="auto"/>
                        <w:bottom w:val="none" w:sz="0" w:space="0" w:color="auto"/>
                        <w:right w:val="none" w:sz="0" w:space="0" w:color="auto"/>
                      </w:divBdr>
                      <w:divsChild>
                        <w:div w:id="1060400345">
                          <w:marLeft w:val="0"/>
                          <w:marRight w:val="0"/>
                          <w:marTop w:val="0"/>
                          <w:marBottom w:val="0"/>
                          <w:divBdr>
                            <w:top w:val="none" w:sz="0" w:space="0" w:color="auto"/>
                            <w:left w:val="none" w:sz="0" w:space="0" w:color="auto"/>
                            <w:bottom w:val="none" w:sz="0" w:space="0" w:color="auto"/>
                            <w:right w:val="none" w:sz="0" w:space="0" w:color="auto"/>
                          </w:divBdr>
                          <w:divsChild>
                            <w:div w:id="701595128">
                              <w:marLeft w:val="0"/>
                              <w:marRight w:val="0"/>
                              <w:marTop w:val="0"/>
                              <w:marBottom w:val="0"/>
                              <w:divBdr>
                                <w:top w:val="none" w:sz="0" w:space="0" w:color="auto"/>
                                <w:left w:val="none" w:sz="0" w:space="0" w:color="auto"/>
                                <w:bottom w:val="none" w:sz="0" w:space="0" w:color="auto"/>
                                <w:right w:val="none" w:sz="0" w:space="0" w:color="auto"/>
                              </w:divBdr>
                              <w:divsChild>
                                <w:div w:id="456223085">
                                  <w:marLeft w:val="0"/>
                                  <w:marRight w:val="0"/>
                                  <w:marTop w:val="0"/>
                                  <w:marBottom w:val="0"/>
                                  <w:divBdr>
                                    <w:top w:val="none" w:sz="0" w:space="0" w:color="auto"/>
                                    <w:left w:val="none" w:sz="0" w:space="0" w:color="auto"/>
                                    <w:bottom w:val="none" w:sz="0" w:space="0" w:color="auto"/>
                                    <w:right w:val="none" w:sz="0" w:space="0" w:color="auto"/>
                                  </w:divBdr>
                                  <w:divsChild>
                                    <w:div w:id="446655873">
                                      <w:marLeft w:val="0"/>
                                      <w:marRight w:val="0"/>
                                      <w:marTop w:val="0"/>
                                      <w:marBottom w:val="0"/>
                                      <w:divBdr>
                                        <w:top w:val="none" w:sz="0" w:space="0" w:color="auto"/>
                                        <w:left w:val="none" w:sz="0" w:space="0" w:color="auto"/>
                                        <w:bottom w:val="none" w:sz="0" w:space="0" w:color="auto"/>
                                        <w:right w:val="none" w:sz="0" w:space="0" w:color="auto"/>
                                      </w:divBdr>
                                      <w:divsChild>
                                        <w:div w:id="72246109">
                                          <w:marLeft w:val="0"/>
                                          <w:marRight w:val="0"/>
                                          <w:marTop w:val="0"/>
                                          <w:marBottom w:val="0"/>
                                          <w:divBdr>
                                            <w:top w:val="none" w:sz="0" w:space="0" w:color="auto"/>
                                            <w:left w:val="none" w:sz="0" w:space="0" w:color="auto"/>
                                            <w:bottom w:val="none" w:sz="0" w:space="0" w:color="auto"/>
                                            <w:right w:val="none" w:sz="0" w:space="0" w:color="auto"/>
                                          </w:divBdr>
                                          <w:divsChild>
                                            <w:div w:id="833255809">
                                              <w:marLeft w:val="0"/>
                                              <w:marRight w:val="0"/>
                                              <w:marTop w:val="0"/>
                                              <w:marBottom w:val="0"/>
                                              <w:divBdr>
                                                <w:top w:val="none" w:sz="0" w:space="0" w:color="auto"/>
                                                <w:left w:val="none" w:sz="0" w:space="0" w:color="auto"/>
                                                <w:bottom w:val="none" w:sz="0" w:space="0" w:color="auto"/>
                                                <w:right w:val="none" w:sz="0" w:space="0" w:color="auto"/>
                                              </w:divBdr>
                                              <w:divsChild>
                                                <w:div w:id="1622954974">
                                                  <w:marLeft w:val="0"/>
                                                  <w:marRight w:val="0"/>
                                                  <w:marTop w:val="0"/>
                                                  <w:marBottom w:val="0"/>
                                                  <w:divBdr>
                                                    <w:top w:val="none" w:sz="0" w:space="0" w:color="auto"/>
                                                    <w:left w:val="none" w:sz="0" w:space="0" w:color="auto"/>
                                                    <w:bottom w:val="none" w:sz="0" w:space="0" w:color="auto"/>
                                                    <w:right w:val="none" w:sz="0" w:space="0" w:color="auto"/>
                                                  </w:divBdr>
                                                  <w:divsChild>
                                                    <w:div w:id="574586211">
                                                      <w:marLeft w:val="0"/>
                                                      <w:marRight w:val="0"/>
                                                      <w:marTop w:val="0"/>
                                                      <w:marBottom w:val="0"/>
                                                      <w:divBdr>
                                                        <w:top w:val="none" w:sz="0" w:space="0" w:color="auto"/>
                                                        <w:left w:val="none" w:sz="0" w:space="0" w:color="auto"/>
                                                        <w:bottom w:val="none" w:sz="0" w:space="0" w:color="auto"/>
                                                        <w:right w:val="none" w:sz="0" w:space="0" w:color="auto"/>
                                                      </w:divBdr>
                                                      <w:divsChild>
                                                        <w:div w:id="1282422735">
                                                          <w:marLeft w:val="0"/>
                                                          <w:marRight w:val="0"/>
                                                          <w:marTop w:val="0"/>
                                                          <w:marBottom w:val="0"/>
                                                          <w:divBdr>
                                                            <w:top w:val="none" w:sz="0" w:space="0" w:color="auto"/>
                                                            <w:left w:val="none" w:sz="0" w:space="0" w:color="auto"/>
                                                            <w:bottom w:val="none" w:sz="0" w:space="0" w:color="auto"/>
                                                            <w:right w:val="none" w:sz="0" w:space="0" w:color="auto"/>
                                                          </w:divBdr>
                                                          <w:divsChild>
                                                            <w:div w:id="62654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189751">
                                                  <w:marLeft w:val="0"/>
                                                  <w:marRight w:val="0"/>
                                                  <w:marTop w:val="0"/>
                                                  <w:marBottom w:val="0"/>
                                                  <w:divBdr>
                                                    <w:top w:val="none" w:sz="0" w:space="0" w:color="auto"/>
                                                    <w:left w:val="none" w:sz="0" w:space="0" w:color="auto"/>
                                                    <w:bottom w:val="none" w:sz="0" w:space="0" w:color="auto"/>
                                                    <w:right w:val="none" w:sz="0" w:space="0" w:color="auto"/>
                                                  </w:divBdr>
                                                  <w:divsChild>
                                                    <w:div w:id="1952123707">
                                                      <w:marLeft w:val="0"/>
                                                      <w:marRight w:val="0"/>
                                                      <w:marTop w:val="0"/>
                                                      <w:marBottom w:val="0"/>
                                                      <w:divBdr>
                                                        <w:top w:val="none" w:sz="0" w:space="0" w:color="auto"/>
                                                        <w:left w:val="none" w:sz="0" w:space="0" w:color="auto"/>
                                                        <w:bottom w:val="none" w:sz="0" w:space="0" w:color="auto"/>
                                                        <w:right w:val="none" w:sz="0" w:space="0" w:color="auto"/>
                                                      </w:divBdr>
                                                      <w:divsChild>
                                                        <w:div w:id="161168638">
                                                          <w:marLeft w:val="0"/>
                                                          <w:marRight w:val="0"/>
                                                          <w:marTop w:val="0"/>
                                                          <w:marBottom w:val="0"/>
                                                          <w:divBdr>
                                                            <w:top w:val="none" w:sz="0" w:space="0" w:color="auto"/>
                                                            <w:left w:val="none" w:sz="0" w:space="0" w:color="auto"/>
                                                            <w:bottom w:val="none" w:sz="0" w:space="0" w:color="auto"/>
                                                            <w:right w:val="none" w:sz="0" w:space="0" w:color="auto"/>
                                                          </w:divBdr>
                                                          <w:divsChild>
                                                            <w:div w:id="44925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0512226">
          <w:marLeft w:val="0"/>
          <w:marRight w:val="0"/>
          <w:marTop w:val="0"/>
          <w:marBottom w:val="0"/>
          <w:divBdr>
            <w:top w:val="none" w:sz="0" w:space="0" w:color="auto"/>
            <w:left w:val="none" w:sz="0" w:space="0" w:color="auto"/>
            <w:bottom w:val="none" w:sz="0" w:space="0" w:color="auto"/>
            <w:right w:val="none" w:sz="0" w:space="0" w:color="auto"/>
          </w:divBdr>
          <w:divsChild>
            <w:div w:id="428627424">
              <w:marLeft w:val="0"/>
              <w:marRight w:val="0"/>
              <w:marTop w:val="0"/>
              <w:marBottom w:val="0"/>
              <w:divBdr>
                <w:top w:val="none" w:sz="0" w:space="0" w:color="auto"/>
                <w:left w:val="none" w:sz="0" w:space="0" w:color="auto"/>
                <w:bottom w:val="none" w:sz="0" w:space="0" w:color="auto"/>
                <w:right w:val="none" w:sz="0" w:space="0" w:color="auto"/>
              </w:divBdr>
              <w:divsChild>
                <w:div w:id="65256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725345">
      <w:bodyDiv w:val="1"/>
      <w:marLeft w:val="0"/>
      <w:marRight w:val="0"/>
      <w:marTop w:val="0"/>
      <w:marBottom w:val="0"/>
      <w:divBdr>
        <w:top w:val="none" w:sz="0" w:space="0" w:color="auto"/>
        <w:left w:val="none" w:sz="0" w:space="0" w:color="auto"/>
        <w:bottom w:val="none" w:sz="0" w:space="0" w:color="auto"/>
        <w:right w:val="none" w:sz="0" w:space="0" w:color="auto"/>
      </w:divBdr>
      <w:divsChild>
        <w:div w:id="330957442">
          <w:marLeft w:val="0"/>
          <w:marRight w:val="0"/>
          <w:marTop w:val="0"/>
          <w:marBottom w:val="0"/>
          <w:divBdr>
            <w:top w:val="none" w:sz="0" w:space="0" w:color="auto"/>
            <w:left w:val="none" w:sz="0" w:space="0" w:color="auto"/>
            <w:bottom w:val="none" w:sz="0" w:space="0" w:color="auto"/>
            <w:right w:val="none" w:sz="0" w:space="0" w:color="auto"/>
          </w:divBdr>
          <w:divsChild>
            <w:div w:id="468937632">
              <w:marLeft w:val="0"/>
              <w:marRight w:val="0"/>
              <w:marTop w:val="0"/>
              <w:marBottom w:val="0"/>
              <w:divBdr>
                <w:top w:val="none" w:sz="0" w:space="0" w:color="auto"/>
                <w:left w:val="none" w:sz="0" w:space="0" w:color="auto"/>
                <w:bottom w:val="none" w:sz="0" w:space="0" w:color="auto"/>
                <w:right w:val="none" w:sz="0" w:space="0" w:color="auto"/>
              </w:divBdr>
              <w:divsChild>
                <w:div w:id="362292507">
                  <w:marLeft w:val="0"/>
                  <w:marRight w:val="0"/>
                  <w:marTop w:val="0"/>
                  <w:marBottom w:val="0"/>
                  <w:divBdr>
                    <w:top w:val="none" w:sz="0" w:space="0" w:color="auto"/>
                    <w:left w:val="none" w:sz="0" w:space="0" w:color="auto"/>
                    <w:bottom w:val="none" w:sz="0" w:space="0" w:color="auto"/>
                    <w:right w:val="none" w:sz="0" w:space="0" w:color="auto"/>
                  </w:divBdr>
                  <w:divsChild>
                    <w:div w:id="59644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838927">
          <w:marLeft w:val="0"/>
          <w:marRight w:val="0"/>
          <w:marTop w:val="0"/>
          <w:marBottom w:val="0"/>
          <w:divBdr>
            <w:top w:val="none" w:sz="0" w:space="0" w:color="auto"/>
            <w:left w:val="none" w:sz="0" w:space="0" w:color="auto"/>
            <w:bottom w:val="none" w:sz="0" w:space="0" w:color="auto"/>
            <w:right w:val="none" w:sz="0" w:space="0" w:color="auto"/>
          </w:divBdr>
          <w:divsChild>
            <w:div w:id="1365011994">
              <w:marLeft w:val="0"/>
              <w:marRight w:val="0"/>
              <w:marTop w:val="0"/>
              <w:marBottom w:val="0"/>
              <w:divBdr>
                <w:top w:val="none" w:sz="0" w:space="0" w:color="auto"/>
                <w:left w:val="none" w:sz="0" w:space="0" w:color="auto"/>
                <w:bottom w:val="none" w:sz="0" w:space="0" w:color="auto"/>
                <w:right w:val="none" w:sz="0" w:space="0" w:color="auto"/>
              </w:divBdr>
              <w:divsChild>
                <w:div w:id="1421874897">
                  <w:marLeft w:val="0"/>
                  <w:marRight w:val="0"/>
                  <w:marTop w:val="0"/>
                  <w:marBottom w:val="0"/>
                  <w:divBdr>
                    <w:top w:val="none" w:sz="0" w:space="0" w:color="auto"/>
                    <w:left w:val="none" w:sz="0" w:space="0" w:color="auto"/>
                    <w:bottom w:val="none" w:sz="0" w:space="0" w:color="auto"/>
                    <w:right w:val="none" w:sz="0" w:space="0" w:color="auto"/>
                  </w:divBdr>
                  <w:divsChild>
                    <w:div w:id="95729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745862">
      <w:bodyDiv w:val="1"/>
      <w:marLeft w:val="0"/>
      <w:marRight w:val="0"/>
      <w:marTop w:val="0"/>
      <w:marBottom w:val="0"/>
      <w:divBdr>
        <w:top w:val="none" w:sz="0" w:space="0" w:color="auto"/>
        <w:left w:val="none" w:sz="0" w:space="0" w:color="auto"/>
        <w:bottom w:val="none" w:sz="0" w:space="0" w:color="auto"/>
        <w:right w:val="none" w:sz="0" w:space="0" w:color="auto"/>
      </w:divBdr>
      <w:divsChild>
        <w:div w:id="366418376">
          <w:marLeft w:val="0"/>
          <w:marRight w:val="0"/>
          <w:marTop w:val="0"/>
          <w:marBottom w:val="0"/>
          <w:divBdr>
            <w:top w:val="none" w:sz="0" w:space="0" w:color="auto"/>
            <w:left w:val="none" w:sz="0" w:space="0" w:color="auto"/>
            <w:bottom w:val="none" w:sz="0" w:space="0" w:color="auto"/>
            <w:right w:val="none" w:sz="0" w:space="0" w:color="auto"/>
          </w:divBdr>
          <w:divsChild>
            <w:div w:id="266432480">
              <w:marLeft w:val="0"/>
              <w:marRight w:val="0"/>
              <w:marTop w:val="0"/>
              <w:marBottom w:val="0"/>
              <w:divBdr>
                <w:top w:val="none" w:sz="0" w:space="0" w:color="auto"/>
                <w:left w:val="none" w:sz="0" w:space="0" w:color="auto"/>
                <w:bottom w:val="none" w:sz="0" w:space="0" w:color="auto"/>
                <w:right w:val="none" w:sz="0" w:space="0" w:color="auto"/>
              </w:divBdr>
              <w:divsChild>
                <w:div w:id="1659532150">
                  <w:marLeft w:val="0"/>
                  <w:marRight w:val="0"/>
                  <w:marTop w:val="0"/>
                  <w:marBottom w:val="0"/>
                  <w:divBdr>
                    <w:top w:val="none" w:sz="0" w:space="0" w:color="auto"/>
                    <w:left w:val="none" w:sz="0" w:space="0" w:color="auto"/>
                    <w:bottom w:val="none" w:sz="0" w:space="0" w:color="auto"/>
                    <w:right w:val="none" w:sz="0" w:space="0" w:color="auto"/>
                  </w:divBdr>
                  <w:divsChild>
                    <w:div w:id="1068040254">
                      <w:marLeft w:val="0"/>
                      <w:marRight w:val="0"/>
                      <w:marTop w:val="0"/>
                      <w:marBottom w:val="0"/>
                      <w:divBdr>
                        <w:top w:val="none" w:sz="0" w:space="0" w:color="auto"/>
                        <w:left w:val="none" w:sz="0" w:space="0" w:color="auto"/>
                        <w:bottom w:val="none" w:sz="0" w:space="0" w:color="auto"/>
                        <w:right w:val="none" w:sz="0" w:space="0" w:color="auto"/>
                      </w:divBdr>
                      <w:divsChild>
                        <w:div w:id="363749204">
                          <w:marLeft w:val="0"/>
                          <w:marRight w:val="0"/>
                          <w:marTop w:val="0"/>
                          <w:marBottom w:val="0"/>
                          <w:divBdr>
                            <w:top w:val="none" w:sz="0" w:space="0" w:color="auto"/>
                            <w:left w:val="none" w:sz="0" w:space="0" w:color="auto"/>
                            <w:bottom w:val="none" w:sz="0" w:space="0" w:color="auto"/>
                            <w:right w:val="none" w:sz="0" w:space="0" w:color="auto"/>
                          </w:divBdr>
                          <w:divsChild>
                            <w:div w:id="1494831200">
                              <w:marLeft w:val="0"/>
                              <w:marRight w:val="0"/>
                              <w:marTop w:val="0"/>
                              <w:marBottom w:val="0"/>
                              <w:divBdr>
                                <w:top w:val="none" w:sz="0" w:space="0" w:color="auto"/>
                                <w:left w:val="none" w:sz="0" w:space="0" w:color="auto"/>
                                <w:bottom w:val="none" w:sz="0" w:space="0" w:color="auto"/>
                                <w:right w:val="none" w:sz="0" w:space="0" w:color="auto"/>
                              </w:divBdr>
                              <w:divsChild>
                                <w:div w:id="492913941">
                                  <w:marLeft w:val="0"/>
                                  <w:marRight w:val="0"/>
                                  <w:marTop w:val="0"/>
                                  <w:marBottom w:val="0"/>
                                  <w:divBdr>
                                    <w:top w:val="none" w:sz="0" w:space="0" w:color="auto"/>
                                    <w:left w:val="none" w:sz="0" w:space="0" w:color="auto"/>
                                    <w:bottom w:val="none" w:sz="0" w:space="0" w:color="auto"/>
                                    <w:right w:val="none" w:sz="0" w:space="0" w:color="auto"/>
                                  </w:divBdr>
                                  <w:divsChild>
                                    <w:div w:id="1876579988">
                                      <w:marLeft w:val="0"/>
                                      <w:marRight w:val="0"/>
                                      <w:marTop w:val="0"/>
                                      <w:marBottom w:val="0"/>
                                      <w:divBdr>
                                        <w:top w:val="none" w:sz="0" w:space="0" w:color="auto"/>
                                        <w:left w:val="none" w:sz="0" w:space="0" w:color="auto"/>
                                        <w:bottom w:val="none" w:sz="0" w:space="0" w:color="auto"/>
                                        <w:right w:val="none" w:sz="0" w:space="0" w:color="auto"/>
                                      </w:divBdr>
                                      <w:divsChild>
                                        <w:div w:id="693113583">
                                          <w:marLeft w:val="0"/>
                                          <w:marRight w:val="0"/>
                                          <w:marTop w:val="0"/>
                                          <w:marBottom w:val="0"/>
                                          <w:divBdr>
                                            <w:top w:val="none" w:sz="0" w:space="0" w:color="auto"/>
                                            <w:left w:val="none" w:sz="0" w:space="0" w:color="auto"/>
                                            <w:bottom w:val="none" w:sz="0" w:space="0" w:color="auto"/>
                                            <w:right w:val="none" w:sz="0" w:space="0" w:color="auto"/>
                                          </w:divBdr>
                                          <w:divsChild>
                                            <w:div w:id="2109621047">
                                              <w:marLeft w:val="0"/>
                                              <w:marRight w:val="0"/>
                                              <w:marTop w:val="0"/>
                                              <w:marBottom w:val="0"/>
                                              <w:divBdr>
                                                <w:top w:val="none" w:sz="0" w:space="0" w:color="auto"/>
                                                <w:left w:val="none" w:sz="0" w:space="0" w:color="auto"/>
                                                <w:bottom w:val="none" w:sz="0" w:space="0" w:color="auto"/>
                                                <w:right w:val="none" w:sz="0" w:space="0" w:color="auto"/>
                                              </w:divBdr>
                                              <w:divsChild>
                                                <w:div w:id="2092387371">
                                                  <w:marLeft w:val="0"/>
                                                  <w:marRight w:val="0"/>
                                                  <w:marTop w:val="0"/>
                                                  <w:marBottom w:val="0"/>
                                                  <w:divBdr>
                                                    <w:top w:val="none" w:sz="0" w:space="0" w:color="auto"/>
                                                    <w:left w:val="none" w:sz="0" w:space="0" w:color="auto"/>
                                                    <w:bottom w:val="none" w:sz="0" w:space="0" w:color="auto"/>
                                                    <w:right w:val="none" w:sz="0" w:space="0" w:color="auto"/>
                                                  </w:divBdr>
                                                  <w:divsChild>
                                                    <w:div w:id="1724400147">
                                                      <w:marLeft w:val="0"/>
                                                      <w:marRight w:val="0"/>
                                                      <w:marTop w:val="0"/>
                                                      <w:marBottom w:val="0"/>
                                                      <w:divBdr>
                                                        <w:top w:val="none" w:sz="0" w:space="0" w:color="auto"/>
                                                        <w:left w:val="none" w:sz="0" w:space="0" w:color="auto"/>
                                                        <w:bottom w:val="none" w:sz="0" w:space="0" w:color="auto"/>
                                                        <w:right w:val="none" w:sz="0" w:space="0" w:color="auto"/>
                                                      </w:divBdr>
                                                      <w:divsChild>
                                                        <w:div w:id="1990397121">
                                                          <w:marLeft w:val="0"/>
                                                          <w:marRight w:val="0"/>
                                                          <w:marTop w:val="0"/>
                                                          <w:marBottom w:val="0"/>
                                                          <w:divBdr>
                                                            <w:top w:val="none" w:sz="0" w:space="0" w:color="auto"/>
                                                            <w:left w:val="none" w:sz="0" w:space="0" w:color="auto"/>
                                                            <w:bottom w:val="none" w:sz="0" w:space="0" w:color="auto"/>
                                                            <w:right w:val="none" w:sz="0" w:space="0" w:color="auto"/>
                                                          </w:divBdr>
                                                          <w:divsChild>
                                                            <w:div w:id="89917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894040">
                                                  <w:marLeft w:val="0"/>
                                                  <w:marRight w:val="0"/>
                                                  <w:marTop w:val="0"/>
                                                  <w:marBottom w:val="0"/>
                                                  <w:divBdr>
                                                    <w:top w:val="none" w:sz="0" w:space="0" w:color="auto"/>
                                                    <w:left w:val="none" w:sz="0" w:space="0" w:color="auto"/>
                                                    <w:bottom w:val="none" w:sz="0" w:space="0" w:color="auto"/>
                                                    <w:right w:val="none" w:sz="0" w:space="0" w:color="auto"/>
                                                  </w:divBdr>
                                                  <w:divsChild>
                                                    <w:div w:id="2029022512">
                                                      <w:marLeft w:val="0"/>
                                                      <w:marRight w:val="0"/>
                                                      <w:marTop w:val="0"/>
                                                      <w:marBottom w:val="0"/>
                                                      <w:divBdr>
                                                        <w:top w:val="none" w:sz="0" w:space="0" w:color="auto"/>
                                                        <w:left w:val="none" w:sz="0" w:space="0" w:color="auto"/>
                                                        <w:bottom w:val="none" w:sz="0" w:space="0" w:color="auto"/>
                                                        <w:right w:val="none" w:sz="0" w:space="0" w:color="auto"/>
                                                      </w:divBdr>
                                                      <w:divsChild>
                                                        <w:div w:id="26108411">
                                                          <w:marLeft w:val="0"/>
                                                          <w:marRight w:val="0"/>
                                                          <w:marTop w:val="0"/>
                                                          <w:marBottom w:val="0"/>
                                                          <w:divBdr>
                                                            <w:top w:val="none" w:sz="0" w:space="0" w:color="auto"/>
                                                            <w:left w:val="none" w:sz="0" w:space="0" w:color="auto"/>
                                                            <w:bottom w:val="none" w:sz="0" w:space="0" w:color="auto"/>
                                                            <w:right w:val="none" w:sz="0" w:space="0" w:color="auto"/>
                                                          </w:divBdr>
                                                          <w:divsChild>
                                                            <w:div w:id="53978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07970463">
          <w:marLeft w:val="0"/>
          <w:marRight w:val="0"/>
          <w:marTop w:val="0"/>
          <w:marBottom w:val="0"/>
          <w:divBdr>
            <w:top w:val="none" w:sz="0" w:space="0" w:color="auto"/>
            <w:left w:val="none" w:sz="0" w:space="0" w:color="auto"/>
            <w:bottom w:val="none" w:sz="0" w:space="0" w:color="auto"/>
            <w:right w:val="none" w:sz="0" w:space="0" w:color="auto"/>
          </w:divBdr>
          <w:divsChild>
            <w:div w:id="705525196">
              <w:marLeft w:val="0"/>
              <w:marRight w:val="0"/>
              <w:marTop w:val="0"/>
              <w:marBottom w:val="0"/>
              <w:divBdr>
                <w:top w:val="none" w:sz="0" w:space="0" w:color="auto"/>
                <w:left w:val="none" w:sz="0" w:space="0" w:color="auto"/>
                <w:bottom w:val="none" w:sz="0" w:space="0" w:color="auto"/>
                <w:right w:val="none" w:sz="0" w:space="0" w:color="auto"/>
              </w:divBdr>
              <w:divsChild>
                <w:div w:id="70479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993812">
      <w:bodyDiv w:val="1"/>
      <w:marLeft w:val="0"/>
      <w:marRight w:val="0"/>
      <w:marTop w:val="0"/>
      <w:marBottom w:val="0"/>
      <w:divBdr>
        <w:top w:val="none" w:sz="0" w:space="0" w:color="auto"/>
        <w:left w:val="none" w:sz="0" w:space="0" w:color="auto"/>
        <w:bottom w:val="none" w:sz="0" w:space="0" w:color="auto"/>
        <w:right w:val="none" w:sz="0" w:space="0" w:color="auto"/>
      </w:divBdr>
    </w:div>
    <w:div w:id="1827621066">
      <w:bodyDiv w:val="1"/>
      <w:marLeft w:val="0"/>
      <w:marRight w:val="0"/>
      <w:marTop w:val="0"/>
      <w:marBottom w:val="0"/>
      <w:divBdr>
        <w:top w:val="none" w:sz="0" w:space="0" w:color="auto"/>
        <w:left w:val="none" w:sz="0" w:space="0" w:color="auto"/>
        <w:bottom w:val="none" w:sz="0" w:space="0" w:color="auto"/>
        <w:right w:val="none" w:sz="0" w:space="0" w:color="auto"/>
      </w:divBdr>
    </w:div>
    <w:div w:id="1849828025">
      <w:bodyDiv w:val="1"/>
      <w:marLeft w:val="0"/>
      <w:marRight w:val="0"/>
      <w:marTop w:val="0"/>
      <w:marBottom w:val="0"/>
      <w:divBdr>
        <w:top w:val="none" w:sz="0" w:space="0" w:color="auto"/>
        <w:left w:val="none" w:sz="0" w:space="0" w:color="auto"/>
        <w:bottom w:val="none" w:sz="0" w:space="0" w:color="auto"/>
        <w:right w:val="none" w:sz="0" w:space="0" w:color="auto"/>
      </w:divBdr>
    </w:div>
    <w:div w:id="1860198507">
      <w:bodyDiv w:val="1"/>
      <w:marLeft w:val="0"/>
      <w:marRight w:val="0"/>
      <w:marTop w:val="0"/>
      <w:marBottom w:val="0"/>
      <w:divBdr>
        <w:top w:val="none" w:sz="0" w:space="0" w:color="auto"/>
        <w:left w:val="none" w:sz="0" w:space="0" w:color="auto"/>
        <w:bottom w:val="none" w:sz="0" w:space="0" w:color="auto"/>
        <w:right w:val="none" w:sz="0" w:space="0" w:color="auto"/>
      </w:divBdr>
    </w:div>
    <w:div w:id="1878002796">
      <w:bodyDiv w:val="1"/>
      <w:marLeft w:val="0"/>
      <w:marRight w:val="0"/>
      <w:marTop w:val="0"/>
      <w:marBottom w:val="0"/>
      <w:divBdr>
        <w:top w:val="none" w:sz="0" w:space="0" w:color="auto"/>
        <w:left w:val="none" w:sz="0" w:space="0" w:color="auto"/>
        <w:bottom w:val="none" w:sz="0" w:space="0" w:color="auto"/>
        <w:right w:val="none" w:sz="0" w:space="0" w:color="auto"/>
      </w:divBdr>
      <w:divsChild>
        <w:div w:id="1653371458">
          <w:marLeft w:val="0"/>
          <w:marRight w:val="0"/>
          <w:marTop w:val="0"/>
          <w:marBottom w:val="0"/>
          <w:divBdr>
            <w:top w:val="none" w:sz="0" w:space="0" w:color="auto"/>
            <w:left w:val="none" w:sz="0" w:space="0" w:color="auto"/>
            <w:bottom w:val="none" w:sz="0" w:space="0" w:color="auto"/>
            <w:right w:val="none" w:sz="0" w:space="0" w:color="auto"/>
          </w:divBdr>
          <w:divsChild>
            <w:div w:id="1693650844">
              <w:marLeft w:val="0"/>
              <w:marRight w:val="0"/>
              <w:marTop w:val="0"/>
              <w:marBottom w:val="0"/>
              <w:divBdr>
                <w:top w:val="none" w:sz="0" w:space="0" w:color="auto"/>
                <w:left w:val="none" w:sz="0" w:space="0" w:color="auto"/>
                <w:bottom w:val="none" w:sz="0" w:space="0" w:color="auto"/>
                <w:right w:val="none" w:sz="0" w:space="0" w:color="auto"/>
              </w:divBdr>
              <w:divsChild>
                <w:div w:id="1282491058">
                  <w:marLeft w:val="0"/>
                  <w:marRight w:val="0"/>
                  <w:marTop w:val="0"/>
                  <w:marBottom w:val="0"/>
                  <w:divBdr>
                    <w:top w:val="none" w:sz="0" w:space="0" w:color="auto"/>
                    <w:left w:val="none" w:sz="0" w:space="0" w:color="auto"/>
                    <w:bottom w:val="none" w:sz="0" w:space="0" w:color="auto"/>
                    <w:right w:val="none" w:sz="0" w:space="0" w:color="auto"/>
                  </w:divBdr>
                  <w:divsChild>
                    <w:div w:id="767967058">
                      <w:marLeft w:val="0"/>
                      <w:marRight w:val="0"/>
                      <w:marTop w:val="0"/>
                      <w:marBottom w:val="0"/>
                      <w:divBdr>
                        <w:top w:val="none" w:sz="0" w:space="0" w:color="auto"/>
                        <w:left w:val="none" w:sz="0" w:space="0" w:color="auto"/>
                        <w:bottom w:val="none" w:sz="0" w:space="0" w:color="auto"/>
                        <w:right w:val="none" w:sz="0" w:space="0" w:color="auto"/>
                      </w:divBdr>
                      <w:divsChild>
                        <w:div w:id="2006937856">
                          <w:marLeft w:val="0"/>
                          <w:marRight w:val="0"/>
                          <w:marTop w:val="0"/>
                          <w:marBottom w:val="0"/>
                          <w:divBdr>
                            <w:top w:val="none" w:sz="0" w:space="0" w:color="auto"/>
                            <w:left w:val="none" w:sz="0" w:space="0" w:color="auto"/>
                            <w:bottom w:val="none" w:sz="0" w:space="0" w:color="auto"/>
                            <w:right w:val="none" w:sz="0" w:space="0" w:color="auto"/>
                          </w:divBdr>
                          <w:divsChild>
                            <w:div w:id="189657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542043">
                  <w:marLeft w:val="0"/>
                  <w:marRight w:val="0"/>
                  <w:marTop w:val="0"/>
                  <w:marBottom w:val="0"/>
                  <w:divBdr>
                    <w:top w:val="none" w:sz="0" w:space="0" w:color="auto"/>
                    <w:left w:val="none" w:sz="0" w:space="0" w:color="auto"/>
                    <w:bottom w:val="none" w:sz="0" w:space="0" w:color="auto"/>
                    <w:right w:val="none" w:sz="0" w:space="0" w:color="auto"/>
                  </w:divBdr>
                  <w:divsChild>
                    <w:div w:id="92807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173793">
      <w:bodyDiv w:val="1"/>
      <w:marLeft w:val="0"/>
      <w:marRight w:val="0"/>
      <w:marTop w:val="0"/>
      <w:marBottom w:val="0"/>
      <w:divBdr>
        <w:top w:val="none" w:sz="0" w:space="0" w:color="auto"/>
        <w:left w:val="none" w:sz="0" w:space="0" w:color="auto"/>
        <w:bottom w:val="none" w:sz="0" w:space="0" w:color="auto"/>
        <w:right w:val="none" w:sz="0" w:space="0" w:color="auto"/>
      </w:divBdr>
    </w:div>
    <w:div w:id="2077167208">
      <w:bodyDiv w:val="1"/>
      <w:marLeft w:val="0"/>
      <w:marRight w:val="0"/>
      <w:marTop w:val="0"/>
      <w:marBottom w:val="0"/>
      <w:divBdr>
        <w:top w:val="none" w:sz="0" w:space="0" w:color="auto"/>
        <w:left w:val="none" w:sz="0" w:space="0" w:color="auto"/>
        <w:bottom w:val="none" w:sz="0" w:space="0" w:color="auto"/>
        <w:right w:val="none" w:sz="0" w:space="0" w:color="auto"/>
      </w:divBdr>
    </w:div>
    <w:div w:id="2077240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s://doi.org/10.1016/j.amjmed.2014.10.014" TargetMode="External"/><Relationship Id="rId21" Type="http://schemas.openxmlformats.org/officeDocument/2006/relationships/image" Target="media/image13.jpeg"/><Relationship Id="rId34" Type="http://schemas.openxmlformats.org/officeDocument/2006/relationships/hyperlink" Target="https://doi.org/10.1007/s00394-015-0927-9" TargetMode="External"/><Relationship Id="rId42" Type="http://schemas.openxmlformats.org/officeDocument/2006/relationships/hyperlink" Target="https://doi.org/10.3390/nu12061680" TargetMode="External"/><Relationship Id="rId47" Type="http://schemas.openxmlformats.org/officeDocument/2006/relationships/hyperlink" Target="https://doi.org/10.1016/j.appet"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https://doi.org/10.1080/21604851.2015.1015925" TargetMode="External"/><Relationship Id="rId37" Type="http://schemas.openxmlformats.org/officeDocument/2006/relationships/hyperlink" Target="https://doi.org/10.1186/s12966-023-01472-8" TargetMode="External"/><Relationship Id="rId40" Type="http://schemas.openxmlformats.org/officeDocument/2006/relationships/hyperlink" Target="https://doi.org/10.1177/0260106020952600" TargetMode="External"/><Relationship Id="rId45" Type="http://schemas.openxmlformats.org/officeDocument/2006/relationships/hyperlink" Target="https://pz.harvard.edu/projects/visible-thinking"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s://doi.org/10.1038/s41598-023-48095-4" TargetMode="External"/><Relationship Id="rId49"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yperlink" Target="https://doi.org/10.1007/s13679-018-0297-8" TargetMode="External"/><Relationship Id="rId4" Type="http://schemas.openxmlformats.org/officeDocument/2006/relationships/settings" Target="settings.xml"/><Relationship Id="rId9" Type="http://schemas.openxmlformats.org/officeDocument/2006/relationships/hyperlink" Target="https://www.suemarie.info/2017/10/bronfenbrenners-bioecological-approach.html"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https://doi.org/10.1111/joim.13333" TargetMode="External"/><Relationship Id="rId43" Type="http://schemas.openxmlformats.org/officeDocument/2006/relationships/hyperlink" Target="https://doi.org/10.3390%2Fnu14061193" TargetMode="External"/><Relationship Id="rId48" Type="http://schemas.openxmlformats.org/officeDocument/2006/relationships/hyperlink" Target="https://doi.org/10.1093/ajcn/nqab321" TargetMode="Externa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s://doi.org/10.3390/nu7115459" TargetMode="External"/><Relationship Id="rId38" Type="http://schemas.openxmlformats.org/officeDocument/2006/relationships/hyperlink" Target="https://doi.org/10.1007/978-3-030-33600-4_3" TargetMode="External"/><Relationship Id="rId46" Type="http://schemas.openxmlformats.org/officeDocument/2006/relationships/hyperlink" Target="https://pz.harvard.edu/sites/default/files/See%20Think%20Wonder_3.pdf" TargetMode="External"/><Relationship Id="rId20" Type="http://schemas.openxmlformats.org/officeDocument/2006/relationships/image" Target="media/image12.jpeg"/><Relationship Id="rId41" Type="http://schemas.openxmlformats.org/officeDocument/2006/relationships/hyperlink" Target="https://doi.org/10.1089/chi.2020.0228"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94B912-B6E6-47A2-8827-201EFF30B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14</Pages>
  <Words>6767</Words>
  <Characters>36544</Characters>
  <Application>Microsoft Office Word</Application>
  <DocSecurity>0</DocSecurity>
  <Lines>304</Lines>
  <Paragraphs>86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vlachou</dc:creator>
  <cp:keywords/>
  <dc:description/>
  <cp:lastModifiedBy>maria vlachou</cp:lastModifiedBy>
  <cp:revision>50</cp:revision>
  <dcterms:created xsi:type="dcterms:W3CDTF">2025-07-14T21:20:00Z</dcterms:created>
  <dcterms:modified xsi:type="dcterms:W3CDTF">2025-08-05T20:57:00Z</dcterms:modified>
</cp:coreProperties>
</file>